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94" w:rsidRDefault="00F60D94" w:rsidP="00EB5A1E">
      <w:pPr>
        <w:spacing w:after="200" w:line="276" w:lineRule="auto"/>
      </w:pPr>
      <w:r w:rsidRPr="000F10F2">
        <w:t xml:space="preserve">Supplementary </w:t>
      </w:r>
      <w:r>
        <w:rPr>
          <w:b/>
        </w:rPr>
        <w:t>Figure</w:t>
      </w:r>
      <w:r w:rsidRPr="000F10F2">
        <w:rPr>
          <w:b/>
        </w:rPr>
        <w:t xml:space="preserve"> 1</w:t>
      </w:r>
      <w:r w:rsidRPr="000F10F2">
        <w:t>.</w:t>
      </w:r>
      <w:r>
        <w:t xml:space="preserve"> </w:t>
      </w:r>
      <w:r w:rsidRPr="00AC3D85">
        <w:t>Representation of cognitive assessment test</w:t>
      </w:r>
      <w:r>
        <w:t>.</w:t>
      </w:r>
    </w:p>
    <w:p w:rsidR="00F60D94" w:rsidRDefault="00F60D94" w:rsidP="00EB5A1E">
      <w:pPr>
        <w:spacing w:after="200" w:line="276" w:lineRule="auto"/>
      </w:pPr>
    </w:p>
    <w:p w:rsidR="00F60D94" w:rsidRDefault="00F60D94" w:rsidP="00EB5A1E">
      <w:pPr>
        <w:spacing w:after="200" w:line="276" w:lineRule="auto"/>
      </w:pPr>
      <w:r>
        <w:rPr>
          <w:noProof/>
          <w:lang w:val="es-ES" w:eastAsia="es-ES"/>
        </w:rPr>
        <w:drawing>
          <wp:inline distT="0" distB="0" distL="0" distR="0" wp14:anchorId="199B8ED5" wp14:editId="7FC34CD4">
            <wp:extent cx="5971540" cy="1998007"/>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1998007"/>
                    </a:xfrm>
                    <a:prstGeom prst="rect">
                      <a:avLst/>
                    </a:prstGeom>
                    <a:noFill/>
                  </pic:spPr>
                </pic:pic>
              </a:graphicData>
            </a:graphic>
          </wp:inline>
        </w:drawing>
      </w:r>
    </w:p>
    <w:p w:rsidR="00F60D94" w:rsidRDefault="00F60D94" w:rsidP="00EB5A1E">
      <w:pPr>
        <w:spacing w:after="200" w:line="276" w:lineRule="auto"/>
      </w:pPr>
    </w:p>
    <w:p w:rsidR="00F60D94" w:rsidRDefault="00F60D94" w:rsidP="00EB5A1E">
      <w:pPr>
        <w:spacing w:after="200" w:line="276" w:lineRule="auto"/>
      </w:pPr>
      <w:r>
        <w:br w:type="page"/>
      </w:r>
    </w:p>
    <w:p w:rsidR="00F60D94" w:rsidRPr="000F10F2" w:rsidRDefault="00F60D94" w:rsidP="00EB5A1E">
      <w:pPr>
        <w:spacing w:after="200" w:line="276" w:lineRule="auto"/>
        <w:ind w:left="709" w:right="567"/>
        <w:jc w:val="both"/>
      </w:pPr>
      <w:r w:rsidRPr="000F10F2">
        <w:lastRenderedPageBreak/>
        <w:t xml:space="preserve">Supplementary </w:t>
      </w:r>
      <w:r w:rsidRPr="000F10F2">
        <w:rPr>
          <w:b/>
        </w:rPr>
        <w:t>Table 1</w:t>
      </w:r>
      <w:r w:rsidRPr="000F10F2">
        <w:t xml:space="preserve">. Composition of MFGM concentrate supplement isolated from buttermilk (BMC). </w:t>
      </w:r>
      <w:r w:rsidRPr="000F10F2">
        <w:rPr>
          <w:b/>
        </w:rPr>
        <w:t>A)</w:t>
      </w:r>
      <w:r w:rsidRPr="000F10F2">
        <w:t xml:space="preserve"> Global composition; </w:t>
      </w:r>
      <w:r w:rsidRPr="000F10F2">
        <w:rPr>
          <w:b/>
        </w:rPr>
        <w:t>B)</w:t>
      </w:r>
      <w:r w:rsidRPr="000F10F2">
        <w:t xml:space="preserve"> Fatty acid profile; </w:t>
      </w:r>
      <w:r w:rsidRPr="000F10F2">
        <w:rPr>
          <w:b/>
        </w:rPr>
        <w:t>C)</w:t>
      </w:r>
      <w:r w:rsidRPr="000F10F2">
        <w:t xml:space="preserve"> Lipid classes and polar lipids profile.</w:t>
      </w:r>
    </w:p>
    <w:p w:rsidR="00F60D94" w:rsidRPr="000F10F2" w:rsidRDefault="00F4189B" w:rsidP="00EB5A1E">
      <w:pPr>
        <w:spacing w:after="0"/>
        <w:ind w:left="709" w:right="567"/>
        <w:jc w:val="both"/>
        <w:rPr>
          <w:rFonts w:cs="Times New Roman"/>
          <w:b/>
          <w:szCs w:val="24"/>
        </w:rPr>
      </w:pPr>
      <w:r>
        <w:rPr>
          <w:b/>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55pt;width:433.75pt;height:499.65pt;z-index:251659264;mso-wrap-edited:f;mso-width-percent:0;mso-height-percent:0;mso-position-horizontal:center;mso-width-percent:0;mso-height-percent:0">
            <v:imagedata r:id="rId9" o:title="" cropbottom="1807f"/>
            <w10:wrap type="square"/>
          </v:shape>
          <o:OLEObject Type="Embed" ProgID="Word.Document.12" ShapeID="_x0000_s1026" DrawAspect="Content" ObjectID="_1730387373" r:id="rId10"/>
        </w:object>
      </w:r>
      <w:r w:rsidR="00F60D94" w:rsidRPr="000F10F2">
        <w:rPr>
          <w:rFonts w:cs="Times New Roman"/>
          <w:sz w:val="18"/>
          <w:szCs w:val="18"/>
          <w:lang w:val="en-GB"/>
        </w:rPr>
        <w:t xml:space="preserve">CE, Cholesterol esters; TAG, triacylglycerols; FFA+Chol, free fatty acids + cholesterol; DAG, diacylglycerols; MAG, monoacylglycerols; PL, Polar Lipids; </w:t>
      </w:r>
      <w:r w:rsidR="00F60D94" w:rsidRPr="000F10F2">
        <w:rPr>
          <w:rFonts w:eastAsia="Times New Roman" w:cs="Times New Roman"/>
          <w:sz w:val="18"/>
          <w:szCs w:val="18"/>
          <w:lang w:val="en-GB"/>
        </w:rPr>
        <w:t xml:space="preserve"> PE, phosphatidylethanolamine; PI, phosphatidyl inositol; PS, phosphatidylserine; PC, phosphatidylcholine; SM, sphingomyelin. Glucer, glucosylceramides; Lacer, lactosylceramides;</w:t>
      </w:r>
      <w:r w:rsidR="00F60D94" w:rsidRPr="000F10F2">
        <w:rPr>
          <w:rFonts w:cs="Times New Roman"/>
          <w:sz w:val="18"/>
          <w:szCs w:val="18"/>
          <w:lang w:val="en-GB"/>
        </w:rPr>
        <w:t xml:space="preserve"> AA, arachidonic acid; ALA, </w:t>
      </w:r>
      <w:r w:rsidR="00F60D94" w:rsidRPr="000F10F2">
        <w:rPr>
          <w:rFonts w:ascii="Symbol" w:hAnsi="Symbol" w:cs="Times New Roman"/>
          <w:sz w:val="18"/>
          <w:szCs w:val="18"/>
        </w:rPr>
        <w:t></w:t>
      </w:r>
      <w:r w:rsidR="00F60D94" w:rsidRPr="000F10F2">
        <w:rPr>
          <w:rFonts w:cs="Times New Roman"/>
          <w:sz w:val="18"/>
          <w:szCs w:val="18"/>
          <w:lang w:val="en-GB"/>
        </w:rPr>
        <w:t>-linolenic acid; LA, linoleic acid; CLA, Conjugate linoleic acid; MUFA, monounsaturated fatty acids; PUFA, polyunsaturated fatty acids; SFA, saturated fatty acids</w:t>
      </w:r>
      <w:r w:rsidR="00F60D94" w:rsidRPr="000F10F2">
        <w:rPr>
          <w:rFonts w:cs="Times New Roman"/>
          <w:b/>
          <w:szCs w:val="24"/>
        </w:rPr>
        <w:br w:type="page"/>
      </w:r>
    </w:p>
    <w:p w:rsidR="00F60D94" w:rsidRPr="000F10F2" w:rsidRDefault="00F60D94" w:rsidP="00EB5A1E">
      <w:pPr>
        <w:spacing w:after="200" w:line="276" w:lineRule="auto"/>
        <w:ind w:left="2124" w:right="1985"/>
        <w:jc w:val="both"/>
        <w:rPr>
          <w:rFonts w:cs="Times New Roman"/>
          <w:szCs w:val="24"/>
        </w:rPr>
      </w:pPr>
      <w:r w:rsidRPr="000F10F2">
        <w:lastRenderedPageBreak/>
        <w:t>Supplementary</w:t>
      </w:r>
      <w:r w:rsidRPr="000F10F2">
        <w:rPr>
          <w:rFonts w:cs="Times New Roman"/>
          <w:b/>
          <w:szCs w:val="24"/>
        </w:rPr>
        <w:t xml:space="preserve"> Table 2. </w:t>
      </w:r>
      <w:r w:rsidRPr="000F10F2">
        <w:rPr>
          <w:rFonts w:cs="Times New Roman"/>
          <w:szCs w:val="24"/>
        </w:rPr>
        <w:t>Fat content (g/100g tissue) of the tissues after control diet and MFGM concentrate supplement (BMC) diets.</w:t>
      </w:r>
    </w:p>
    <w:p w:rsidR="00F60D94" w:rsidRPr="000F10F2" w:rsidRDefault="00F60D94" w:rsidP="00EB5A1E">
      <w:pPr>
        <w:spacing w:after="0"/>
        <w:ind w:left="1191" w:right="1191"/>
        <w:jc w:val="center"/>
        <w:rPr>
          <w:rFonts w:cs="Times New Roman"/>
          <w:szCs w:val="24"/>
        </w:rPr>
      </w:pPr>
      <w:r w:rsidRPr="007224B9">
        <w:rPr>
          <w:rFonts w:cs="Times New Roman"/>
          <w:noProof/>
          <w:szCs w:val="24"/>
        </w:rPr>
        <w:object w:dxaOrig="10658" w:dyaOrig="4607">
          <v:shape id="_x0000_i1026" type="#_x0000_t75" alt="" style="width:271.25pt;height:193.5pt;mso-width-percent:0;mso-height-percent:0;mso-position-horizontal:absolute;mso-width-percent:0;mso-height-percent:0" o:ole="">
            <v:imagedata r:id="rId11" o:title="" croptop="13710f" cropbottom="-3226f" cropleft="16035f" cropright="16035f"/>
          </v:shape>
          <o:OLEObject Type="Embed" ProgID="Word.Document.12" ShapeID="_x0000_i1026" DrawAspect="Content" ObjectID="_1730387372" r:id="rId12"/>
        </w:object>
      </w:r>
    </w:p>
    <w:p w:rsidR="00F60D94" w:rsidRPr="000F10F2" w:rsidRDefault="00F60D94" w:rsidP="00EB5A1E">
      <w:pPr>
        <w:spacing w:after="0"/>
        <w:ind w:left="2126" w:right="1985"/>
        <w:jc w:val="both"/>
        <w:rPr>
          <w:rFonts w:eastAsia="ComputerModern-Regular" w:cs="Times New Roman"/>
          <w:sz w:val="18"/>
          <w:szCs w:val="18"/>
        </w:rPr>
      </w:pPr>
      <w:r w:rsidRPr="000F10F2">
        <w:rPr>
          <w:rFonts w:eastAsia="ComputerModern-Regular" w:cs="Times New Roman"/>
          <w:sz w:val="18"/>
          <w:szCs w:val="18"/>
          <w:vertAlign w:val="superscript"/>
        </w:rPr>
        <w:t xml:space="preserve">a,b </w:t>
      </w:r>
      <w:r w:rsidRPr="000F10F2">
        <w:rPr>
          <w:rFonts w:eastAsia="ComputerModern-Regular" w:cs="Times New Roman"/>
          <w:sz w:val="18"/>
          <w:szCs w:val="18"/>
        </w:rPr>
        <w:t>Means with different superscript letters within a row are significantly different (</w:t>
      </w:r>
      <w:r w:rsidRPr="000F10F2">
        <w:rPr>
          <w:rFonts w:eastAsia="ComputerModern-Regular" w:cs="Times New Roman"/>
          <w:i/>
          <w:iCs/>
          <w:sz w:val="18"/>
          <w:szCs w:val="18"/>
        </w:rPr>
        <w:t xml:space="preserve">P </w:t>
      </w:r>
      <w:r w:rsidRPr="000F10F2">
        <w:rPr>
          <w:rFonts w:eastAsia="ComputerModern-Regular" w:cs="Times New Roman"/>
          <w:sz w:val="18"/>
          <w:szCs w:val="18"/>
        </w:rPr>
        <w:t>&lt; 0.05).</w:t>
      </w:r>
    </w:p>
    <w:p w:rsidR="00F60D94" w:rsidRPr="000F10F2" w:rsidRDefault="00F60D94" w:rsidP="00EB5A1E">
      <w:pPr>
        <w:spacing w:after="200" w:line="276" w:lineRule="auto"/>
        <w:ind w:left="2126" w:right="1985"/>
        <w:jc w:val="both"/>
        <w:rPr>
          <w:rFonts w:cs="Times New Roman"/>
          <w:szCs w:val="24"/>
        </w:rPr>
      </w:pPr>
      <w:r w:rsidRPr="000F10F2">
        <w:rPr>
          <w:rFonts w:cs="Times New Roman"/>
          <w:sz w:val="18"/>
          <w:szCs w:val="18"/>
        </w:rPr>
        <w:t>SAT: subcutaneous adipose tissue; VAT: visceral adipose tissue; RBC: Red blood cells or erythrocytes; CB: cerebelum, TC: temporal cortex, OC: occipital cortex</w:t>
      </w:r>
    </w:p>
    <w:p w:rsidR="00F60D94" w:rsidRPr="000F10F2" w:rsidRDefault="00F60D94" w:rsidP="00EB5A1E">
      <w:pPr>
        <w:spacing w:after="200" w:line="276" w:lineRule="auto"/>
        <w:rPr>
          <w:rFonts w:cs="Times New Roman"/>
          <w:sz w:val="16"/>
          <w:szCs w:val="16"/>
        </w:rPr>
        <w:sectPr w:rsidR="00F60D94" w:rsidRPr="000F10F2" w:rsidSect="006269AD">
          <w:headerReference w:type="even" r:id="rId13"/>
          <w:footerReference w:type="even" r:id="rId14"/>
          <w:footerReference w:type="default" r:id="rId15"/>
          <w:pgSz w:w="12240" w:h="15840"/>
          <w:pgMar w:top="1417" w:right="1701" w:bottom="1417" w:left="1701" w:header="284" w:footer="510" w:gutter="0"/>
          <w:cols w:space="720"/>
          <w:titlePg/>
          <w:docGrid w:linePitch="360"/>
        </w:sectPr>
      </w:pPr>
    </w:p>
    <w:tbl>
      <w:tblPr>
        <w:tblpPr w:leftFromText="141" w:rightFromText="141" w:horzAnchor="margin" w:tblpY="615"/>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05"/>
        <w:gridCol w:w="529"/>
        <w:gridCol w:w="242"/>
        <w:gridCol w:w="447"/>
        <w:gridCol w:w="157"/>
        <w:gridCol w:w="530"/>
        <w:gridCol w:w="243"/>
        <w:gridCol w:w="447"/>
        <w:gridCol w:w="157"/>
        <w:gridCol w:w="530"/>
        <w:gridCol w:w="243"/>
        <w:gridCol w:w="493"/>
        <w:gridCol w:w="157"/>
        <w:gridCol w:w="530"/>
        <w:gridCol w:w="243"/>
        <w:gridCol w:w="499"/>
        <w:gridCol w:w="157"/>
        <w:gridCol w:w="530"/>
        <w:gridCol w:w="243"/>
        <w:gridCol w:w="493"/>
        <w:gridCol w:w="157"/>
        <w:gridCol w:w="530"/>
        <w:gridCol w:w="243"/>
        <w:gridCol w:w="499"/>
        <w:gridCol w:w="157"/>
        <w:gridCol w:w="530"/>
        <w:gridCol w:w="243"/>
        <w:gridCol w:w="447"/>
        <w:gridCol w:w="157"/>
        <w:gridCol w:w="530"/>
        <w:gridCol w:w="243"/>
        <w:gridCol w:w="447"/>
        <w:gridCol w:w="157"/>
        <w:gridCol w:w="530"/>
        <w:gridCol w:w="243"/>
        <w:gridCol w:w="493"/>
        <w:gridCol w:w="157"/>
        <w:gridCol w:w="530"/>
        <w:gridCol w:w="243"/>
        <w:gridCol w:w="487"/>
      </w:tblGrid>
      <w:tr w:rsidR="00F60D94" w:rsidRPr="000F10F2" w:rsidTr="00FE4DF5">
        <w:trPr>
          <w:trHeight w:val="283"/>
        </w:trPr>
        <w:tc>
          <w:tcPr>
            <w:tcW w:w="489" w:type="pct"/>
            <w:tcBorders>
              <w:top w:val="single" w:sz="4" w:space="0" w:color="auto"/>
            </w:tcBorders>
            <w:shd w:val="clear" w:color="auto" w:fill="auto"/>
            <w:noWrap/>
            <w:vAlign w:val="center"/>
            <w:hideMark/>
          </w:tcPr>
          <w:p w:rsidR="00F60D94" w:rsidRPr="000F10F2" w:rsidRDefault="00F60D94" w:rsidP="00EB5A1E">
            <w:pPr>
              <w:spacing w:after="0"/>
              <w:jc w:val="center"/>
              <w:rPr>
                <w:rFonts w:eastAsia="Times New Roman" w:cs="Times New Roman"/>
                <w:b/>
                <w:bCs/>
                <w:sz w:val="16"/>
                <w:szCs w:val="16"/>
                <w:lang w:eastAsia="es-ES"/>
              </w:rPr>
            </w:pPr>
          </w:p>
        </w:tc>
        <w:tc>
          <w:tcPr>
            <w:tcW w:w="841" w:type="pct"/>
            <w:gridSpan w:val="7"/>
            <w:tcBorders>
              <w:top w:val="single" w:sz="4" w:space="0" w:color="auto"/>
              <w:bottom w:val="single" w:sz="4" w:space="0" w:color="auto"/>
            </w:tcBorders>
            <w:shd w:val="clear" w:color="auto" w:fill="auto"/>
            <w:noWrap/>
            <w:vAlign w:val="center"/>
          </w:tcPr>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SAT</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p>
        </w:tc>
        <w:tc>
          <w:tcPr>
            <w:tcW w:w="873" w:type="pct"/>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VAT</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p>
        </w:tc>
        <w:tc>
          <w:tcPr>
            <w:tcW w:w="875" w:type="pct"/>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Liver</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p>
        </w:tc>
        <w:tc>
          <w:tcPr>
            <w:tcW w:w="843" w:type="pct"/>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Plasma</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p>
        </w:tc>
        <w:tc>
          <w:tcPr>
            <w:tcW w:w="874" w:type="pct"/>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Erythrocytes</w:t>
            </w:r>
          </w:p>
        </w:tc>
      </w:tr>
      <w:tr w:rsidR="00F60D94" w:rsidRPr="000F10F2" w:rsidTr="00FE4DF5">
        <w:trPr>
          <w:trHeight w:val="283"/>
        </w:trPr>
        <w:tc>
          <w:tcPr>
            <w:tcW w:w="489" w:type="pct"/>
            <w:shd w:val="clear" w:color="auto" w:fill="auto"/>
            <w:noWrap/>
            <w:vAlign w:val="center"/>
            <w:hideMark/>
          </w:tcPr>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Fatty Acid</w:t>
            </w:r>
          </w:p>
          <w:p w:rsidR="00F60D94" w:rsidRPr="000F10F2" w:rsidRDefault="00F60D94" w:rsidP="00EB5A1E">
            <w:pPr>
              <w:spacing w:after="0"/>
              <w:jc w:val="center"/>
              <w:rPr>
                <w:rFonts w:eastAsia="Times New Roman" w:cs="Times New Roman"/>
                <w:b/>
                <w:bCs/>
                <w:sz w:val="16"/>
                <w:szCs w:val="16"/>
                <w:lang w:eastAsia="es-ES"/>
              </w:rPr>
            </w:pPr>
            <w:r w:rsidRPr="000F10F2">
              <w:rPr>
                <w:rFonts w:eastAsia="Times New Roman" w:cs="Times New Roman"/>
                <w:b/>
                <w:bCs/>
                <w:sz w:val="16"/>
                <w:szCs w:val="16"/>
                <w:lang w:eastAsia="es-ES"/>
              </w:rPr>
              <w:t>(g/100g fat)</w:t>
            </w:r>
          </w:p>
        </w:tc>
        <w:tc>
          <w:tcPr>
            <w:tcW w:w="395" w:type="pct"/>
            <w:gridSpan w:val="3"/>
            <w:tcBorders>
              <w:top w:val="single" w:sz="4" w:space="0" w:color="auto"/>
              <w:bottom w:val="single" w:sz="4" w:space="0" w:color="auto"/>
            </w:tcBorders>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CD</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395" w:type="pct"/>
            <w:gridSpan w:val="3"/>
            <w:tcBorders>
              <w:top w:val="nil"/>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BMC</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410" w:type="pct"/>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CD</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413" w:type="pct"/>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BMC</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411" w:type="pct"/>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CD</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413" w:type="pct"/>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BMC</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396" w:type="pct"/>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CD</w:t>
            </w:r>
          </w:p>
        </w:tc>
        <w:tc>
          <w:tcPr>
            <w:tcW w:w="51"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396" w:type="pct"/>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BMC</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411" w:type="pct"/>
            <w:gridSpan w:val="3"/>
            <w:tcBorders>
              <w:top w:val="nil"/>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CD</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412" w:type="pct"/>
            <w:gridSpan w:val="3"/>
            <w:tcBorders>
              <w:top w:val="nil"/>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BMC</w:t>
            </w:r>
          </w:p>
        </w:tc>
      </w:tr>
      <w:tr w:rsidR="00EB5A1E" w:rsidRPr="000F10F2" w:rsidTr="00FE4DF5">
        <w:trPr>
          <w:trHeight w:val="170"/>
        </w:trPr>
        <w:tc>
          <w:tcPr>
            <w:tcW w:w="489" w:type="pct"/>
            <w:tcBorders>
              <w:bottom w:val="nil"/>
            </w:tcBorders>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p>
        </w:tc>
        <w:tc>
          <w:tcPr>
            <w:tcW w:w="172" w:type="pct"/>
            <w:tcBorders>
              <w:top w:val="single" w:sz="4" w:space="0" w:color="auto"/>
              <w:bottom w:val="nil"/>
            </w:tcBorders>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single" w:sz="4" w:space="0" w:color="auto"/>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tcBorders>
              <w:top w:val="single" w:sz="4" w:space="0" w:color="auto"/>
              <w:bottom w:val="nil"/>
            </w:tcBorders>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tcBorders>
              <w:top w:val="nil"/>
              <w:bottom w:val="nil"/>
            </w:tcBorders>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C14:0</w:t>
            </w:r>
          </w:p>
        </w:tc>
        <w:tc>
          <w:tcPr>
            <w:tcW w:w="172" w:type="pct"/>
            <w:tcBorders>
              <w:top w:val="nil"/>
              <w:bottom w:val="nil"/>
            </w:tcBorders>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0.66</w:t>
            </w:r>
          </w:p>
        </w:tc>
        <w:tc>
          <w:tcPr>
            <w:tcW w:w="79"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tcBorders>
              <w:top w:val="nil"/>
              <w:bottom w:val="nil"/>
            </w:tcBorders>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0.09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0.82</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0.74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0.11</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0.89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0.14</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0.13</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0.25</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0.21</w:t>
            </w:r>
          </w:p>
        </w:tc>
        <w:tc>
          <w:tcPr>
            <w:tcW w:w="51" w:type="pct"/>
            <w:tcBorders>
              <w:top w:val="nil"/>
              <w:bottom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r>
      <w:tr w:rsidR="00EB5A1E" w:rsidRPr="000F10F2" w:rsidTr="00FE4DF5">
        <w:trPr>
          <w:trHeight w:val="170"/>
        </w:trPr>
        <w:tc>
          <w:tcPr>
            <w:tcW w:w="489" w:type="pct"/>
            <w:tcBorders>
              <w:top w:val="nil"/>
            </w:tcBorders>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C15:0 DMA</w:t>
            </w:r>
          </w:p>
        </w:tc>
        <w:tc>
          <w:tcPr>
            <w:tcW w:w="172" w:type="pct"/>
            <w:tcBorders>
              <w:top w:val="nil"/>
            </w:tcBorders>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tcBorders>
              <w:top w:val="nil"/>
            </w:tcBorders>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tcBorders>
              <w:top w:val="nil"/>
            </w:tcBorders>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0.17</w:t>
            </w:r>
          </w:p>
        </w:tc>
        <w:tc>
          <w:tcPr>
            <w:tcW w:w="79"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C15:0</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0.23</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0.06</w:t>
            </w: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tcBorders>
              <w:top w:val="nil"/>
            </w:tcBorders>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C16:0 DMA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2.37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2.47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0.27</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C16:0</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17.70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1.91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17.03</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1.58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21.90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1.55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20.80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21.50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2.59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19.92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1.27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21.56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5.09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20.19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0.76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54.45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4.66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52.85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3.54</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 xml:space="preserve">C17:0 </w:t>
            </w:r>
            <w:r w:rsidRPr="000F10F2">
              <w:rPr>
                <w:rFonts w:eastAsia="Times New Roman" w:cs="Times New Roman"/>
                <w:b/>
                <w:bCs/>
                <w:i/>
                <w:sz w:val="16"/>
                <w:szCs w:val="16"/>
                <w:lang w:eastAsia="es-ES"/>
              </w:rPr>
              <w:t>iso</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0.08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0.36</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C16:1</w:t>
            </w:r>
            <w:r w:rsidRPr="000F10F2">
              <w:rPr>
                <w:rFonts w:eastAsia="Times New Roman" w:cs="Times New Roman"/>
                <w:b/>
                <w:bCs/>
                <w:i/>
                <w:sz w:val="16"/>
                <w:szCs w:val="16"/>
                <w:lang w:eastAsia="es-ES"/>
              </w:rPr>
              <w:t>cis9</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4.35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1.86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5.21</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1.72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3.22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0.75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3.09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2.83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1.00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2.63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1.12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0.77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0.97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0.40</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C17:0</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0.11</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0.12</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C18:1DMA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1.81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1.95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0.22</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 xml:space="preserve">C18:0 </w:t>
            </w:r>
            <w:r w:rsidRPr="000F10F2">
              <w:rPr>
                <w:rFonts w:eastAsia="Times New Roman" w:cs="Times New Roman"/>
                <w:b/>
                <w:bCs/>
                <w:i/>
                <w:sz w:val="16"/>
                <w:szCs w:val="16"/>
                <w:lang w:eastAsia="es-ES"/>
              </w:rPr>
              <w:t>iso</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C17:1</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0.10</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0.11</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C18:1DMA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C18:0</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1.40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0.45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1.15</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7.93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1.73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7.70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1.09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7.77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6.90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1.44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17.40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2.31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16.52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2.02</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C18:1</w:t>
            </w:r>
            <w:r w:rsidRPr="000F10F2">
              <w:rPr>
                <w:rFonts w:eastAsia="Times New Roman" w:cs="Times New Roman"/>
                <w:b/>
                <w:bCs/>
                <w:i/>
                <w:sz w:val="16"/>
                <w:szCs w:val="16"/>
                <w:lang w:eastAsia="es-ES"/>
              </w:rPr>
              <w:t>cis9</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25.63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1.38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26.32</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1.99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27.53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1.68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27.15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1.88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10.11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2.47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8.99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8.79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9.16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1.69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5.80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0.78</w:t>
            </w:r>
            <w:r w:rsidRPr="000F10F2">
              <w:rPr>
                <w:rFonts w:eastAsia="Times New Roman" w:cs="Times New Roman"/>
                <w:sz w:val="16"/>
                <w:szCs w:val="16"/>
                <w:vertAlign w:val="superscript"/>
                <w:lang w:eastAsia="es-ES"/>
              </w:rPr>
              <w:t>a</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6.93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2.29</w:t>
            </w:r>
            <w:r w:rsidRPr="000F10F2">
              <w:rPr>
                <w:rFonts w:eastAsia="Times New Roman" w:cs="Times New Roman"/>
                <w:sz w:val="16"/>
                <w:szCs w:val="16"/>
                <w:vertAlign w:val="superscript"/>
                <w:lang w:eastAsia="es-ES"/>
              </w:rPr>
              <w:t>b</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C18:1</w:t>
            </w:r>
            <w:r w:rsidRPr="000F10F2">
              <w:rPr>
                <w:rFonts w:eastAsia="Times New Roman" w:cs="Times New Roman"/>
                <w:b/>
                <w:bCs/>
                <w:i/>
                <w:sz w:val="16"/>
                <w:szCs w:val="16"/>
                <w:lang w:eastAsia="es-ES"/>
              </w:rPr>
              <w:t>cis11</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0.49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5.72</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6.70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6.53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4.81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0.70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4.55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0.88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2.73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0.91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2.78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4.40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0.48</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C18:2 n-6 (LA)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39.17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2.27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39.19</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2.32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34.07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2.78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35.15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3.00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15.78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2.68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16.31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3.58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20.13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3.39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21.46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2.83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4.74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1.66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5.05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1.31</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C18:3n-6 (GLA)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C18:3n-3 (ALA)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1.58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0.43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1.34</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1.14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C20:1</w:t>
            </w:r>
          </w:p>
        </w:tc>
        <w:tc>
          <w:tcPr>
            <w:tcW w:w="172" w:type="pct"/>
            <w:shd w:val="clear" w:color="auto" w:fill="auto"/>
            <w:noWrap/>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0.39</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bCs/>
                <w:sz w:val="16"/>
                <w:szCs w:val="16"/>
                <w:lang w:eastAsia="es-ES"/>
              </w:rPr>
            </w:pPr>
            <w:r w:rsidRPr="000F10F2">
              <w:rPr>
                <w:rFonts w:eastAsia="Times New Roman" w:cs="Times New Roman"/>
                <w:bCs/>
                <w:sz w:val="16"/>
                <w:szCs w:val="16"/>
                <w:lang w:eastAsia="es-ES"/>
              </w:rPr>
              <w:t>0.19</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0.27</w:t>
            </w:r>
          </w:p>
        </w:tc>
        <w:tc>
          <w:tcPr>
            <w:tcW w:w="79" w:type="pct"/>
            <w:shd w:val="clear" w:color="auto" w:fill="auto"/>
            <w:noWrap/>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0.20</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0.26</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0.31</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0.11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C20:2 n-6</w:t>
            </w:r>
          </w:p>
        </w:tc>
        <w:tc>
          <w:tcPr>
            <w:tcW w:w="172" w:type="pct"/>
            <w:shd w:val="clear" w:color="auto" w:fill="auto"/>
            <w:noWrap/>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0.26</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bCs/>
                <w:sz w:val="16"/>
                <w:szCs w:val="16"/>
                <w:lang w:eastAsia="es-ES"/>
              </w:rPr>
            </w:pPr>
            <w:r w:rsidRPr="000F10F2">
              <w:rPr>
                <w:rFonts w:eastAsia="Times New Roman" w:cs="Times New Roman"/>
                <w:bCs/>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0.25</w:t>
            </w:r>
          </w:p>
        </w:tc>
        <w:tc>
          <w:tcPr>
            <w:tcW w:w="79" w:type="pct"/>
            <w:shd w:val="clear" w:color="auto" w:fill="auto"/>
            <w:noWrap/>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0.15</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0.14</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0.17</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C22:0</w:t>
            </w:r>
          </w:p>
        </w:tc>
        <w:tc>
          <w:tcPr>
            <w:tcW w:w="172" w:type="pct"/>
            <w:shd w:val="clear" w:color="auto" w:fill="auto"/>
            <w:noWrap/>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bCs/>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C20:3 n-6 (DGLA)</w:t>
            </w:r>
          </w:p>
        </w:tc>
        <w:tc>
          <w:tcPr>
            <w:tcW w:w="172" w:type="pct"/>
            <w:shd w:val="clear" w:color="auto" w:fill="auto"/>
            <w:noWrap/>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0.14</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bCs/>
                <w:sz w:val="16"/>
                <w:szCs w:val="16"/>
                <w:lang w:eastAsia="es-ES"/>
              </w:rPr>
            </w:pPr>
            <w:r w:rsidRPr="000F10F2">
              <w:rPr>
                <w:rFonts w:eastAsia="Times New Roman" w:cs="Times New Roman"/>
                <w:bCs/>
                <w:sz w:val="16"/>
                <w:szCs w:val="16"/>
                <w:lang w:eastAsia="es-ES"/>
              </w:rPr>
              <w:t>0.06</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0.15</w:t>
            </w:r>
          </w:p>
        </w:tc>
        <w:tc>
          <w:tcPr>
            <w:tcW w:w="79" w:type="pct"/>
            <w:shd w:val="clear" w:color="auto" w:fill="auto"/>
            <w:noWrap/>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0.09</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0.03</w:t>
            </w:r>
            <w:r w:rsidRPr="000F10F2">
              <w:rPr>
                <w:rFonts w:eastAsia="Times New Roman" w:cs="Times New Roman"/>
                <w:bCs/>
                <w:sz w:val="16"/>
                <w:szCs w:val="16"/>
                <w:vertAlign w:val="superscript"/>
                <w:lang w:eastAsia="es-ES"/>
              </w:rPr>
              <w:t>a</w:t>
            </w: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r w:rsidRPr="000F10F2">
              <w:rPr>
                <w:rFonts w:eastAsia="Times New Roman" w:cs="Times New Roman"/>
                <w:bCs/>
                <w:sz w:val="16"/>
                <w:szCs w:val="16"/>
                <w:lang w:eastAsia="es-ES"/>
              </w:rPr>
              <w:t>0.13</w:t>
            </w: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r w:rsidRPr="000F10F2">
              <w:rPr>
                <w:rFonts w:eastAsia="Times New Roman" w:cs="Times New Roman"/>
                <w:bCs/>
                <w:sz w:val="16"/>
                <w:szCs w:val="16"/>
                <w:lang w:eastAsia="es-ES"/>
              </w:rPr>
              <w:t>0.06</w:t>
            </w:r>
            <w:r w:rsidRPr="000F10F2">
              <w:rPr>
                <w:rFonts w:eastAsia="Times New Roman" w:cs="Times New Roman"/>
                <w:bCs/>
                <w:sz w:val="16"/>
                <w:szCs w:val="16"/>
                <w:vertAlign w:val="superscript"/>
                <w:lang w:eastAsia="es-ES"/>
              </w:rPr>
              <w:t>b</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0.12</w:t>
            </w:r>
            <w:r w:rsidRPr="000F10F2">
              <w:rPr>
                <w:rFonts w:eastAsia="Times New Roman" w:cs="Times New Roman"/>
                <w:sz w:val="16"/>
                <w:szCs w:val="16"/>
                <w:vertAlign w:val="superscript"/>
                <w:lang w:eastAsia="es-ES"/>
              </w:rPr>
              <w:t>a</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0.14</w:t>
            </w:r>
            <w:r w:rsidRPr="000F10F2">
              <w:rPr>
                <w:rFonts w:eastAsia="Times New Roman" w:cs="Times New Roman"/>
                <w:sz w:val="16"/>
                <w:szCs w:val="16"/>
                <w:vertAlign w:val="superscript"/>
                <w:lang w:eastAsia="es-ES"/>
              </w:rPr>
              <w:t>b</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C20:4 (AA)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0.42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1.09</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0.74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25.25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3.71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27.07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2.41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33.08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5.99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33.20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4.29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5.43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2.47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5.43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2.16</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C20:5 n-3 (EPA)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0.27</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0.71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0.87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0.08</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C24:0</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0.04</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0.59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0.14</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C22:5 n-3 (DPA)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0.16</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0.96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1.10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0.29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t>C22:6 n-3 (DHA)</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0.13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0.19</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0.09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6.73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1.30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7.03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0.92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2.03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0.70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2.32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0.08</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p>
        </w:tc>
        <w:tc>
          <w:tcPr>
            <w:tcW w:w="172" w:type="pct"/>
            <w:shd w:val="clear" w:color="auto" w:fill="auto"/>
            <w:noWrap/>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bCs/>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DMA</w:t>
            </w:r>
          </w:p>
        </w:tc>
        <w:tc>
          <w:tcPr>
            <w:tcW w:w="172" w:type="pct"/>
            <w:shd w:val="clear" w:color="auto" w:fill="auto"/>
            <w:noWrap/>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45" w:type="pct"/>
            <w:shd w:val="clear" w:color="auto" w:fill="auto"/>
            <w:noWrap/>
            <w:vAlign w:val="center"/>
          </w:tcPr>
          <w:p w:rsidR="00F60D94" w:rsidRPr="000F10F2" w:rsidRDefault="00F60D94" w:rsidP="00EB5A1E">
            <w:pPr>
              <w:spacing w:after="0"/>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noWrap/>
            <w:vAlign w:val="center"/>
          </w:tcPr>
          <w:p w:rsidR="00F60D94" w:rsidRPr="000F10F2" w:rsidRDefault="00F60D94" w:rsidP="00EB5A1E">
            <w:pPr>
              <w:spacing w:after="0"/>
              <w:jc w:val="center"/>
              <w:rPr>
                <w:rFonts w:eastAsia="Times New Roman" w:cs="Times New Roman"/>
                <w:bCs/>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bCs/>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bCs/>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4.57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0.81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4.83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0.46</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SFA</w:t>
            </w:r>
          </w:p>
        </w:tc>
        <w:tc>
          <w:tcPr>
            <w:tcW w:w="172" w:type="pct"/>
            <w:shd w:val="clear" w:color="auto" w:fill="auto"/>
            <w:noWrap/>
            <w:vAlign w:val="center"/>
            <w:hideMark/>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20.53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hideMark/>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2.12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19.72</w:t>
            </w:r>
          </w:p>
        </w:tc>
        <w:tc>
          <w:tcPr>
            <w:tcW w:w="79" w:type="pct"/>
            <w:shd w:val="clear" w:color="auto" w:fill="auto"/>
            <w:noWrap/>
            <w:vAlign w:val="center"/>
            <w:hideMark/>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1.87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25.92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1.71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24.99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2.52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31.28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3.43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29.53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1.93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30.36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6.23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28.08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1.48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73.81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4.81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71.55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4.54</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MUFA</w:t>
            </w:r>
          </w:p>
        </w:tc>
        <w:tc>
          <w:tcPr>
            <w:tcW w:w="172" w:type="pct"/>
            <w:shd w:val="clear" w:color="auto" w:fill="auto"/>
            <w:noWrap/>
            <w:vAlign w:val="center"/>
            <w:hideMark/>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36.57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hideMark/>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2.63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37.63</w:t>
            </w:r>
          </w:p>
        </w:tc>
        <w:tc>
          <w:tcPr>
            <w:tcW w:w="79" w:type="pct"/>
            <w:shd w:val="clear" w:color="auto" w:fill="auto"/>
            <w:noWrap/>
            <w:vAlign w:val="center"/>
            <w:hideMark/>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2.51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37.84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2.26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37.22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2.25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17.92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3.49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16.37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2.37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13.70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3.71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14.11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3.18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11.13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1.14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12.72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2.72</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PUFA</w:t>
            </w:r>
          </w:p>
        </w:tc>
        <w:tc>
          <w:tcPr>
            <w:tcW w:w="172" w:type="pct"/>
            <w:shd w:val="clear" w:color="auto" w:fill="auto"/>
            <w:noWrap/>
            <w:vAlign w:val="center"/>
            <w:hideMark/>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42.90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hideMark/>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2.54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42.65</w:t>
            </w:r>
          </w:p>
        </w:tc>
        <w:tc>
          <w:tcPr>
            <w:tcW w:w="79" w:type="pct"/>
            <w:shd w:val="clear" w:color="auto" w:fill="auto"/>
            <w:noWrap/>
            <w:vAlign w:val="center"/>
            <w:hideMark/>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1.85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36.24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37.79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3.83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50.63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5.59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53.87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3.26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55.94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6.62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57.81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2.28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10.49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3.84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10.90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3.14</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MCFA</w:t>
            </w:r>
          </w:p>
        </w:tc>
        <w:tc>
          <w:tcPr>
            <w:tcW w:w="172" w:type="pct"/>
            <w:shd w:val="clear" w:color="auto" w:fill="auto"/>
            <w:noWrap/>
            <w:vAlign w:val="center"/>
            <w:hideMark/>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0.89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hideMark/>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0.10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1.06</w:t>
            </w:r>
          </w:p>
        </w:tc>
        <w:tc>
          <w:tcPr>
            <w:tcW w:w="79" w:type="pct"/>
            <w:shd w:val="clear" w:color="auto" w:fill="auto"/>
            <w:noWrap/>
            <w:vAlign w:val="center"/>
            <w:hideMark/>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1.21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0.66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0.97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0.29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0.17</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LCFA</w:t>
            </w:r>
          </w:p>
        </w:tc>
        <w:tc>
          <w:tcPr>
            <w:tcW w:w="172" w:type="pct"/>
            <w:shd w:val="clear" w:color="auto" w:fill="auto"/>
            <w:noWrap/>
            <w:vAlign w:val="center"/>
            <w:hideMark/>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96.59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hideMark/>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1.09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96.55</w:t>
            </w:r>
          </w:p>
        </w:tc>
        <w:tc>
          <w:tcPr>
            <w:tcW w:w="79" w:type="pct"/>
            <w:shd w:val="clear" w:color="auto" w:fill="auto"/>
            <w:noWrap/>
            <w:vAlign w:val="center"/>
            <w:hideMark/>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1.40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97.55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96.98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63.97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4.87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61.29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2.39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63.38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6.23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62.82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4.02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88.51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2.95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88.01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2.45</w:t>
            </w:r>
          </w:p>
        </w:tc>
      </w:tr>
      <w:tr w:rsidR="00EB5A1E" w:rsidRPr="000F10F2" w:rsidTr="00FE4DF5">
        <w:trPr>
          <w:trHeight w:val="170"/>
        </w:trPr>
        <w:tc>
          <w:tcPr>
            <w:tcW w:w="489" w:type="pct"/>
            <w:shd w:val="clear" w:color="auto" w:fill="auto"/>
            <w:noWrap/>
            <w:vAlign w:val="center"/>
            <w:hideMark/>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VLCFA</w:t>
            </w:r>
          </w:p>
        </w:tc>
        <w:tc>
          <w:tcPr>
            <w:tcW w:w="172" w:type="pct"/>
            <w:shd w:val="clear" w:color="auto" w:fill="auto"/>
            <w:noWrap/>
            <w:vAlign w:val="center"/>
            <w:hideMark/>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2.52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hideMark/>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1.06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2.39</w:t>
            </w:r>
          </w:p>
        </w:tc>
        <w:tc>
          <w:tcPr>
            <w:tcW w:w="79" w:type="pct"/>
            <w:shd w:val="clear" w:color="auto" w:fill="auto"/>
            <w:noWrap/>
            <w:vAlign w:val="center"/>
            <w:hideMark/>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1.25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1.42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1.81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35.40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4.97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38.07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2.42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35.97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6.46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36.52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4.14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5.95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2.50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6.08</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2.21</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n-6</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40.7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2.2</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40.7</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2.0</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34.9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36.2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26.1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28.1</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53.40</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6.04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54.86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2.45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10.17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3.89</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10.49</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3.14</w:t>
            </w:r>
          </w:p>
        </w:tc>
      </w:tr>
      <w:tr w:rsidR="00EB5A1E" w:rsidRPr="000F10F2" w:rsidTr="00FE4DF5">
        <w:trPr>
          <w:trHeight w:val="170"/>
        </w:trPr>
        <w:tc>
          <w:tcPr>
            <w:tcW w:w="489" w:type="pct"/>
            <w:shd w:val="clear" w:color="auto" w:fill="auto"/>
            <w:noWrap/>
            <w:vAlign w:val="center"/>
          </w:tcPr>
          <w:p w:rsidR="00F60D94" w:rsidRPr="000F10F2" w:rsidRDefault="00F60D94" w:rsidP="00EB5A1E">
            <w:pPr>
              <w:spacing w:after="0"/>
              <w:rPr>
                <w:rFonts w:eastAsia="Times New Roman" w:cs="Times New Roman"/>
                <w:b/>
                <w:bCs/>
                <w:sz w:val="16"/>
                <w:szCs w:val="16"/>
                <w:lang w:eastAsia="es-ES"/>
              </w:rPr>
            </w:pPr>
            <w:r w:rsidRPr="000F10F2">
              <w:rPr>
                <w:rFonts w:eastAsia="Times New Roman" w:cs="Times New Roman"/>
                <w:b/>
                <w:bCs/>
                <w:sz w:val="16"/>
                <w:szCs w:val="16"/>
                <w:lang w:eastAsia="es-ES"/>
              </w:rPr>
              <w:sym w:font="Symbol" w:char="F053"/>
            </w:r>
            <w:r w:rsidRPr="000F10F2">
              <w:rPr>
                <w:rFonts w:eastAsia="Times New Roman" w:cs="Times New Roman"/>
                <w:b/>
                <w:bCs/>
                <w:sz w:val="16"/>
                <w:szCs w:val="16"/>
                <w:lang w:eastAsia="es-ES"/>
              </w:rPr>
              <w:t>n-3</w:t>
            </w:r>
          </w:p>
        </w:tc>
        <w:tc>
          <w:tcPr>
            <w:tcW w:w="172" w:type="pct"/>
            <w:shd w:val="clear" w:color="auto" w:fill="auto"/>
            <w:noWrap/>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2.2</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noWrap/>
            <w:vAlign w:val="center"/>
          </w:tcPr>
          <w:p w:rsidR="00F60D94" w:rsidRPr="000F10F2" w:rsidRDefault="00F60D94" w:rsidP="00EB5A1E">
            <w:pPr>
              <w:spacing w:after="0"/>
              <w:rPr>
                <w:rFonts w:eastAsia="Times New Roman" w:cs="Times New Roman"/>
                <w:sz w:val="16"/>
                <w:szCs w:val="16"/>
                <w:lang w:eastAsia="es-ES"/>
              </w:rPr>
            </w:pPr>
            <w:r w:rsidRPr="000F10F2">
              <w:rPr>
                <w:rFonts w:eastAsia="Times New Roman" w:cs="Times New Roman"/>
                <w:sz w:val="16"/>
                <w:szCs w:val="16"/>
                <w:lang w:eastAsia="es-ES"/>
              </w:rPr>
              <w:t>0.7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2.0</w:t>
            </w:r>
          </w:p>
        </w:tc>
        <w:tc>
          <w:tcPr>
            <w:tcW w:w="79" w:type="pct"/>
            <w:shd w:val="clear" w:color="auto" w:fill="auto"/>
            <w:noWrap/>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1.1</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1.3</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0.3</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1.6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0.6</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8.7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9.4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2"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1.4</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2.54</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0.87</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2.95</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45"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0.58</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0.37</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0"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0.15</w:t>
            </w:r>
          </w:p>
        </w:tc>
        <w:tc>
          <w:tcPr>
            <w:tcW w:w="5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p>
        </w:tc>
        <w:tc>
          <w:tcPr>
            <w:tcW w:w="172" w:type="pct"/>
            <w:shd w:val="clear" w:color="auto" w:fill="auto"/>
            <w:vAlign w:val="center"/>
          </w:tcPr>
          <w:p w:rsidR="00F60D94" w:rsidRPr="000F10F2" w:rsidRDefault="00F60D94" w:rsidP="00EB5A1E">
            <w:pPr>
              <w:spacing w:after="0"/>
              <w:jc w:val="right"/>
              <w:rPr>
                <w:rFonts w:eastAsia="Times New Roman" w:cs="Times New Roman"/>
                <w:sz w:val="16"/>
                <w:szCs w:val="16"/>
                <w:lang w:eastAsia="es-ES"/>
              </w:rPr>
            </w:pPr>
            <w:r w:rsidRPr="000F10F2">
              <w:rPr>
                <w:rFonts w:eastAsia="Times New Roman" w:cs="Times New Roman"/>
                <w:sz w:val="16"/>
                <w:szCs w:val="16"/>
                <w:lang w:eastAsia="es-ES"/>
              </w:rPr>
              <w:t>0.46</w:t>
            </w:r>
          </w:p>
        </w:tc>
        <w:tc>
          <w:tcPr>
            <w:tcW w:w="79"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w:t>
            </w:r>
          </w:p>
        </w:tc>
        <w:tc>
          <w:tcPr>
            <w:tcW w:w="161" w:type="pct"/>
            <w:shd w:val="clear" w:color="auto" w:fill="auto"/>
            <w:vAlign w:val="center"/>
          </w:tcPr>
          <w:p w:rsidR="00F60D94" w:rsidRPr="000F10F2" w:rsidRDefault="00F60D94" w:rsidP="00EB5A1E">
            <w:pPr>
              <w:spacing w:after="0"/>
              <w:jc w:val="center"/>
              <w:rPr>
                <w:rFonts w:eastAsia="Times New Roman" w:cs="Times New Roman"/>
                <w:sz w:val="16"/>
                <w:szCs w:val="16"/>
                <w:lang w:eastAsia="es-ES"/>
              </w:rPr>
            </w:pPr>
            <w:r w:rsidRPr="000F10F2">
              <w:rPr>
                <w:rFonts w:eastAsia="Times New Roman" w:cs="Times New Roman"/>
                <w:sz w:val="16"/>
                <w:szCs w:val="16"/>
                <w:lang w:eastAsia="es-ES"/>
              </w:rPr>
              <w:t>0.16</w:t>
            </w:r>
          </w:p>
        </w:tc>
      </w:tr>
    </w:tbl>
    <w:p w:rsidR="00F60D94" w:rsidRPr="000F10F2" w:rsidRDefault="00F60D94" w:rsidP="00EB5A1E">
      <w:pPr>
        <w:spacing w:after="0"/>
        <w:ind w:left="284"/>
        <w:rPr>
          <w:rFonts w:cs="Times New Roman"/>
          <w:szCs w:val="24"/>
        </w:rPr>
      </w:pPr>
      <w:r w:rsidRPr="000F10F2">
        <w:t>Supplementary</w:t>
      </w:r>
      <w:r w:rsidRPr="000F10F2">
        <w:rPr>
          <w:rFonts w:cs="Times New Roman"/>
          <w:b/>
          <w:szCs w:val="24"/>
        </w:rPr>
        <w:t xml:space="preserve"> Table 3.</w:t>
      </w:r>
      <w:r w:rsidRPr="000F10F2">
        <w:rPr>
          <w:rFonts w:cs="Times New Roman"/>
          <w:szCs w:val="24"/>
        </w:rPr>
        <w:t xml:space="preserve"> Fatty acid composition (g/100g fat) of subcutaneous adipose tissue (SAT)</w:t>
      </w:r>
      <w:r w:rsidR="006269AD">
        <w:rPr>
          <w:rFonts w:cs="Times New Roman"/>
          <w:szCs w:val="24"/>
        </w:rPr>
        <w:t xml:space="preserve">, </w:t>
      </w:r>
      <w:r w:rsidRPr="000F10F2">
        <w:rPr>
          <w:rFonts w:cs="Times New Roman"/>
          <w:szCs w:val="24"/>
        </w:rPr>
        <w:t xml:space="preserve">visceral adipose tissue (VAT), liver, plasma and erythrocytes from aged rats fed control diet (CD) or MFGM concentrate supplement (BMC). Data expressed as means </w:t>
      </w:r>
      <w:r w:rsidRPr="000F10F2">
        <w:rPr>
          <w:rFonts w:eastAsia="Times New Roman" w:cs="Times New Roman"/>
          <w:szCs w:val="24"/>
          <w:lang w:eastAsia="es-ES"/>
        </w:rPr>
        <w:t>± SD</w:t>
      </w:r>
      <w:r w:rsidRPr="000F10F2">
        <w:rPr>
          <w:rFonts w:cs="Times New Roman"/>
          <w:szCs w:val="24"/>
        </w:rPr>
        <w:t xml:space="preserve"> from aged rats.</w:t>
      </w:r>
    </w:p>
    <w:p w:rsidR="00F60D94" w:rsidRPr="000F10F2" w:rsidRDefault="00F60D94" w:rsidP="00EB5A1E">
      <w:pPr>
        <w:spacing w:after="0" w:line="360" w:lineRule="auto"/>
        <w:ind w:left="426"/>
        <w:rPr>
          <w:rFonts w:cs="Times New Roman"/>
          <w:sz w:val="18"/>
          <w:szCs w:val="18"/>
          <w:lang w:val="en-GB"/>
        </w:rPr>
      </w:pPr>
      <w:r w:rsidRPr="000F10F2">
        <w:rPr>
          <w:rFonts w:cs="Times New Roman"/>
          <w:sz w:val="16"/>
          <w:szCs w:val="16"/>
          <w:vertAlign w:val="superscript"/>
          <w:lang w:val="en-GB"/>
        </w:rPr>
        <w:t>a,b</w:t>
      </w:r>
      <w:r w:rsidRPr="000F10F2">
        <w:rPr>
          <w:rFonts w:cs="Times New Roman"/>
          <w:sz w:val="16"/>
          <w:szCs w:val="16"/>
          <w:lang w:val="en-GB"/>
        </w:rPr>
        <w:t xml:space="preserve"> Means with different superscript letters within a row are significantly different (</w:t>
      </w:r>
      <w:r w:rsidRPr="000F10F2">
        <w:rPr>
          <w:rFonts w:cs="Times New Roman"/>
          <w:i/>
          <w:sz w:val="16"/>
          <w:szCs w:val="16"/>
          <w:lang w:val="en-GB"/>
        </w:rPr>
        <w:t>P</w:t>
      </w:r>
      <w:r w:rsidRPr="000F10F2">
        <w:rPr>
          <w:rFonts w:cs="Times New Roman"/>
          <w:sz w:val="16"/>
          <w:szCs w:val="16"/>
          <w:lang w:val="en-GB"/>
        </w:rPr>
        <w:t>&lt; 0.05)</w:t>
      </w:r>
      <w:r w:rsidRPr="000F10F2">
        <w:rPr>
          <w:rFonts w:cs="Times New Roman"/>
          <w:sz w:val="18"/>
          <w:szCs w:val="18"/>
          <w:lang w:val="en-GB"/>
        </w:rPr>
        <w:t>.</w:t>
      </w:r>
    </w:p>
    <w:p w:rsidR="00F60D94" w:rsidRPr="000F10F2" w:rsidRDefault="00F60D94" w:rsidP="00EB5A1E">
      <w:pPr>
        <w:spacing w:after="0" w:line="360" w:lineRule="auto"/>
        <w:ind w:left="426"/>
        <w:rPr>
          <w:rFonts w:cs="Times New Roman"/>
          <w:b/>
          <w:szCs w:val="24"/>
        </w:rPr>
      </w:pPr>
      <w:r w:rsidRPr="000F10F2">
        <w:rPr>
          <w:rFonts w:cs="Times New Roman"/>
          <w:b/>
          <w:szCs w:val="24"/>
        </w:rPr>
        <w:br w:type="page"/>
      </w:r>
    </w:p>
    <w:p w:rsidR="00F60D94" w:rsidRPr="000F10F2" w:rsidRDefault="00F60D94" w:rsidP="00EB5A1E">
      <w:pPr>
        <w:spacing w:after="0" w:line="360" w:lineRule="auto"/>
        <w:rPr>
          <w:rFonts w:eastAsia="Times New Roman" w:cs="Times New Roman"/>
          <w:lang w:eastAsia="es-ES"/>
        </w:rPr>
      </w:pPr>
      <w:r w:rsidRPr="000F10F2">
        <w:lastRenderedPageBreak/>
        <w:t>Supplementary</w:t>
      </w:r>
      <w:r w:rsidRPr="000F10F2">
        <w:rPr>
          <w:rFonts w:cs="Times New Roman"/>
          <w:b/>
          <w:szCs w:val="24"/>
        </w:rPr>
        <w:t xml:space="preserve"> Table 4. </w:t>
      </w:r>
      <w:r w:rsidRPr="000F10F2">
        <w:rPr>
          <w:rFonts w:cs="Times New Roman"/>
          <w:bCs/>
          <w:szCs w:val="24"/>
        </w:rPr>
        <w:t xml:space="preserve">Lipid classes profile </w:t>
      </w:r>
      <w:r w:rsidRPr="000F10F2">
        <w:rPr>
          <w:rFonts w:cs="Times New Roman"/>
          <w:szCs w:val="24"/>
        </w:rPr>
        <w:t xml:space="preserve">(g/100g fat) of subcutaneous adipose tissue (SAT), visceral adipose tissue (VAT), liver, of plasma and erythrocytes from aged rats fed control diet (CD) or MFGM concentrate supplement (BMC). Data are expressed as means </w:t>
      </w:r>
      <w:r w:rsidRPr="000F10F2">
        <w:rPr>
          <w:rFonts w:eastAsia="Times New Roman" w:cs="Times New Roman"/>
          <w:lang w:eastAsia="es-ES"/>
        </w:rPr>
        <w:t>± SD.</w:t>
      </w:r>
    </w:p>
    <w:tbl>
      <w:tblPr>
        <w:tblStyle w:val="Tablaconcuadrcula"/>
        <w:tblpPr w:leftFromText="141" w:rightFromText="141" w:vertAnchor="page" w:horzAnchor="margin" w:tblpXSpec="center" w:tblpY="1681"/>
        <w:tblW w:w="0" w:type="auto"/>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73"/>
        <w:gridCol w:w="523"/>
        <w:gridCol w:w="204"/>
        <w:gridCol w:w="432"/>
        <w:gridCol w:w="120"/>
        <w:gridCol w:w="523"/>
        <w:gridCol w:w="204"/>
        <w:gridCol w:w="432"/>
        <w:gridCol w:w="120"/>
        <w:gridCol w:w="523"/>
        <w:gridCol w:w="204"/>
        <w:gridCol w:w="432"/>
        <w:gridCol w:w="120"/>
        <w:gridCol w:w="523"/>
        <w:gridCol w:w="204"/>
        <w:gridCol w:w="432"/>
        <w:gridCol w:w="120"/>
        <w:gridCol w:w="523"/>
        <w:gridCol w:w="204"/>
        <w:gridCol w:w="523"/>
        <w:gridCol w:w="120"/>
        <w:gridCol w:w="523"/>
        <w:gridCol w:w="204"/>
        <w:gridCol w:w="523"/>
        <w:gridCol w:w="120"/>
        <w:gridCol w:w="586"/>
        <w:gridCol w:w="204"/>
        <w:gridCol w:w="432"/>
        <w:gridCol w:w="120"/>
        <w:gridCol w:w="586"/>
        <w:gridCol w:w="204"/>
        <w:gridCol w:w="523"/>
        <w:gridCol w:w="120"/>
        <w:gridCol w:w="580"/>
        <w:gridCol w:w="204"/>
        <w:gridCol w:w="432"/>
        <w:gridCol w:w="120"/>
        <w:gridCol w:w="586"/>
        <w:gridCol w:w="204"/>
        <w:gridCol w:w="432"/>
      </w:tblGrid>
      <w:tr w:rsidR="00F60D94" w:rsidRPr="000F10F2" w:rsidTr="006269AD">
        <w:trPr>
          <w:trHeight w:val="283"/>
        </w:trPr>
        <w:tc>
          <w:tcPr>
            <w:tcW w:w="0" w:type="auto"/>
            <w:tcBorders>
              <w:top w:val="single" w:sz="4" w:space="0" w:color="auto"/>
              <w:bottom w:val="nil"/>
            </w:tcBorders>
            <w:shd w:val="clear" w:color="auto" w:fill="auto"/>
            <w:vAlign w:val="center"/>
          </w:tcPr>
          <w:p w:rsidR="00F60D94" w:rsidRPr="000F10F2" w:rsidRDefault="00F60D94" w:rsidP="00EB5A1E">
            <w:pPr>
              <w:rPr>
                <w:rFonts w:cs="Times New Roman"/>
                <w:sz w:val="18"/>
                <w:szCs w:val="18"/>
              </w:rPr>
            </w:pPr>
          </w:p>
        </w:tc>
        <w:tc>
          <w:tcPr>
            <w:tcW w:w="0" w:type="auto"/>
            <w:gridSpan w:val="7"/>
            <w:tcBorders>
              <w:top w:val="single" w:sz="4" w:space="0" w:color="auto"/>
              <w:bottom w:val="single" w:sz="4" w:space="0" w:color="auto"/>
            </w:tcBorders>
            <w:shd w:val="clear" w:color="auto" w:fill="auto"/>
            <w:vAlign w:val="center"/>
          </w:tcPr>
          <w:p w:rsidR="00F60D94" w:rsidRPr="000F10F2" w:rsidRDefault="00F60D94" w:rsidP="00EB5A1E">
            <w:pPr>
              <w:jc w:val="center"/>
              <w:rPr>
                <w:rFonts w:cs="Times New Roman"/>
                <w:sz w:val="18"/>
                <w:szCs w:val="18"/>
              </w:rPr>
            </w:pPr>
            <w:r w:rsidRPr="000F10F2">
              <w:rPr>
                <w:rFonts w:cs="Times New Roman"/>
                <w:sz w:val="18"/>
                <w:szCs w:val="18"/>
              </w:rPr>
              <w:t>SAT</w:t>
            </w:r>
          </w:p>
        </w:tc>
        <w:tc>
          <w:tcPr>
            <w:tcW w:w="0" w:type="auto"/>
            <w:tcBorders>
              <w:top w:val="single" w:sz="4" w:space="0" w:color="auto"/>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gridSpan w:val="7"/>
            <w:tcBorders>
              <w:top w:val="single" w:sz="4" w:space="0" w:color="auto"/>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cs="Times New Roman"/>
                <w:sz w:val="18"/>
                <w:szCs w:val="18"/>
              </w:rPr>
              <w:t>VAT</w:t>
            </w:r>
          </w:p>
        </w:tc>
        <w:tc>
          <w:tcPr>
            <w:tcW w:w="0" w:type="auto"/>
            <w:tcBorders>
              <w:top w:val="single" w:sz="4" w:space="0" w:color="auto"/>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gridSpan w:val="7"/>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cs="Times New Roman"/>
                <w:sz w:val="18"/>
                <w:szCs w:val="18"/>
              </w:rPr>
              <w:t>Liver</w:t>
            </w:r>
          </w:p>
        </w:tc>
        <w:tc>
          <w:tcPr>
            <w:tcW w:w="0" w:type="auto"/>
            <w:tcBorders>
              <w:top w:val="single" w:sz="4" w:space="0" w:color="auto"/>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gridSpan w:val="7"/>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Plasma</w:t>
            </w:r>
          </w:p>
        </w:tc>
        <w:tc>
          <w:tcPr>
            <w:tcW w:w="0" w:type="auto"/>
            <w:tcBorders>
              <w:top w:val="single" w:sz="4" w:space="0" w:color="auto"/>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gridSpan w:val="7"/>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Erythrocytes</w:t>
            </w:r>
          </w:p>
        </w:tc>
      </w:tr>
      <w:tr w:rsidR="00F60D94" w:rsidRPr="000F10F2" w:rsidTr="006269AD">
        <w:trPr>
          <w:trHeight w:val="283"/>
        </w:trPr>
        <w:tc>
          <w:tcPr>
            <w:tcW w:w="0" w:type="auto"/>
            <w:tcBorders>
              <w:top w:val="nil"/>
            </w:tcBorders>
            <w:shd w:val="clear" w:color="auto" w:fill="auto"/>
            <w:vAlign w:val="center"/>
          </w:tcPr>
          <w:p w:rsidR="00F60D94" w:rsidRPr="000F10F2" w:rsidRDefault="00F60D94" w:rsidP="00EB5A1E">
            <w:pPr>
              <w:rPr>
                <w:rFonts w:cs="Times New Roman"/>
                <w:sz w:val="18"/>
                <w:szCs w:val="18"/>
              </w:rPr>
            </w:pPr>
          </w:p>
        </w:tc>
        <w:tc>
          <w:tcPr>
            <w:tcW w:w="0" w:type="auto"/>
            <w:gridSpan w:val="3"/>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CD</w:t>
            </w:r>
          </w:p>
        </w:tc>
        <w:tc>
          <w:tcPr>
            <w:tcW w:w="0" w:type="auto"/>
            <w:shd w:val="clear" w:color="auto" w:fill="auto"/>
            <w:vAlign w:val="center"/>
          </w:tcPr>
          <w:p w:rsidR="00F60D94" w:rsidRPr="000F10F2" w:rsidRDefault="00F60D94" w:rsidP="00EB5A1E">
            <w:pPr>
              <w:rPr>
                <w:rFonts w:cs="Times New Roman"/>
                <w:sz w:val="18"/>
                <w:szCs w:val="18"/>
              </w:rPr>
            </w:pPr>
          </w:p>
        </w:tc>
        <w:tc>
          <w:tcPr>
            <w:tcW w:w="0" w:type="auto"/>
            <w:gridSpan w:val="3"/>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BMC</w:t>
            </w: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gridSpan w:val="3"/>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CD</w:t>
            </w: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gridSpan w:val="3"/>
            <w:tcBorders>
              <w:top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BMC</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gridSpan w:val="3"/>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CD</w:t>
            </w:r>
          </w:p>
        </w:tc>
        <w:tc>
          <w:tcPr>
            <w:tcW w:w="0" w:type="auto"/>
            <w:tcBorders>
              <w:top w:val="single" w:sz="4" w:space="0" w:color="auto"/>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gridSpan w:val="3"/>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BMC</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gridSpan w:val="3"/>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CD</w:t>
            </w:r>
          </w:p>
        </w:tc>
        <w:tc>
          <w:tcPr>
            <w:tcW w:w="0" w:type="auto"/>
            <w:tcBorders>
              <w:top w:val="single" w:sz="4" w:space="0" w:color="auto"/>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gridSpan w:val="3"/>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BMC</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gridSpan w:val="3"/>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CD</w:t>
            </w:r>
          </w:p>
        </w:tc>
        <w:tc>
          <w:tcPr>
            <w:tcW w:w="0" w:type="auto"/>
            <w:tcBorders>
              <w:top w:val="single" w:sz="4" w:space="0" w:color="auto"/>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gridSpan w:val="3"/>
            <w:tcBorders>
              <w:top w:val="single" w:sz="4" w:space="0" w:color="auto"/>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BMC</w:t>
            </w:r>
          </w:p>
        </w:tc>
      </w:tr>
      <w:tr w:rsidR="00EB5A1E" w:rsidRPr="000F10F2" w:rsidTr="006269AD">
        <w:trPr>
          <w:trHeight w:val="283"/>
        </w:trPr>
        <w:tc>
          <w:tcPr>
            <w:tcW w:w="0" w:type="auto"/>
            <w:shd w:val="clear" w:color="auto" w:fill="auto"/>
            <w:vAlign w:val="center"/>
          </w:tcPr>
          <w:p w:rsidR="00F60D94" w:rsidRPr="000F10F2" w:rsidRDefault="00F60D94" w:rsidP="00EB5A1E">
            <w:pPr>
              <w:rPr>
                <w:rFonts w:cs="Times New Roman"/>
                <w:b/>
                <w:sz w:val="18"/>
                <w:szCs w:val="18"/>
              </w:rPr>
            </w:pPr>
            <w:r w:rsidRPr="000F10F2">
              <w:rPr>
                <w:rFonts w:cs="Times New Roman"/>
                <w:b/>
                <w:sz w:val="18"/>
                <w:szCs w:val="18"/>
              </w:rPr>
              <w:t>CE</w:t>
            </w: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0.01</w:t>
            </w: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shd w:val="clear" w:color="auto" w:fill="auto"/>
            <w:vAlign w:val="center"/>
          </w:tcPr>
          <w:p w:rsidR="00F60D94" w:rsidRPr="000F10F2" w:rsidRDefault="00F60D94" w:rsidP="00EB5A1E">
            <w:pPr>
              <w:rPr>
                <w:rFonts w:eastAsia="Times New Roman" w:cs="Times New Roman"/>
                <w:sz w:val="18"/>
                <w:szCs w:val="18"/>
                <w:lang w:eastAsia="es-ES"/>
              </w:rPr>
            </w:pPr>
            <w:r w:rsidRPr="000F10F2">
              <w:rPr>
                <w:rFonts w:eastAsia="Times New Roman" w:cs="Times New Roman"/>
                <w:sz w:val="18"/>
                <w:szCs w:val="18"/>
                <w:lang w:eastAsia="es-ES"/>
              </w:rPr>
              <w:t>0.00</w:t>
            </w:r>
          </w:p>
        </w:tc>
        <w:tc>
          <w:tcPr>
            <w:tcW w:w="0" w:type="auto"/>
            <w:shd w:val="clear" w:color="auto" w:fill="auto"/>
            <w:vAlign w:val="center"/>
          </w:tcPr>
          <w:p w:rsidR="00F60D94" w:rsidRPr="000F10F2" w:rsidRDefault="00F60D94" w:rsidP="00EB5A1E">
            <w:pPr>
              <w:rPr>
                <w:rFonts w:eastAsia="Times New Roman" w:cs="Times New Roman"/>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0.01</w:t>
            </w: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0.00</w:t>
            </w:r>
          </w:p>
        </w:tc>
        <w:tc>
          <w:tcPr>
            <w:tcW w:w="0" w:type="auto"/>
            <w:tcBorders>
              <w:top w:val="nil"/>
              <w:bottom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0.01</w:t>
            </w: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0.01</w:t>
            </w: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0.01</w:t>
            </w: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0.01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sz w:val="18"/>
                <w:szCs w:val="18"/>
                <w:lang w:eastAsia="es-ES"/>
              </w:rPr>
            </w:pPr>
            <w:r w:rsidRPr="000F10F2">
              <w:rPr>
                <w:rFonts w:eastAsia="Times New Roman" w:cs="Times New Roman"/>
                <w:sz w:val="18"/>
                <w:szCs w:val="18"/>
                <w:lang w:eastAsia="es-ES"/>
              </w:rPr>
              <w:t>3.33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1.04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3.86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1.84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31.69</w:t>
            </w:r>
            <w:r w:rsidRPr="000F10F2">
              <w:rPr>
                <w:rFonts w:eastAsia="Times New Roman" w:cs="Times New Roman"/>
                <w:sz w:val="18"/>
                <w:szCs w:val="18"/>
                <w:vertAlign w:val="superscript"/>
                <w:lang w:eastAsia="es-ES"/>
              </w:rPr>
              <w:t>a</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4.00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27.73</w:t>
            </w:r>
            <w:r w:rsidRPr="000F10F2">
              <w:rPr>
                <w:rFonts w:eastAsia="Times New Roman" w:cs="Times New Roman"/>
                <w:sz w:val="18"/>
                <w:szCs w:val="18"/>
                <w:vertAlign w:val="superscript"/>
                <w:lang w:eastAsia="es-ES"/>
              </w:rPr>
              <w:t>b</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3.97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0.65</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0.72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0.70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sz w:val="18"/>
                <w:szCs w:val="18"/>
                <w:lang w:eastAsia="es-ES"/>
              </w:rPr>
            </w:pPr>
            <w:r w:rsidRPr="000F10F2">
              <w:rPr>
                <w:rFonts w:eastAsia="Times New Roman" w:cs="Times New Roman"/>
                <w:sz w:val="18"/>
                <w:szCs w:val="18"/>
                <w:lang w:eastAsia="es-ES"/>
              </w:rPr>
              <w:t>0.59</w:t>
            </w:r>
          </w:p>
        </w:tc>
      </w:tr>
      <w:tr w:rsidR="00EB5A1E" w:rsidRPr="000F10F2" w:rsidTr="006269AD">
        <w:trPr>
          <w:trHeight w:val="283"/>
        </w:trPr>
        <w:tc>
          <w:tcPr>
            <w:tcW w:w="0" w:type="auto"/>
            <w:shd w:val="clear" w:color="auto" w:fill="auto"/>
            <w:vAlign w:val="center"/>
          </w:tcPr>
          <w:p w:rsidR="00F60D94" w:rsidRPr="000F10F2" w:rsidRDefault="00F60D94" w:rsidP="00EB5A1E">
            <w:pPr>
              <w:rPr>
                <w:rFonts w:cs="Times New Roman"/>
                <w:b/>
                <w:sz w:val="18"/>
                <w:szCs w:val="18"/>
              </w:rPr>
            </w:pPr>
            <w:r w:rsidRPr="000F10F2">
              <w:rPr>
                <w:rFonts w:cs="Times New Roman"/>
                <w:b/>
                <w:sz w:val="18"/>
                <w:szCs w:val="18"/>
              </w:rPr>
              <w:t>TAG</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99.84</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r w:rsidRPr="000F10F2">
              <w:rPr>
                <w:rFonts w:eastAsia="Times New Roman" w:cs="Times New Roman"/>
                <w:bCs/>
                <w:sz w:val="18"/>
                <w:szCs w:val="18"/>
                <w:lang w:eastAsia="es-ES"/>
              </w:rPr>
              <w:t>0.05</w:t>
            </w: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99.82</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0.10</w:t>
            </w: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99.89</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0.02</w:t>
            </w: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99.90</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38.69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11.82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38.29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11.30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29.42</w:t>
            </w:r>
            <w:r w:rsidRPr="000F10F2">
              <w:rPr>
                <w:rFonts w:eastAsia="Times New Roman" w:cs="Times New Roman"/>
                <w:bCs/>
                <w:sz w:val="18"/>
                <w:szCs w:val="18"/>
                <w:vertAlign w:val="superscript"/>
                <w:lang w:eastAsia="es-ES"/>
              </w:rPr>
              <w:t>b</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7.19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39.54</w:t>
            </w:r>
            <w:r w:rsidRPr="000F10F2">
              <w:rPr>
                <w:rFonts w:eastAsia="Times New Roman" w:cs="Times New Roman"/>
                <w:bCs/>
                <w:sz w:val="18"/>
                <w:szCs w:val="18"/>
                <w:vertAlign w:val="superscript"/>
                <w:lang w:eastAsia="es-ES"/>
              </w:rPr>
              <w:t>a</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10.07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0.41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0.26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0.75</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0.55</w:t>
            </w:r>
          </w:p>
        </w:tc>
      </w:tr>
      <w:tr w:rsidR="00EB5A1E" w:rsidRPr="000F10F2" w:rsidTr="006269AD">
        <w:trPr>
          <w:trHeight w:val="283"/>
        </w:trPr>
        <w:tc>
          <w:tcPr>
            <w:tcW w:w="0" w:type="auto"/>
            <w:shd w:val="clear" w:color="auto" w:fill="auto"/>
            <w:vAlign w:val="center"/>
          </w:tcPr>
          <w:p w:rsidR="00F60D94" w:rsidRPr="000F10F2" w:rsidRDefault="00F60D94" w:rsidP="00EB5A1E">
            <w:pPr>
              <w:rPr>
                <w:rFonts w:cs="Times New Roman"/>
                <w:b/>
                <w:sz w:val="18"/>
                <w:szCs w:val="18"/>
              </w:rPr>
            </w:pPr>
            <w:r w:rsidRPr="000F10F2">
              <w:rPr>
                <w:rFonts w:cs="Times New Roman"/>
                <w:b/>
                <w:sz w:val="18"/>
                <w:szCs w:val="18"/>
              </w:rPr>
              <w:t>DAG</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0.12</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r w:rsidRPr="000F10F2">
              <w:rPr>
                <w:rFonts w:eastAsia="Times New Roman" w:cs="Times New Roman"/>
                <w:bCs/>
                <w:sz w:val="18"/>
                <w:szCs w:val="18"/>
                <w:lang w:eastAsia="es-ES"/>
              </w:rPr>
              <w:t>0.04</w:t>
            </w: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0.13</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0.07</w:t>
            </w: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0.02</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6.76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4.39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4.97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3.37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0.40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0.25</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0.30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1.68</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0.82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3.86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3.37</w:t>
            </w:r>
          </w:p>
        </w:tc>
      </w:tr>
      <w:tr w:rsidR="00EB5A1E" w:rsidRPr="000F10F2" w:rsidTr="006269AD">
        <w:trPr>
          <w:trHeight w:val="283"/>
        </w:trPr>
        <w:tc>
          <w:tcPr>
            <w:tcW w:w="0" w:type="auto"/>
            <w:shd w:val="clear" w:color="auto" w:fill="auto"/>
            <w:vAlign w:val="center"/>
          </w:tcPr>
          <w:p w:rsidR="00F60D94" w:rsidRPr="000F10F2" w:rsidRDefault="00F60D94" w:rsidP="00EB5A1E">
            <w:pPr>
              <w:rPr>
                <w:rFonts w:cs="Times New Roman"/>
                <w:b/>
                <w:sz w:val="18"/>
                <w:szCs w:val="18"/>
              </w:rPr>
            </w:pPr>
            <w:r w:rsidRPr="000F10F2">
              <w:rPr>
                <w:rFonts w:cs="Times New Roman"/>
                <w:b/>
                <w:sz w:val="18"/>
                <w:szCs w:val="18"/>
              </w:rPr>
              <w:t>FFA+CHOL</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r w:rsidRPr="000F10F2">
              <w:rPr>
                <w:rFonts w:eastAsia="Times New Roman" w:cs="Times New Roman"/>
                <w:bCs/>
                <w:sz w:val="18"/>
                <w:szCs w:val="18"/>
                <w:lang w:eastAsia="es-ES"/>
              </w:rPr>
              <w:t>0.02</w:t>
            </w: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0.04</w:t>
            </w: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8.31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2.08</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7.63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3.43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13.15</w:t>
            </w:r>
            <w:r w:rsidRPr="000F10F2">
              <w:rPr>
                <w:rFonts w:eastAsia="Times New Roman" w:cs="Times New Roman"/>
                <w:bCs/>
                <w:sz w:val="18"/>
                <w:szCs w:val="18"/>
                <w:vertAlign w:val="superscript"/>
                <w:lang w:eastAsia="es-ES"/>
              </w:rPr>
              <w:t>a</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3.33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7.73</w:t>
            </w:r>
            <w:r w:rsidRPr="000F10F2">
              <w:rPr>
                <w:rFonts w:eastAsia="Times New Roman" w:cs="Times New Roman"/>
                <w:bCs/>
                <w:sz w:val="18"/>
                <w:szCs w:val="18"/>
                <w:vertAlign w:val="superscript"/>
                <w:lang w:eastAsia="es-ES"/>
              </w:rPr>
              <w:t>b</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3.64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29.67</w:t>
            </w:r>
            <w:r w:rsidRPr="000F10F2">
              <w:rPr>
                <w:rFonts w:eastAsia="Times New Roman" w:cs="Times New Roman"/>
                <w:bCs/>
                <w:sz w:val="18"/>
                <w:szCs w:val="18"/>
                <w:vertAlign w:val="superscript"/>
                <w:lang w:eastAsia="es-ES"/>
              </w:rPr>
              <w:t>a</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1.77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26.43</w:t>
            </w:r>
            <w:r w:rsidRPr="000F10F2">
              <w:rPr>
                <w:rFonts w:eastAsia="Times New Roman" w:cs="Times New Roman"/>
                <w:bCs/>
                <w:sz w:val="18"/>
                <w:szCs w:val="18"/>
                <w:vertAlign w:val="superscript"/>
                <w:lang w:eastAsia="es-ES"/>
              </w:rPr>
              <w:t>b</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2.43</w:t>
            </w:r>
          </w:p>
        </w:tc>
      </w:tr>
      <w:tr w:rsidR="00EB5A1E" w:rsidRPr="000F10F2" w:rsidTr="006269AD">
        <w:trPr>
          <w:trHeight w:val="283"/>
        </w:trPr>
        <w:tc>
          <w:tcPr>
            <w:tcW w:w="0" w:type="auto"/>
            <w:tcBorders>
              <w:bottom w:val="nil"/>
            </w:tcBorders>
            <w:shd w:val="clear" w:color="auto" w:fill="auto"/>
            <w:vAlign w:val="center"/>
          </w:tcPr>
          <w:p w:rsidR="00F60D94" w:rsidRPr="000F10F2" w:rsidRDefault="00F60D94" w:rsidP="00EB5A1E">
            <w:pPr>
              <w:rPr>
                <w:rFonts w:cs="Times New Roman"/>
                <w:b/>
                <w:sz w:val="18"/>
                <w:szCs w:val="18"/>
              </w:rPr>
            </w:pPr>
            <w:r w:rsidRPr="000F10F2">
              <w:rPr>
                <w:rFonts w:cs="Times New Roman"/>
                <w:b/>
                <w:sz w:val="18"/>
                <w:szCs w:val="18"/>
              </w:rPr>
              <w:t>MAG</w:t>
            </w:r>
          </w:p>
        </w:tc>
        <w:tc>
          <w:tcPr>
            <w:tcW w:w="0" w:type="auto"/>
            <w:tcBorders>
              <w:bottom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0.01</w:t>
            </w:r>
          </w:p>
        </w:tc>
        <w:tc>
          <w:tcPr>
            <w:tcW w:w="0" w:type="auto"/>
            <w:tcBorders>
              <w:bottom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bottom w:val="nil"/>
            </w:tcBorders>
            <w:shd w:val="clear" w:color="auto" w:fill="auto"/>
            <w:vAlign w:val="center"/>
          </w:tcPr>
          <w:p w:rsidR="00F60D94" w:rsidRPr="000F10F2" w:rsidRDefault="00F60D94" w:rsidP="00EB5A1E">
            <w:pP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bottom w:val="nil"/>
            </w:tcBorders>
            <w:shd w:val="clear" w:color="auto" w:fill="auto"/>
            <w:vAlign w:val="center"/>
          </w:tcPr>
          <w:p w:rsidR="00F60D94" w:rsidRPr="000F10F2" w:rsidRDefault="00F60D94" w:rsidP="00EB5A1E">
            <w:pPr>
              <w:rPr>
                <w:rFonts w:cs="Times New Roman"/>
                <w:sz w:val="18"/>
                <w:szCs w:val="18"/>
              </w:rPr>
            </w:pPr>
          </w:p>
        </w:tc>
        <w:tc>
          <w:tcPr>
            <w:tcW w:w="0" w:type="auto"/>
            <w:tcBorders>
              <w:bottom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0.01</w:t>
            </w:r>
          </w:p>
        </w:tc>
        <w:tc>
          <w:tcPr>
            <w:tcW w:w="0" w:type="auto"/>
            <w:tcBorders>
              <w:bottom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bottom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bottom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bottom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bottom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bottom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bottom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0.31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0.54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0.24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0.38</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3.82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1.66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4.03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1.08</w:t>
            </w:r>
          </w:p>
        </w:tc>
      </w:tr>
      <w:tr w:rsidR="00EB5A1E" w:rsidRPr="000F10F2" w:rsidTr="006269AD">
        <w:trPr>
          <w:trHeight w:val="283"/>
        </w:trPr>
        <w:tc>
          <w:tcPr>
            <w:tcW w:w="0" w:type="auto"/>
            <w:tcBorders>
              <w:top w:val="nil"/>
              <w:bottom w:val="single" w:sz="4" w:space="0" w:color="auto"/>
            </w:tcBorders>
            <w:shd w:val="clear" w:color="auto" w:fill="auto"/>
            <w:vAlign w:val="center"/>
          </w:tcPr>
          <w:p w:rsidR="00F60D94" w:rsidRPr="000F10F2" w:rsidRDefault="00F60D94" w:rsidP="00EB5A1E">
            <w:pPr>
              <w:rPr>
                <w:rFonts w:eastAsia="Times New Roman" w:cs="Times New Roman"/>
                <w:b/>
                <w:bCs/>
                <w:sz w:val="18"/>
                <w:szCs w:val="18"/>
                <w:lang w:eastAsia="es-ES"/>
              </w:rPr>
            </w:pPr>
            <w:r w:rsidRPr="000F10F2">
              <w:rPr>
                <w:rFonts w:eastAsia="Times New Roman" w:cs="Times New Roman"/>
                <w:b/>
                <w:bCs/>
                <w:sz w:val="18"/>
                <w:szCs w:val="18"/>
                <w:lang w:eastAsia="es-ES"/>
              </w:rPr>
              <w:t>∑PL</w:t>
            </w: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rPr>
                <w:rFonts w:cs="Times New Roman"/>
                <w:sz w:val="18"/>
                <w:szCs w:val="18"/>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42.60</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11.48</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45.02</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8.40</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25.12</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2.66</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22.94</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2.72</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63.78</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2.26</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64.23</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3.02</w:t>
            </w:r>
          </w:p>
        </w:tc>
      </w:tr>
      <w:tr w:rsidR="00F60D94" w:rsidRPr="000F10F2" w:rsidTr="006269AD">
        <w:trPr>
          <w:gridAfter w:val="38"/>
          <w:trHeight w:val="283"/>
        </w:trPr>
        <w:tc>
          <w:tcPr>
            <w:tcW w:w="0" w:type="auto"/>
            <w:gridSpan w:val="2"/>
            <w:tcBorders>
              <w:top w:val="single" w:sz="4" w:space="0" w:color="auto"/>
              <w:bottom w:val="nil"/>
            </w:tcBorders>
            <w:shd w:val="clear" w:color="auto" w:fill="auto"/>
            <w:vAlign w:val="center"/>
          </w:tcPr>
          <w:p w:rsidR="00F60D94" w:rsidRPr="000F10F2" w:rsidRDefault="00F60D94" w:rsidP="00EB5A1E">
            <w:pPr>
              <w:jc w:val="both"/>
              <w:rPr>
                <w:rFonts w:eastAsia="Times New Roman" w:cs="Times New Roman"/>
                <w:bCs/>
                <w:sz w:val="18"/>
                <w:szCs w:val="18"/>
                <w:lang w:eastAsia="es-ES"/>
              </w:rPr>
            </w:pPr>
            <w:r w:rsidRPr="000F10F2">
              <w:rPr>
                <w:rFonts w:cs="Times New Roman"/>
                <w:sz w:val="18"/>
                <w:szCs w:val="18"/>
              </w:rPr>
              <w:t>g/100g of PL</w:t>
            </w:r>
          </w:p>
        </w:tc>
      </w:tr>
      <w:tr w:rsidR="00EB5A1E" w:rsidRPr="000F10F2" w:rsidTr="006269AD">
        <w:trPr>
          <w:trHeight w:val="283"/>
        </w:trPr>
        <w:tc>
          <w:tcPr>
            <w:tcW w:w="0" w:type="auto"/>
            <w:tcBorders>
              <w:top w:val="nil"/>
            </w:tcBorders>
            <w:shd w:val="clear" w:color="auto" w:fill="auto"/>
            <w:vAlign w:val="center"/>
          </w:tcPr>
          <w:p w:rsidR="00F60D94" w:rsidRPr="000F10F2" w:rsidRDefault="00F60D94" w:rsidP="00EB5A1E">
            <w:pPr>
              <w:jc w:val="center"/>
              <w:rPr>
                <w:rFonts w:eastAsia="Times New Roman" w:cs="Times New Roman"/>
                <w:b/>
                <w:bCs/>
                <w:sz w:val="18"/>
                <w:szCs w:val="18"/>
                <w:lang w:eastAsia="es-ES"/>
              </w:rPr>
            </w:pPr>
            <w:r w:rsidRPr="000F10F2">
              <w:rPr>
                <w:rFonts w:eastAsia="Times New Roman" w:cs="Times New Roman"/>
                <w:b/>
                <w:bCs/>
                <w:sz w:val="18"/>
                <w:szCs w:val="18"/>
                <w:lang w:eastAsia="es-ES"/>
              </w:rPr>
              <w:t>PA</w:t>
            </w: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rPr>
                <w:rFonts w:cs="Times New Roman"/>
                <w:sz w:val="18"/>
                <w:szCs w:val="18"/>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0.83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0.65</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0.86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0.35</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r>
      <w:tr w:rsidR="00EB5A1E" w:rsidRPr="000F10F2" w:rsidTr="006269AD">
        <w:trPr>
          <w:trHeight w:val="283"/>
        </w:trPr>
        <w:tc>
          <w:tcPr>
            <w:tcW w:w="0" w:type="auto"/>
            <w:shd w:val="clear" w:color="auto" w:fill="auto"/>
            <w:vAlign w:val="center"/>
          </w:tcPr>
          <w:p w:rsidR="00F60D94" w:rsidRPr="000F10F2" w:rsidRDefault="00F60D94" w:rsidP="00EB5A1E">
            <w:pPr>
              <w:jc w:val="center"/>
              <w:rPr>
                <w:rFonts w:eastAsia="Times New Roman" w:cs="Times New Roman"/>
                <w:b/>
                <w:bCs/>
                <w:sz w:val="18"/>
                <w:szCs w:val="18"/>
                <w:lang w:eastAsia="es-ES"/>
              </w:rPr>
            </w:pPr>
            <w:r w:rsidRPr="000F10F2">
              <w:rPr>
                <w:rFonts w:eastAsia="Times New Roman" w:cs="Times New Roman"/>
                <w:b/>
                <w:bCs/>
                <w:sz w:val="18"/>
                <w:szCs w:val="18"/>
                <w:lang w:eastAsia="es-ES"/>
              </w:rPr>
              <w:t>PE</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21.93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4.03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21.49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6.52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0.20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0.24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0.07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5.47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1.88</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5.65</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1.92</w:t>
            </w:r>
          </w:p>
        </w:tc>
      </w:tr>
      <w:tr w:rsidR="00EB5A1E" w:rsidRPr="000F10F2" w:rsidTr="006269AD">
        <w:trPr>
          <w:trHeight w:val="283"/>
        </w:trPr>
        <w:tc>
          <w:tcPr>
            <w:tcW w:w="0" w:type="auto"/>
            <w:shd w:val="clear" w:color="auto" w:fill="auto"/>
            <w:vAlign w:val="center"/>
          </w:tcPr>
          <w:p w:rsidR="00F60D94" w:rsidRPr="000F10F2" w:rsidRDefault="00F60D94" w:rsidP="00EB5A1E">
            <w:pPr>
              <w:jc w:val="center"/>
              <w:rPr>
                <w:rFonts w:eastAsia="Times New Roman" w:cs="Times New Roman"/>
                <w:b/>
                <w:bCs/>
                <w:sz w:val="18"/>
                <w:szCs w:val="18"/>
                <w:lang w:eastAsia="es-ES"/>
              </w:rPr>
            </w:pPr>
            <w:r w:rsidRPr="000F10F2">
              <w:rPr>
                <w:rFonts w:eastAsia="Times New Roman" w:cs="Times New Roman"/>
                <w:b/>
                <w:bCs/>
                <w:sz w:val="18"/>
                <w:szCs w:val="18"/>
                <w:lang w:eastAsia="es-ES"/>
              </w:rPr>
              <w:t>PI</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0.84</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0.96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1.37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0.97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1.48</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0.96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1.69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0.87</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r>
      <w:tr w:rsidR="00EB5A1E" w:rsidRPr="000F10F2" w:rsidTr="006269AD">
        <w:trPr>
          <w:trHeight w:val="283"/>
        </w:trPr>
        <w:tc>
          <w:tcPr>
            <w:tcW w:w="0" w:type="auto"/>
            <w:shd w:val="clear" w:color="auto" w:fill="auto"/>
            <w:vAlign w:val="center"/>
          </w:tcPr>
          <w:p w:rsidR="00F60D94" w:rsidRPr="000F10F2" w:rsidRDefault="00F60D94" w:rsidP="00EB5A1E">
            <w:pPr>
              <w:jc w:val="center"/>
              <w:rPr>
                <w:rFonts w:eastAsia="Times New Roman" w:cs="Times New Roman"/>
                <w:b/>
                <w:bCs/>
                <w:sz w:val="18"/>
                <w:szCs w:val="18"/>
                <w:lang w:eastAsia="es-ES"/>
              </w:rPr>
            </w:pPr>
            <w:r w:rsidRPr="000F10F2">
              <w:rPr>
                <w:rFonts w:eastAsia="Times New Roman" w:cs="Times New Roman"/>
                <w:b/>
                <w:bCs/>
                <w:sz w:val="18"/>
                <w:szCs w:val="18"/>
                <w:lang w:eastAsia="es-ES"/>
              </w:rPr>
              <w:t>PS</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0.12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0.13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0.10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0.11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r>
      <w:tr w:rsidR="00EB5A1E" w:rsidRPr="000F10F2" w:rsidTr="006269AD">
        <w:trPr>
          <w:trHeight w:val="283"/>
        </w:trPr>
        <w:tc>
          <w:tcPr>
            <w:tcW w:w="0" w:type="auto"/>
            <w:shd w:val="clear" w:color="auto" w:fill="auto"/>
            <w:vAlign w:val="center"/>
          </w:tcPr>
          <w:p w:rsidR="00F60D94" w:rsidRPr="000F10F2" w:rsidRDefault="00F60D94" w:rsidP="00EB5A1E">
            <w:pPr>
              <w:jc w:val="center"/>
              <w:rPr>
                <w:rFonts w:eastAsia="Times New Roman" w:cs="Times New Roman"/>
                <w:b/>
                <w:bCs/>
                <w:sz w:val="18"/>
                <w:szCs w:val="18"/>
                <w:lang w:eastAsia="es-ES"/>
              </w:rPr>
            </w:pPr>
            <w:r w:rsidRPr="000F10F2">
              <w:rPr>
                <w:rFonts w:eastAsia="Times New Roman" w:cs="Times New Roman"/>
                <w:b/>
                <w:bCs/>
                <w:sz w:val="18"/>
                <w:szCs w:val="18"/>
                <w:lang w:eastAsia="es-ES"/>
              </w:rPr>
              <w:t>PC</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nil"/>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74.30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3.78</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74.22</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5.19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94.06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1.13</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94.11</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0.96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75.00</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1.69</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74.36</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nil"/>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1.95</w:t>
            </w:r>
          </w:p>
        </w:tc>
      </w:tr>
      <w:tr w:rsidR="00EB5A1E" w:rsidRPr="000F10F2" w:rsidTr="006269AD">
        <w:trPr>
          <w:trHeight w:val="283"/>
        </w:trPr>
        <w:tc>
          <w:tcPr>
            <w:tcW w:w="0" w:type="auto"/>
            <w:shd w:val="clear" w:color="auto" w:fill="auto"/>
            <w:vAlign w:val="center"/>
          </w:tcPr>
          <w:p w:rsidR="00F60D94" w:rsidRPr="000F10F2" w:rsidRDefault="00F60D94" w:rsidP="00EB5A1E">
            <w:pPr>
              <w:jc w:val="center"/>
              <w:rPr>
                <w:rFonts w:eastAsia="Times New Roman" w:cs="Times New Roman"/>
                <w:b/>
                <w:bCs/>
                <w:sz w:val="18"/>
                <w:szCs w:val="18"/>
                <w:lang w:eastAsia="es-ES"/>
              </w:rPr>
            </w:pPr>
            <w:r w:rsidRPr="000F10F2">
              <w:rPr>
                <w:rFonts w:eastAsia="Times New Roman" w:cs="Times New Roman"/>
                <w:b/>
                <w:bCs/>
                <w:sz w:val="18"/>
                <w:szCs w:val="18"/>
                <w:lang w:eastAsia="es-ES"/>
              </w:rPr>
              <w:t>SM</w:t>
            </w: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bottom w:val="single" w:sz="4" w:space="0" w:color="auto"/>
            </w:tcBorders>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cs="Times New Roman"/>
                <w:sz w:val="18"/>
                <w:szCs w:val="18"/>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right"/>
              <w:rPr>
                <w:rFonts w:eastAsia="Times New Roman" w:cs="Times New Roman"/>
                <w:bCs/>
                <w:sz w:val="18"/>
                <w:szCs w:val="18"/>
                <w:lang w:eastAsia="es-ES"/>
              </w:rPr>
            </w:pPr>
            <w:r w:rsidRPr="000F10F2">
              <w:rPr>
                <w:rFonts w:eastAsia="Times New Roman" w:cs="Times New Roman"/>
                <w:bCs/>
                <w:sz w:val="18"/>
                <w:szCs w:val="18"/>
                <w:lang w:eastAsia="es-ES"/>
              </w:rPr>
              <w:t>1.99</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0.63</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1.97</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1.04</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4.27</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0.95</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3.97</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0.84</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19.53</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1.53</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19.99</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cs="Times New Roman"/>
                <w:sz w:val="18"/>
                <w:szCs w:val="18"/>
              </w:rPr>
            </w:pPr>
            <w:r w:rsidRPr="000F10F2">
              <w:rPr>
                <w:rFonts w:eastAsia="Times New Roman" w:cs="Times New Roman"/>
                <w:bCs/>
                <w:sz w:val="18"/>
                <w:szCs w:val="18"/>
                <w:lang w:eastAsia="es-ES"/>
              </w:rPr>
              <w:t>±</w:t>
            </w:r>
          </w:p>
        </w:tc>
        <w:tc>
          <w:tcPr>
            <w:tcW w:w="0" w:type="auto"/>
            <w:tcBorders>
              <w:top w:val="nil"/>
              <w:left w:val="nil"/>
              <w:bottom w:val="single" w:sz="4" w:space="0" w:color="auto"/>
              <w:right w:val="nil"/>
            </w:tcBorders>
            <w:shd w:val="clear" w:color="auto" w:fill="auto"/>
            <w:vAlign w:val="center"/>
          </w:tcPr>
          <w:p w:rsidR="00F60D94" w:rsidRPr="000F10F2" w:rsidRDefault="00F60D94" w:rsidP="00EB5A1E">
            <w:pPr>
              <w:jc w:val="center"/>
              <w:rPr>
                <w:rFonts w:eastAsia="Times New Roman" w:cs="Times New Roman"/>
                <w:bCs/>
                <w:sz w:val="18"/>
                <w:szCs w:val="18"/>
                <w:lang w:eastAsia="es-ES"/>
              </w:rPr>
            </w:pPr>
            <w:r w:rsidRPr="000F10F2">
              <w:rPr>
                <w:rFonts w:eastAsia="Times New Roman" w:cs="Times New Roman"/>
                <w:bCs/>
                <w:sz w:val="18"/>
                <w:szCs w:val="18"/>
                <w:lang w:eastAsia="es-ES"/>
              </w:rPr>
              <w:t>2.39</w:t>
            </w:r>
          </w:p>
        </w:tc>
      </w:tr>
    </w:tbl>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6269AD" w:rsidRDefault="006269AD" w:rsidP="00EB5A1E">
      <w:pPr>
        <w:spacing w:after="0"/>
        <w:ind w:right="567"/>
        <w:rPr>
          <w:rFonts w:cs="Times New Roman"/>
          <w:sz w:val="18"/>
          <w:szCs w:val="18"/>
          <w:vertAlign w:val="superscript"/>
          <w:lang w:val="en-GB"/>
        </w:rPr>
      </w:pPr>
    </w:p>
    <w:p w:rsidR="00F60D94" w:rsidRPr="000F10F2" w:rsidRDefault="00F60D94" w:rsidP="006269AD">
      <w:pPr>
        <w:spacing w:after="0"/>
        <w:ind w:left="720" w:right="567"/>
        <w:rPr>
          <w:rFonts w:cs="Times New Roman"/>
          <w:sz w:val="18"/>
          <w:szCs w:val="18"/>
          <w:lang w:val="en-GB"/>
        </w:rPr>
      </w:pPr>
      <w:r w:rsidRPr="000F10F2">
        <w:rPr>
          <w:rFonts w:cs="Times New Roman"/>
          <w:sz w:val="18"/>
          <w:szCs w:val="18"/>
          <w:vertAlign w:val="superscript"/>
          <w:lang w:val="en-GB"/>
        </w:rPr>
        <w:t>a,b</w:t>
      </w:r>
      <w:r w:rsidRPr="000F10F2">
        <w:rPr>
          <w:rFonts w:cs="Times New Roman"/>
          <w:sz w:val="18"/>
          <w:szCs w:val="18"/>
          <w:lang w:val="en-GB"/>
        </w:rPr>
        <w:t xml:space="preserve"> Means with different superscript letters within a row are significantly different (</w:t>
      </w:r>
      <w:r w:rsidRPr="000F10F2">
        <w:rPr>
          <w:rFonts w:cs="Times New Roman"/>
          <w:i/>
          <w:sz w:val="18"/>
          <w:szCs w:val="18"/>
          <w:lang w:val="en-GB"/>
        </w:rPr>
        <w:t>P</w:t>
      </w:r>
      <w:r w:rsidRPr="000F10F2">
        <w:rPr>
          <w:rFonts w:cs="Times New Roman"/>
          <w:sz w:val="18"/>
          <w:szCs w:val="18"/>
          <w:lang w:val="en-GB"/>
        </w:rPr>
        <w:t>&lt; 0.05).</w:t>
      </w:r>
    </w:p>
    <w:p w:rsidR="00F60D94" w:rsidRPr="000F10F2" w:rsidRDefault="00F60D94" w:rsidP="006269AD">
      <w:pPr>
        <w:spacing w:after="200" w:line="276" w:lineRule="auto"/>
        <w:ind w:left="720"/>
        <w:rPr>
          <w:rFonts w:cs="Times New Roman"/>
          <w:szCs w:val="24"/>
        </w:rPr>
      </w:pPr>
      <w:r w:rsidRPr="000F10F2">
        <w:rPr>
          <w:rFonts w:cs="Times New Roman"/>
          <w:sz w:val="18"/>
          <w:szCs w:val="18"/>
          <w:lang w:val="en-GB"/>
        </w:rPr>
        <w:t>CE, Cholesterol esters; TAG, triacylglycerols; FFA+Chol, DAG, diacylglycerols; free fatty acids + cholesterol; MAG, monoacylglycerols; PL, Polar Lipids; PE, phosphatidylethanolamine; PI, phosphatidyl inositol; PS, phosphatidylserine; PC, phosphatidylcholine; SM, sphingomyelin</w:t>
      </w:r>
      <w:r w:rsidRPr="000F10F2">
        <w:rPr>
          <w:rFonts w:cs="Times New Roman"/>
          <w:szCs w:val="24"/>
        </w:rPr>
        <w:br w:type="page"/>
      </w:r>
    </w:p>
    <w:p w:rsidR="00F60D94" w:rsidRPr="000F10F2" w:rsidRDefault="00F60D94" w:rsidP="00EB5A1E">
      <w:pPr>
        <w:ind w:left="1701" w:right="1701"/>
        <w:jc w:val="both"/>
        <w:rPr>
          <w:rFonts w:cs="Times New Roman"/>
          <w:szCs w:val="24"/>
        </w:rPr>
      </w:pPr>
      <w:r w:rsidRPr="000F10F2">
        <w:rPr>
          <w:b/>
        </w:rPr>
        <w:lastRenderedPageBreak/>
        <w:t>Supplementary</w:t>
      </w:r>
      <w:r w:rsidRPr="000F10F2">
        <w:rPr>
          <w:rFonts w:cs="Times New Roman"/>
          <w:b/>
          <w:szCs w:val="24"/>
        </w:rPr>
        <w:t xml:space="preserve"> Table 5. </w:t>
      </w:r>
      <w:r w:rsidRPr="000F10F2">
        <w:rPr>
          <w:rFonts w:cs="Times New Roman"/>
          <w:szCs w:val="24"/>
        </w:rPr>
        <w:t>Fatty acid composition (g/100g fat) of cerebelum (CB), temporal cortex (TC) and occipital cortex (OC) from aged rats fed control (CD) or MFGM concentrate supplement (BMC). Data expressed as means ± SD.</w:t>
      </w:r>
    </w:p>
    <w:tbl>
      <w:tblPr>
        <w:tblW w:w="0" w:type="auto"/>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19"/>
        <w:gridCol w:w="146"/>
        <w:gridCol w:w="596"/>
        <w:gridCol w:w="240"/>
        <w:gridCol w:w="557"/>
        <w:gridCol w:w="146"/>
        <w:gridCol w:w="596"/>
        <w:gridCol w:w="240"/>
        <w:gridCol w:w="563"/>
        <w:gridCol w:w="146"/>
        <w:gridCol w:w="596"/>
        <w:gridCol w:w="240"/>
        <w:gridCol w:w="557"/>
        <w:gridCol w:w="146"/>
        <w:gridCol w:w="596"/>
        <w:gridCol w:w="240"/>
        <w:gridCol w:w="563"/>
        <w:gridCol w:w="146"/>
        <w:gridCol w:w="596"/>
        <w:gridCol w:w="240"/>
        <w:gridCol w:w="557"/>
        <w:gridCol w:w="146"/>
        <w:gridCol w:w="596"/>
        <w:gridCol w:w="240"/>
        <w:gridCol w:w="563"/>
      </w:tblGrid>
      <w:tr w:rsidR="00F60D94" w:rsidRPr="000F10F2" w:rsidTr="00FE4DF5">
        <w:trPr>
          <w:trHeight w:val="113"/>
          <w:jc w:val="center"/>
        </w:trPr>
        <w:tc>
          <w:tcPr>
            <w:tcW w:w="0" w:type="auto"/>
            <w:shd w:val="clear" w:color="auto" w:fill="auto"/>
            <w:noWrap/>
            <w:vAlign w:val="center"/>
          </w:tcPr>
          <w:p w:rsidR="00F60D94" w:rsidRPr="000F10F2" w:rsidRDefault="00F60D94" w:rsidP="00EB5A1E">
            <w:pPr>
              <w:spacing w:after="0"/>
              <w:rPr>
                <w:rFonts w:eastAsia="Times New Roman" w:cs="Times New Roman"/>
                <w:b/>
                <w:sz w:val="20"/>
                <w:szCs w:val="20"/>
                <w:lang w:eastAsia="es-ES"/>
              </w:rPr>
            </w:pPr>
          </w:p>
        </w:tc>
        <w:tc>
          <w:tcPr>
            <w:tcW w:w="0" w:type="auto"/>
          </w:tcPr>
          <w:p w:rsidR="00F60D94" w:rsidRPr="000F10F2" w:rsidRDefault="00F60D94" w:rsidP="00EB5A1E">
            <w:pPr>
              <w:spacing w:after="0"/>
              <w:jc w:val="center"/>
              <w:rPr>
                <w:rFonts w:eastAsia="Times New Roman" w:cs="Times New Roman"/>
                <w:sz w:val="20"/>
                <w:szCs w:val="20"/>
                <w:lang w:eastAsia="es-ES"/>
              </w:rPr>
            </w:pPr>
          </w:p>
        </w:tc>
        <w:tc>
          <w:tcPr>
            <w:tcW w:w="0" w:type="auto"/>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CB</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TC</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7"/>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OC</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sz w:val="20"/>
                <w:szCs w:val="20"/>
                <w:lang w:eastAsia="es-ES"/>
              </w:rPr>
            </w:pPr>
          </w:p>
        </w:tc>
        <w:tc>
          <w:tcPr>
            <w:tcW w:w="0" w:type="auto"/>
          </w:tcPr>
          <w:p w:rsidR="00F60D94" w:rsidRPr="000F10F2" w:rsidRDefault="00F60D94" w:rsidP="00EB5A1E">
            <w:pPr>
              <w:spacing w:after="0"/>
              <w:jc w:val="center"/>
              <w:rPr>
                <w:rFonts w:eastAsia="Times New Roman" w:cs="Times New Roman"/>
                <w:sz w:val="20"/>
                <w:szCs w:val="20"/>
                <w:lang w:eastAsia="es-ES"/>
              </w:rPr>
            </w:pPr>
          </w:p>
        </w:tc>
        <w:tc>
          <w:tcPr>
            <w:tcW w:w="0" w:type="auto"/>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CT</w:t>
            </w:r>
          </w:p>
        </w:tc>
        <w:tc>
          <w:tcPr>
            <w:tcW w:w="0" w:type="auto"/>
            <w:tcBorders>
              <w:top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BMC</w:t>
            </w:r>
          </w:p>
        </w:tc>
        <w:tc>
          <w:tcPr>
            <w:tcW w:w="0" w:type="auto"/>
            <w:tcBorders>
              <w:bottom w:val="nil"/>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CT</w:t>
            </w:r>
          </w:p>
        </w:tc>
        <w:tc>
          <w:tcPr>
            <w:tcW w:w="0" w:type="auto"/>
            <w:tcBorders>
              <w:top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BMC</w:t>
            </w:r>
          </w:p>
        </w:tc>
        <w:tc>
          <w:tcPr>
            <w:tcW w:w="0" w:type="auto"/>
            <w:tcBorders>
              <w:bottom w:val="nil"/>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CT</w:t>
            </w:r>
          </w:p>
        </w:tc>
        <w:tc>
          <w:tcPr>
            <w:tcW w:w="0" w:type="auto"/>
            <w:tcBorders>
              <w:top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p>
        </w:tc>
        <w:tc>
          <w:tcPr>
            <w:tcW w:w="0" w:type="auto"/>
            <w:gridSpan w:val="3"/>
            <w:tcBorders>
              <w:top w:val="single" w:sz="4" w:space="0" w:color="auto"/>
              <w:bottom w:val="single" w:sz="4" w:space="0" w:color="auto"/>
            </w:tcBorders>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BMC</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C14:0</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single" w:sz="4" w:space="0" w:color="auto"/>
            </w:tcBorders>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tcBorders>
              <w:top w:val="single" w:sz="4" w:space="0" w:color="auto"/>
            </w:tcBorders>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single" w:sz="4" w:space="0" w:color="auto"/>
            </w:tcBorders>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single" w:sz="4" w:space="0" w:color="auto"/>
            </w:tcBorders>
            <w:shd w:val="clear" w:color="auto" w:fill="auto"/>
            <w:noWrap/>
            <w:vAlign w:val="center"/>
            <w:hideMark/>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single" w:sz="4" w:space="0" w:color="auto"/>
            </w:tcBorders>
            <w:shd w:val="clear" w:color="auto" w:fill="auto"/>
            <w:noWrap/>
            <w:vAlign w:val="center"/>
            <w:hideMark/>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tcBorders>
              <w:top w:val="nil"/>
              <w:bottom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tcBorders>
              <w:top w:val="nil"/>
              <w:bottom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0.06</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single" w:sz="4" w:space="0" w:color="auto"/>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C16:0 DMA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2.18</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0.20</w:t>
            </w:r>
          </w:p>
        </w:tc>
        <w:tc>
          <w:tcPr>
            <w:tcW w:w="0" w:type="auto"/>
            <w:tcBorders>
              <w:top w:val="nil"/>
            </w:tcBorders>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nil"/>
            </w:tcBorders>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2.14</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nil"/>
            </w:tcBorders>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0.20</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nil"/>
            </w:tcBorders>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1.59</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1.50</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0.14</w:t>
            </w:r>
          </w:p>
        </w:tc>
        <w:tc>
          <w:tcPr>
            <w:tcW w:w="0" w:type="auto"/>
            <w:tcBorders>
              <w:top w:val="nil"/>
            </w:tcBorders>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0.22</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C16:0</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16.25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1.04</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16.20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0.90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17.69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0.72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17.26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18.84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18.45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1.42</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C16:1cis9</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0.23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C17:0</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0.14</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0.10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C18:0 DMA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3.38</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0.17</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3.37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3.55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3.49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3.97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3.69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0.36</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C17:1</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1.27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1.15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0.30</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C18:1DMA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2.60</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0.40</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2.59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1.60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0.53</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C18:0</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13.78</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13.45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15.84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15.49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0.73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16.98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17.07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1.40</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C18:1 cis9</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16.35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0.80</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16.37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0.62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15.72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15.04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0.62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13.91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0.98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14.29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1.03</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C18:1cis11</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4.36</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0.51</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4.50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2.75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2.64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2.47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2.50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0.56</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C18:2n-6</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0.49</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r w:rsidRPr="000F10F2">
              <w:rPr>
                <w:rFonts w:eastAsia="Times New Roman" w:cs="Times New Roman"/>
                <w:sz w:val="20"/>
                <w:szCs w:val="20"/>
                <w:vertAlign w:val="superscript"/>
                <w:lang w:eastAsia="es-ES"/>
              </w:rPr>
              <w:t>a</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0.28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0.12</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C18:3n-6 (GLA)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0.08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0.05</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C18:3 n-3(ALA)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4.90</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1.24</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4.96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0.69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1.93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1.35</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C20:1</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1.04</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0.27</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0.30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0.30</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C22:0</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0.38</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0.26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C20:3 n-6</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0.18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0.04</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C20:4 (AA)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11.30</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11.20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14.36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14.56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0.60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14.90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14.98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1.38</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C20:5n-3 (EPA)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2.97</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0.38</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2.86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3.55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0.25</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3.80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0.29</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4.28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0.41</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C24:0</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0.31</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0.27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0.39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0.08</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0.52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0.13</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C22:5n-3 (DPA)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0.16</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0.02</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r w:rsidRPr="000F10F2">
              <w:rPr>
                <w:rFonts w:eastAsia="Times New Roman" w:cs="Times New Roman"/>
                <w:sz w:val="20"/>
                <w:szCs w:val="20"/>
                <w:vertAlign w:val="superscript"/>
                <w:lang w:eastAsia="es-ES"/>
              </w:rPr>
              <w:t>b</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t>C22:6n-3 (DHA)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17.14</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0.88</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17.56</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18.16</w:t>
            </w:r>
          </w:p>
        </w:tc>
        <w:tc>
          <w:tcPr>
            <w:tcW w:w="0" w:type="auto"/>
            <w:shd w:val="clear" w:color="auto" w:fill="auto"/>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0.82</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19.72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1.56</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17.14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16.93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1.82</w:t>
            </w:r>
          </w:p>
        </w:tc>
      </w:tr>
      <w:tr w:rsidR="00F60D94" w:rsidRPr="000F10F2" w:rsidTr="00FE4DF5">
        <w:trPr>
          <w:trHeight w:val="113"/>
          <w:jc w:val="center"/>
        </w:trPr>
        <w:tc>
          <w:tcPr>
            <w:tcW w:w="0" w:type="auto"/>
            <w:shd w:val="clear" w:color="auto" w:fill="auto"/>
            <w:noWrap/>
            <w:vAlign w:val="center"/>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DMA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8.16</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0.46</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8.10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6.75</w:t>
            </w:r>
          </w:p>
        </w:tc>
        <w:tc>
          <w:tcPr>
            <w:tcW w:w="0" w:type="auto"/>
            <w:shd w:val="clear" w:color="auto" w:fill="auto"/>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6.41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7.07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0.79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6.72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0.87</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SFA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30.92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1.92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30.50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37.28</w:t>
            </w:r>
          </w:p>
        </w:tc>
        <w:tc>
          <w:tcPr>
            <w:tcW w:w="0" w:type="auto"/>
            <w:shd w:val="clear" w:color="auto" w:fill="auto"/>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0.81</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33.67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1.75</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36.74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36.48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2.32</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MUFA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23.52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23.65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0.92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20.27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0.44</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19.33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0.93</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17.82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1.34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18.28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1.92</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PUFA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37.40</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1.17</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37.75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38.63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1.04</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40.58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1.60</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38.38</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2.37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38.52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2.16</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MCFA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0.06</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0.01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0.10</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LCFA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58.22</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1.19</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58.15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55.89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0.99</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54.09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1.49</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55.24</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1.83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55.64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2.04</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VLCFA</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33.55</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1.51</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33.69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1.81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37.29</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1.00</w:t>
            </w:r>
            <w:r w:rsidRPr="000F10F2">
              <w:rPr>
                <w:rFonts w:eastAsia="Times New Roman" w:cs="Times New Roman"/>
                <w:sz w:val="20"/>
                <w:szCs w:val="20"/>
                <w:vertAlign w:val="superscript"/>
                <w:lang w:eastAsia="es-ES"/>
              </w:rPr>
              <w:t>a</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39.42</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1.60</w:t>
            </w:r>
            <w:r w:rsidRPr="000F10F2">
              <w:rPr>
                <w:rFonts w:eastAsia="Times New Roman" w:cs="Times New Roman"/>
                <w:sz w:val="20"/>
                <w:szCs w:val="20"/>
                <w:vertAlign w:val="superscript"/>
                <w:lang w:eastAsia="es-ES"/>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37.63</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2.53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37.54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2.67</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n-6</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12.23</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0.76</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12.21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0.33</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14.90</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0.40</w:t>
            </w:r>
          </w:p>
        </w:tc>
        <w:tc>
          <w:tcPr>
            <w:tcW w:w="0" w:type="auto"/>
            <w:shd w:val="clear" w:color="auto" w:fill="auto"/>
            <w:vAlign w:val="center"/>
          </w:tcPr>
          <w:p w:rsidR="00F60D94" w:rsidRPr="000F10F2" w:rsidRDefault="00F60D94" w:rsidP="00EB5A1E">
            <w:pPr>
              <w:spacing w:after="0"/>
              <w:jc w:val="right"/>
              <w:rPr>
                <w:rFonts w:cs="Times New Roman"/>
                <w:sz w:val="20"/>
                <w:szCs w:val="20"/>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15.15</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0.67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15.39</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1.31</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15.55</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1.23</w:t>
            </w:r>
          </w:p>
        </w:tc>
      </w:tr>
      <w:tr w:rsidR="00F60D94" w:rsidRPr="000F10F2" w:rsidTr="00FE4DF5">
        <w:trPr>
          <w:trHeight w:val="113"/>
          <w:jc w:val="center"/>
        </w:trPr>
        <w:tc>
          <w:tcPr>
            <w:tcW w:w="0" w:type="auto"/>
            <w:shd w:val="clear" w:color="auto" w:fill="auto"/>
            <w:noWrap/>
            <w:vAlign w:val="center"/>
            <w:hideMark/>
          </w:tcPr>
          <w:p w:rsidR="00F60D94" w:rsidRPr="000F10F2" w:rsidRDefault="00F60D94" w:rsidP="00EB5A1E">
            <w:pPr>
              <w:spacing w:after="0"/>
              <w:rPr>
                <w:rFonts w:eastAsia="Times New Roman" w:cs="Times New Roman"/>
                <w:b/>
                <w:bCs/>
                <w:sz w:val="20"/>
                <w:szCs w:val="20"/>
                <w:lang w:eastAsia="es-ES"/>
              </w:rPr>
            </w:pPr>
            <w:r w:rsidRPr="000F10F2">
              <w:rPr>
                <w:rFonts w:eastAsia="Times New Roman" w:cs="Times New Roman"/>
                <w:b/>
                <w:bCs/>
                <w:sz w:val="20"/>
                <w:szCs w:val="20"/>
                <w:lang w:eastAsia="es-ES"/>
              </w:rPr>
              <w:sym w:font="Symbol" w:char="F053"/>
            </w:r>
            <w:r w:rsidRPr="000F10F2">
              <w:rPr>
                <w:rFonts w:eastAsia="Times New Roman" w:cs="Times New Roman"/>
                <w:b/>
                <w:bCs/>
                <w:sz w:val="20"/>
                <w:szCs w:val="20"/>
                <w:lang w:eastAsia="es-ES"/>
              </w:rPr>
              <w:t>n-3</w:t>
            </w:r>
          </w:p>
        </w:tc>
        <w:tc>
          <w:tcPr>
            <w:tcW w:w="0" w:type="auto"/>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25.17</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1.19</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25.54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noWrap/>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1.44</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23.73</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0.88</w:t>
            </w:r>
            <w:r w:rsidRPr="000F10F2">
              <w:rPr>
                <w:rFonts w:cs="Times New Roman"/>
                <w:sz w:val="20"/>
                <w:szCs w:val="20"/>
                <w:vertAlign w:val="superscript"/>
              </w:rPr>
              <w:t>a</w:t>
            </w:r>
          </w:p>
        </w:tc>
        <w:tc>
          <w:tcPr>
            <w:tcW w:w="0" w:type="auto"/>
            <w:shd w:val="clear" w:color="auto" w:fill="auto"/>
            <w:vAlign w:val="center"/>
          </w:tcPr>
          <w:p w:rsidR="00F60D94" w:rsidRPr="000F10F2" w:rsidRDefault="00F60D94" w:rsidP="00EB5A1E">
            <w:pPr>
              <w:spacing w:after="0"/>
              <w:jc w:val="right"/>
              <w:rPr>
                <w:rFonts w:cs="Times New Roman"/>
                <w:sz w:val="20"/>
                <w:szCs w:val="20"/>
              </w:rPr>
            </w:pP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25.44</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w:t>
            </w:r>
          </w:p>
        </w:tc>
        <w:tc>
          <w:tcPr>
            <w:tcW w:w="0" w:type="auto"/>
            <w:shd w:val="clear" w:color="auto" w:fill="auto"/>
            <w:vAlign w:val="center"/>
          </w:tcPr>
          <w:p w:rsidR="00F60D94" w:rsidRPr="000F10F2" w:rsidRDefault="00F60D94" w:rsidP="00EB5A1E">
            <w:pPr>
              <w:spacing w:after="0"/>
              <w:jc w:val="right"/>
              <w:rPr>
                <w:rFonts w:cs="Times New Roman"/>
                <w:sz w:val="20"/>
                <w:szCs w:val="20"/>
              </w:rPr>
            </w:pPr>
            <w:r w:rsidRPr="000F10F2">
              <w:rPr>
                <w:rFonts w:cs="Times New Roman"/>
                <w:sz w:val="20"/>
                <w:szCs w:val="20"/>
              </w:rPr>
              <w:t>1.32</w:t>
            </w:r>
            <w:r w:rsidRPr="000F10F2">
              <w:rPr>
                <w:rFonts w:cs="Times New Roman"/>
                <w:sz w:val="20"/>
                <w:szCs w:val="20"/>
                <w:vertAlign w:val="superscript"/>
              </w:rPr>
              <w:t>b</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22.99</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center"/>
              <w:rPr>
                <w:rFonts w:eastAsia="Times New Roman" w:cs="Times New Roman"/>
                <w:sz w:val="20"/>
                <w:szCs w:val="20"/>
                <w:lang w:eastAsia="es-ES"/>
              </w:rPr>
            </w:pPr>
            <w:r w:rsidRPr="000F10F2">
              <w:rPr>
                <w:rFonts w:eastAsia="Times New Roman" w:cs="Times New Roman"/>
                <w:sz w:val="20"/>
                <w:szCs w:val="20"/>
                <w:lang w:eastAsia="es-ES"/>
              </w:rPr>
              <w:t>1.70</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22.97</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w:t>
            </w:r>
          </w:p>
        </w:tc>
        <w:tc>
          <w:tcPr>
            <w:tcW w:w="0" w:type="auto"/>
            <w:shd w:val="clear" w:color="auto" w:fill="auto"/>
            <w:vAlign w:val="center"/>
          </w:tcPr>
          <w:p w:rsidR="00F60D94" w:rsidRPr="000F10F2" w:rsidRDefault="00F60D94" w:rsidP="00EB5A1E">
            <w:pPr>
              <w:spacing w:after="0"/>
              <w:jc w:val="right"/>
              <w:rPr>
                <w:rFonts w:eastAsia="Times New Roman" w:cs="Times New Roman"/>
                <w:sz w:val="20"/>
                <w:szCs w:val="20"/>
                <w:lang w:eastAsia="es-ES"/>
              </w:rPr>
            </w:pPr>
            <w:r w:rsidRPr="000F10F2">
              <w:rPr>
                <w:rFonts w:eastAsia="Times New Roman" w:cs="Times New Roman"/>
                <w:sz w:val="20"/>
                <w:szCs w:val="20"/>
                <w:lang w:eastAsia="es-ES"/>
              </w:rPr>
              <w:t>1.79</w:t>
            </w:r>
          </w:p>
        </w:tc>
      </w:tr>
    </w:tbl>
    <w:p w:rsidR="00F60D94" w:rsidRPr="000F10F2" w:rsidRDefault="00F60D94" w:rsidP="00EB5A1E">
      <w:pPr>
        <w:autoSpaceDE w:val="0"/>
        <w:autoSpaceDN w:val="0"/>
        <w:adjustRightInd w:val="0"/>
        <w:spacing w:after="0"/>
        <w:ind w:left="2124"/>
        <w:rPr>
          <w:rFonts w:cs="Times New Roman"/>
          <w:sz w:val="18"/>
          <w:szCs w:val="18"/>
        </w:rPr>
      </w:pPr>
      <w:r w:rsidRPr="000F10F2">
        <w:rPr>
          <w:rFonts w:cs="Times New Roman"/>
          <w:sz w:val="18"/>
          <w:szCs w:val="18"/>
          <w:vertAlign w:val="superscript"/>
        </w:rPr>
        <w:t>a,b</w:t>
      </w:r>
      <w:r w:rsidRPr="000F10F2">
        <w:rPr>
          <w:rFonts w:cs="Times New Roman"/>
          <w:sz w:val="18"/>
          <w:szCs w:val="18"/>
        </w:rPr>
        <w:t>Means with different superscript letters within a row are significantly different (</w:t>
      </w:r>
      <w:r w:rsidRPr="000F10F2">
        <w:rPr>
          <w:rFonts w:cs="Times New Roman"/>
          <w:i/>
          <w:sz w:val="18"/>
          <w:szCs w:val="18"/>
        </w:rPr>
        <w:t>P</w:t>
      </w:r>
      <w:r w:rsidRPr="000F10F2">
        <w:rPr>
          <w:rFonts w:cs="Times New Roman"/>
          <w:sz w:val="18"/>
          <w:szCs w:val="18"/>
        </w:rPr>
        <w:t>&lt; 0.05).</w:t>
      </w:r>
      <w:r w:rsidRPr="000F10F2">
        <w:rPr>
          <w:rFonts w:cs="Times New Roman"/>
          <w:sz w:val="18"/>
          <w:szCs w:val="18"/>
        </w:rPr>
        <w:br w:type="page"/>
      </w:r>
    </w:p>
    <w:tbl>
      <w:tblPr>
        <w:tblpPr w:leftFromText="141" w:rightFromText="141" w:vertAnchor="page" w:horzAnchor="page" w:tblpXSpec="center" w:tblpY="1522"/>
        <w:tblW w:w="0" w:type="auto"/>
        <w:tblCellMar>
          <w:left w:w="70" w:type="dxa"/>
          <w:right w:w="70" w:type="dxa"/>
        </w:tblCellMar>
        <w:tblLook w:val="04A0" w:firstRow="1" w:lastRow="0" w:firstColumn="1" w:lastColumn="0" w:noHBand="0" w:noVBand="1"/>
      </w:tblPr>
      <w:tblGrid>
        <w:gridCol w:w="1296"/>
        <w:gridCol w:w="190"/>
        <w:gridCol w:w="642"/>
        <w:gridCol w:w="250"/>
        <w:gridCol w:w="598"/>
        <w:gridCol w:w="190"/>
        <w:gridCol w:w="642"/>
        <w:gridCol w:w="250"/>
        <w:gridCol w:w="604"/>
        <w:gridCol w:w="190"/>
        <w:gridCol w:w="642"/>
        <w:gridCol w:w="250"/>
        <w:gridCol w:w="598"/>
        <w:gridCol w:w="190"/>
        <w:gridCol w:w="642"/>
        <w:gridCol w:w="250"/>
        <w:gridCol w:w="531"/>
        <w:gridCol w:w="190"/>
        <w:gridCol w:w="642"/>
        <w:gridCol w:w="250"/>
        <w:gridCol w:w="598"/>
        <w:gridCol w:w="190"/>
        <w:gridCol w:w="642"/>
        <w:gridCol w:w="250"/>
        <w:gridCol w:w="604"/>
      </w:tblGrid>
      <w:tr w:rsidR="00F60D94" w:rsidRPr="000F10F2" w:rsidTr="006269AD">
        <w:trPr>
          <w:trHeight w:val="227"/>
        </w:trPr>
        <w:tc>
          <w:tcPr>
            <w:tcW w:w="0" w:type="auto"/>
            <w:tcBorders>
              <w:top w:val="single" w:sz="8" w:space="0" w:color="auto"/>
              <w:left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lastRenderedPageBreak/>
              <w:t>Lipid classes</w:t>
            </w:r>
          </w:p>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single" w:sz="8" w:space="0" w:color="auto"/>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gridSpan w:val="7"/>
            <w:tcBorders>
              <w:top w:val="single" w:sz="8" w:space="0" w:color="auto"/>
              <w:left w:val="nil"/>
              <w:bottom w:val="single" w:sz="8" w:space="0" w:color="000000"/>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CB</w:t>
            </w:r>
          </w:p>
        </w:tc>
        <w:tc>
          <w:tcPr>
            <w:tcW w:w="0" w:type="auto"/>
            <w:tcBorders>
              <w:top w:val="single" w:sz="8" w:space="0" w:color="auto"/>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gridSpan w:val="7"/>
            <w:tcBorders>
              <w:top w:val="single" w:sz="8" w:space="0" w:color="auto"/>
              <w:left w:val="nil"/>
              <w:bottom w:val="single" w:sz="8" w:space="0" w:color="000000"/>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OC</w:t>
            </w:r>
          </w:p>
        </w:tc>
        <w:tc>
          <w:tcPr>
            <w:tcW w:w="0" w:type="auto"/>
            <w:tcBorders>
              <w:top w:val="single" w:sz="8" w:space="0" w:color="auto"/>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gridSpan w:val="7"/>
            <w:tcBorders>
              <w:top w:val="single" w:sz="8" w:space="0" w:color="auto"/>
              <w:left w:val="nil"/>
              <w:bottom w:val="single" w:sz="8" w:space="0" w:color="000000"/>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TC</w:t>
            </w:r>
          </w:p>
        </w:tc>
      </w:tr>
      <w:tr w:rsidR="00F60D94" w:rsidRPr="000F10F2" w:rsidTr="006269AD">
        <w:trPr>
          <w:trHeight w:val="227"/>
        </w:trPr>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gridSpan w:val="3"/>
            <w:tcBorders>
              <w:top w:val="single" w:sz="8" w:space="0" w:color="auto"/>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CD</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gridSpan w:val="3"/>
            <w:tcBorders>
              <w:top w:val="single" w:sz="8" w:space="0" w:color="auto"/>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BMC</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gridSpan w:val="3"/>
            <w:tcBorders>
              <w:top w:val="single" w:sz="8" w:space="0" w:color="auto"/>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CD</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gridSpan w:val="3"/>
            <w:tcBorders>
              <w:top w:val="single" w:sz="8" w:space="0" w:color="auto"/>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BMC</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gridSpan w:val="3"/>
            <w:tcBorders>
              <w:top w:val="single" w:sz="8" w:space="0" w:color="auto"/>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CD</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gridSpan w:val="3"/>
            <w:tcBorders>
              <w:top w:val="single" w:sz="8" w:space="0" w:color="auto"/>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BMC</w:t>
            </w:r>
          </w:p>
        </w:tc>
      </w:tr>
      <w:tr w:rsidR="00F60D94" w:rsidRPr="000F10F2" w:rsidTr="006269AD">
        <w:trPr>
          <w:trHeight w:val="227"/>
        </w:trPr>
        <w:tc>
          <w:tcPr>
            <w:tcW w:w="0" w:type="auto"/>
            <w:tcBorders>
              <w:top w:val="nil"/>
              <w:left w:val="nil"/>
              <w:bottom w:val="nil"/>
              <w:right w:val="nil"/>
            </w:tcBorders>
            <w:shd w:val="clear" w:color="auto" w:fill="auto"/>
            <w:vAlign w:val="bottom"/>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DAG</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1.13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0.88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0.95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0.24</w:t>
            </w: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FFA+CHOL</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38.21</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4.37</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38.11</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2.29</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32.27</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1.62</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28.6</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8.09</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40.99</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2.31</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39.37</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3.23</w:t>
            </w:r>
          </w:p>
        </w:tc>
      </w:tr>
      <w:tr w:rsidR="00F60D94" w:rsidRPr="000F10F2" w:rsidTr="006269AD">
        <w:trPr>
          <w:trHeight w:val="227"/>
        </w:trPr>
        <w:tc>
          <w:tcPr>
            <w:tcW w:w="0" w:type="auto"/>
            <w:tcBorders>
              <w:top w:val="nil"/>
              <w:left w:val="nil"/>
              <w:bottom w:val="nil"/>
              <w:right w:val="nil"/>
            </w:tcBorders>
            <w:shd w:val="clear" w:color="auto" w:fill="auto"/>
            <w:vAlign w:val="bottom"/>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MAG</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0.82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0.83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0.14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0.16</w:t>
            </w:r>
          </w:p>
        </w:tc>
      </w:tr>
      <w:tr w:rsidR="00F60D94" w:rsidRPr="000F10F2" w:rsidTr="006269AD">
        <w:trPr>
          <w:trHeight w:val="227"/>
        </w:trPr>
        <w:tc>
          <w:tcPr>
            <w:tcW w:w="0" w:type="auto"/>
            <w:tcBorders>
              <w:top w:val="nil"/>
              <w:left w:val="nil"/>
              <w:bottom w:val="nil"/>
              <w:right w:val="nil"/>
            </w:tcBorders>
            <w:shd w:val="clear" w:color="auto" w:fill="auto"/>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GluCer</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2.76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0.41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1.47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1.72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1.66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0.45</w:t>
            </w:r>
          </w:p>
        </w:tc>
      </w:tr>
      <w:tr w:rsidR="00F60D94" w:rsidRPr="000F10F2" w:rsidTr="006269AD">
        <w:trPr>
          <w:trHeight w:val="227"/>
        </w:trPr>
        <w:tc>
          <w:tcPr>
            <w:tcW w:w="0" w:type="auto"/>
            <w:tcBorders>
              <w:top w:val="nil"/>
              <w:left w:val="nil"/>
              <w:bottom w:val="nil"/>
              <w:right w:val="nil"/>
            </w:tcBorders>
            <w:shd w:val="clear" w:color="auto" w:fill="auto"/>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Gangliosides</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8.81</w:t>
            </w:r>
            <w:r w:rsidRPr="000F10F2">
              <w:rPr>
                <w:rFonts w:eastAsia="Times New Roman" w:cs="Times New Roman"/>
                <w:vertAlign w:val="superscript"/>
                <w:lang w:eastAsia="es-ES"/>
              </w:rPr>
              <w:t>b</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3.09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9.78</w:t>
            </w:r>
            <w:r w:rsidRPr="000F10F2">
              <w:rPr>
                <w:rFonts w:eastAsia="Times New Roman" w:cs="Times New Roman"/>
                <w:vertAlign w:val="superscript"/>
                <w:lang w:eastAsia="es-ES"/>
              </w:rPr>
              <w:t>a</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2.14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7.26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1.77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7.64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2.01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9.08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1.10</w:t>
            </w:r>
            <w:r w:rsidRPr="000F10F2">
              <w:rPr>
                <w:rFonts w:eastAsia="Times New Roman" w:cs="Times New Roman"/>
                <w:vertAlign w:val="superscript"/>
                <w:lang w:eastAsia="es-ES"/>
              </w:rPr>
              <w:t>a</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7.64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1.51</w:t>
            </w:r>
            <w:r w:rsidRPr="000F10F2">
              <w:rPr>
                <w:rFonts w:eastAsia="Times New Roman" w:cs="Times New Roman"/>
                <w:vertAlign w:val="superscript"/>
                <w:lang w:eastAsia="es-ES"/>
              </w:rPr>
              <w:t>b</w:t>
            </w:r>
          </w:p>
        </w:tc>
      </w:tr>
      <w:tr w:rsidR="00F60D94" w:rsidRPr="000F10F2" w:rsidTr="006269AD">
        <w:trPr>
          <w:trHeight w:val="227"/>
        </w:trPr>
        <w:tc>
          <w:tcPr>
            <w:tcW w:w="0" w:type="auto"/>
            <w:tcBorders>
              <w:top w:val="nil"/>
              <w:left w:val="nil"/>
              <w:bottom w:val="nil"/>
              <w:right w:val="nil"/>
            </w:tcBorders>
            <w:shd w:val="clear" w:color="auto" w:fill="auto"/>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LacCer</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1.31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0.42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1.66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1.17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0.19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0.28</w:t>
            </w:r>
          </w:p>
        </w:tc>
      </w:tr>
      <w:tr w:rsidR="00F60D94" w:rsidRPr="000F10F2" w:rsidTr="006269AD">
        <w:trPr>
          <w:trHeight w:val="227"/>
        </w:trPr>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rPr>
                <w:rFonts w:eastAsia="Times New Roman" w:cs="Times New Roman"/>
                <w:b/>
                <w:lang w:eastAsia="es-ES"/>
              </w:rPr>
            </w:pPr>
            <w:r w:rsidRPr="000F10F2">
              <w:rPr>
                <w:rFonts w:eastAsia="Times New Roman" w:cs="Times New Roman"/>
                <w:b/>
                <w:lang w:eastAsia="es-ES"/>
              </w:rPr>
              <w:t>∑PL</w:t>
            </w:r>
          </w:p>
        </w:tc>
        <w:tc>
          <w:tcPr>
            <w:tcW w:w="0" w:type="auto"/>
            <w:tcBorders>
              <w:top w:val="nil"/>
              <w:left w:val="nil"/>
              <w:bottom w:val="single" w:sz="8" w:space="0" w:color="auto"/>
              <w:right w:val="nil"/>
            </w:tcBorders>
            <w:shd w:val="clear" w:color="auto" w:fill="auto"/>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46.66</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3.23</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45.31</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2.81</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55.54</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2.05</w:t>
            </w:r>
            <w:r w:rsidRPr="000F10F2">
              <w:rPr>
                <w:rFonts w:eastAsia="Times New Roman" w:cs="Times New Roman"/>
                <w:vertAlign w:val="superscript"/>
                <w:lang w:eastAsia="es-ES"/>
              </w:rPr>
              <w:t>a</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58.74</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right"/>
              <w:rPr>
                <w:rFonts w:eastAsia="Times New Roman" w:cs="Times New Roman"/>
                <w:lang w:eastAsia="es-ES"/>
              </w:rPr>
            </w:pPr>
            <w:r w:rsidRPr="000F10F2">
              <w:rPr>
                <w:rFonts w:eastAsia="Times New Roman" w:cs="Times New Roman"/>
                <w:lang w:eastAsia="es-ES"/>
              </w:rPr>
              <w:t>7.9</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45.79</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1.23</w:t>
            </w:r>
            <w:r w:rsidRPr="000F10F2">
              <w:rPr>
                <w:rFonts w:eastAsia="Times New Roman" w:cs="Times New Roman"/>
                <w:vertAlign w:val="superscript"/>
                <w:lang w:eastAsia="es-ES"/>
              </w:rPr>
              <w:t>a</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47.91</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1.73</w:t>
            </w:r>
            <w:r w:rsidRPr="000F10F2">
              <w:rPr>
                <w:rFonts w:eastAsia="Times New Roman" w:cs="Times New Roman"/>
                <w:vertAlign w:val="superscript"/>
                <w:lang w:eastAsia="es-ES"/>
              </w:rPr>
              <w:t>b</w:t>
            </w: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g/100g of PL</w:t>
            </w: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lang w:eastAsia="es-ES"/>
              </w:rPr>
            </w:pP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b/>
                <w:lang w:eastAsia="es-ES"/>
              </w:rPr>
            </w:pPr>
            <w:r w:rsidRPr="000F10F2">
              <w:rPr>
                <w:rFonts w:eastAsia="Times New Roman" w:cs="Times New Roman"/>
                <w:b/>
                <w:lang w:eastAsia="es-ES"/>
              </w:rPr>
              <w:t>PA</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1.31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0.86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1.62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bookmarkStart w:id="0" w:name="RANGE!N14"/>
            <w:bookmarkEnd w:id="0"/>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0.88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0.11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0.98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0.29</w:t>
            </w: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b/>
                <w:lang w:eastAsia="es-ES"/>
              </w:rPr>
            </w:pPr>
            <w:r w:rsidRPr="000F10F2">
              <w:rPr>
                <w:rFonts w:eastAsia="Times New Roman" w:cs="Times New Roman"/>
                <w:b/>
                <w:lang w:eastAsia="es-ES"/>
              </w:rPr>
              <w:t>PE</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45.42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1.63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45.16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1.88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40.64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40.89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1.74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46.67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46.49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1.44</w:t>
            </w: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b/>
                <w:lang w:eastAsia="es-ES"/>
              </w:rPr>
            </w:pPr>
            <w:r w:rsidRPr="000F10F2">
              <w:rPr>
                <w:rFonts w:eastAsia="Times New Roman" w:cs="Times New Roman"/>
                <w:b/>
                <w:lang w:eastAsia="es-ES"/>
              </w:rPr>
              <w:t>PI</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2.35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0.42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2.49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3.46</w:t>
            </w:r>
            <w:r w:rsidRPr="000F10F2">
              <w:rPr>
                <w:rFonts w:eastAsia="Times New Roman" w:cs="Times New Roman"/>
                <w:vertAlign w:val="superscript"/>
                <w:lang w:eastAsia="es-ES"/>
              </w:rPr>
              <w:t>a</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2.88</w:t>
            </w:r>
            <w:r w:rsidRPr="000F10F2">
              <w:rPr>
                <w:rFonts w:eastAsia="Times New Roman" w:cs="Times New Roman"/>
                <w:vertAlign w:val="superscript"/>
                <w:lang w:eastAsia="es-ES"/>
              </w:rPr>
              <w:t>b</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1.61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0.18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1.73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0.25</w:t>
            </w: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b/>
                <w:lang w:eastAsia="es-ES"/>
              </w:rPr>
            </w:pPr>
            <w:r w:rsidRPr="000F10F2">
              <w:rPr>
                <w:rFonts w:eastAsia="Times New Roman" w:cs="Times New Roman"/>
                <w:b/>
                <w:lang w:eastAsia="es-ES"/>
              </w:rPr>
              <w:t>PS</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10.82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0.51</w:t>
            </w:r>
            <w:r w:rsidRPr="000F10F2">
              <w:rPr>
                <w:rFonts w:eastAsia="Times New Roman" w:cs="Times New Roman"/>
                <w:vertAlign w:val="superscript"/>
                <w:lang w:eastAsia="es-ES"/>
              </w:rPr>
              <w:t>a</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10.18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0.64</w:t>
            </w:r>
            <w:r w:rsidRPr="000F10F2">
              <w:rPr>
                <w:rFonts w:eastAsia="Times New Roman" w:cs="Times New Roman"/>
                <w:vertAlign w:val="superscript"/>
                <w:lang w:eastAsia="es-ES"/>
              </w:rPr>
              <w:t>b</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12.48</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12.71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11.64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11.72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0.96</w:t>
            </w:r>
          </w:p>
        </w:tc>
      </w:tr>
      <w:tr w:rsidR="00F60D94" w:rsidRPr="000F10F2" w:rsidTr="006269AD">
        <w:trPr>
          <w:trHeight w:val="227"/>
        </w:trPr>
        <w:tc>
          <w:tcPr>
            <w:tcW w:w="0" w:type="auto"/>
            <w:tcBorders>
              <w:top w:val="nil"/>
              <w:left w:val="nil"/>
              <w:bottom w:val="nil"/>
              <w:right w:val="nil"/>
            </w:tcBorders>
            <w:shd w:val="clear" w:color="auto" w:fill="auto"/>
            <w:vAlign w:val="center"/>
            <w:hideMark/>
          </w:tcPr>
          <w:p w:rsidR="00F60D94" w:rsidRPr="000F10F2" w:rsidRDefault="00F60D94" w:rsidP="00EB5A1E">
            <w:pPr>
              <w:spacing w:after="0"/>
              <w:jc w:val="center"/>
              <w:rPr>
                <w:rFonts w:eastAsia="Times New Roman" w:cs="Times New Roman"/>
                <w:b/>
                <w:lang w:eastAsia="es-ES"/>
              </w:rPr>
            </w:pPr>
            <w:r w:rsidRPr="000F10F2">
              <w:rPr>
                <w:rFonts w:eastAsia="Times New Roman" w:cs="Times New Roman"/>
                <w:b/>
                <w:lang w:eastAsia="es-ES"/>
              </w:rPr>
              <w:t>PC</w:t>
            </w:r>
          </w:p>
        </w:tc>
        <w:tc>
          <w:tcPr>
            <w:tcW w:w="0" w:type="auto"/>
            <w:tcBorders>
              <w:top w:val="nil"/>
              <w:left w:val="nil"/>
              <w:bottom w:val="nil"/>
              <w:right w:val="nil"/>
            </w:tcBorders>
            <w:shd w:val="clear" w:color="auto" w:fill="auto"/>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37.9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1.22</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38.51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1.01</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37.64</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1.23</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38.57</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1.56</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37.69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0.65</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37.69</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nil"/>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0.71</w:t>
            </w:r>
          </w:p>
        </w:tc>
      </w:tr>
      <w:tr w:rsidR="00F60D94" w:rsidRPr="000F10F2" w:rsidTr="006269AD">
        <w:trPr>
          <w:trHeight w:val="227"/>
        </w:trPr>
        <w:tc>
          <w:tcPr>
            <w:tcW w:w="0" w:type="auto"/>
            <w:tcBorders>
              <w:top w:val="nil"/>
              <w:left w:val="nil"/>
              <w:bottom w:val="single" w:sz="8" w:space="0" w:color="auto"/>
              <w:right w:val="nil"/>
            </w:tcBorders>
            <w:shd w:val="clear" w:color="auto" w:fill="auto"/>
            <w:vAlign w:val="center"/>
            <w:hideMark/>
          </w:tcPr>
          <w:p w:rsidR="00F60D94" w:rsidRPr="000F10F2" w:rsidRDefault="00F60D94" w:rsidP="00EB5A1E">
            <w:pPr>
              <w:spacing w:after="0"/>
              <w:jc w:val="center"/>
              <w:rPr>
                <w:rFonts w:eastAsia="Times New Roman" w:cs="Times New Roman"/>
                <w:b/>
                <w:lang w:eastAsia="es-ES"/>
              </w:rPr>
            </w:pPr>
            <w:r w:rsidRPr="000F10F2">
              <w:rPr>
                <w:rFonts w:eastAsia="Times New Roman" w:cs="Times New Roman"/>
                <w:b/>
                <w:lang w:eastAsia="es-ES"/>
              </w:rPr>
              <w:t>SM</w:t>
            </w:r>
          </w:p>
        </w:tc>
        <w:tc>
          <w:tcPr>
            <w:tcW w:w="0" w:type="auto"/>
            <w:tcBorders>
              <w:top w:val="nil"/>
              <w:left w:val="nil"/>
              <w:bottom w:val="single" w:sz="8" w:space="0" w:color="auto"/>
              <w:right w:val="nil"/>
            </w:tcBorders>
            <w:shd w:val="clear" w:color="auto" w:fill="auto"/>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2.29</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0.54</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2.16</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0.52</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4.16</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1.08</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3.38</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1.25</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1.51</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0.36</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 </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1.39</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w:t>
            </w:r>
          </w:p>
        </w:tc>
        <w:tc>
          <w:tcPr>
            <w:tcW w:w="0" w:type="auto"/>
            <w:tcBorders>
              <w:top w:val="nil"/>
              <w:left w:val="nil"/>
              <w:bottom w:val="single" w:sz="8" w:space="0" w:color="auto"/>
              <w:right w:val="nil"/>
            </w:tcBorders>
            <w:shd w:val="clear" w:color="auto" w:fill="auto"/>
            <w:vAlign w:val="bottom"/>
            <w:hideMark/>
          </w:tcPr>
          <w:p w:rsidR="00F60D94" w:rsidRPr="000F10F2" w:rsidRDefault="00F60D94" w:rsidP="00EB5A1E">
            <w:pPr>
              <w:spacing w:after="0"/>
              <w:jc w:val="center"/>
              <w:rPr>
                <w:rFonts w:eastAsia="Times New Roman" w:cs="Times New Roman"/>
                <w:lang w:eastAsia="es-ES"/>
              </w:rPr>
            </w:pPr>
            <w:r w:rsidRPr="000F10F2">
              <w:rPr>
                <w:rFonts w:eastAsia="Times New Roman" w:cs="Times New Roman"/>
                <w:lang w:eastAsia="es-ES"/>
              </w:rPr>
              <w:t>0.4</w:t>
            </w:r>
          </w:p>
        </w:tc>
      </w:tr>
    </w:tbl>
    <w:p w:rsidR="00F60D94" w:rsidRDefault="00F60D94" w:rsidP="00EB5A1E">
      <w:pPr>
        <w:spacing w:after="0"/>
        <w:ind w:left="1416" w:right="1758"/>
        <w:rPr>
          <w:rFonts w:eastAsia="Times New Roman" w:cs="Times New Roman"/>
          <w:lang w:eastAsia="es-ES"/>
        </w:rPr>
      </w:pPr>
      <w:r w:rsidRPr="000F10F2">
        <w:rPr>
          <w:b/>
        </w:rPr>
        <w:t>Supplementary</w:t>
      </w:r>
      <w:r w:rsidRPr="000F10F2">
        <w:rPr>
          <w:rFonts w:cs="Times New Roman"/>
          <w:b/>
          <w:szCs w:val="24"/>
        </w:rPr>
        <w:t xml:space="preserve"> Table 6. </w:t>
      </w:r>
      <w:bookmarkStart w:id="1" w:name="_GoBack"/>
      <w:r w:rsidRPr="000F10F2">
        <w:rPr>
          <w:rFonts w:cs="Times New Roman"/>
          <w:bCs/>
          <w:szCs w:val="24"/>
        </w:rPr>
        <w:t xml:space="preserve">Lipid classes profile </w:t>
      </w:r>
      <w:r w:rsidRPr="000F10F2">
        <w:rPr>
          <w:rFonts w:cs="Times New Roman"/>
          <w:szCs w:val="24"/>
        </w:rPr>
        <w:t>(g/100g fat) of cerebellum (CB) occipital cortex (OC) and temporal cortex (TC) from aged rats fed control diet (CD) or MFGM concent</w:t>
      </w:r>
      <w:r w:rsidR="00C70D02">
        <w:rPr>
          <w:rFonts w:cs="Times New Roman"/>
          <w:szCs w:val="24"/>
        </w:rPr>
        <w:t xml:space="preserve">rate supplement (BMC). </w:t>
      </w:r>
      <w:bookmarkEnd w:id="1"/>
      <w:r w:rsidR="00C70D02">
        <w:rPr>
          <w:rFonts w:cs="Times New Roman"/>
          <w:szCs w:val="24"/>
        </w:rPr>
        <w:t xml:space="preserve">Data </w:t>
      </w:r>
      <w:r w:rsidRPr="000F10F2">
        <w:rPr>
          <w:rFonts w:cs="Times New Roman"/>
          <w:szCs w:val="24"/>
        </w:rPr>
        <w:t xml:space="preserve">expressed as means </w:t>
      </w:r>
      <w:r w:rsidRPr="000F10F2">
        <w:rPr>
          <w:rFonts w:eastAsia="Times New Roman" w:cs="Times New Roman"/>
          <w:lang w:eastAsia="es-ES"/>
        </w:rPr>
        <w:t>± SD.</w:t>
      </w:r>
    </w:p>
    <w:p w:rsidR="006269AD" w:rsidRDefault="006269AD" w:rsidP="006269AD">
      <w:pPr>
        <w:spacing w:after="0"/>
        <w:ind w:left="1416" w:right="1758"/>
        <w:jc w:val="center"/>
        <w:rPr>
          <w:rFonts w:eastAsia="Times New Roman" w:cs="Times New Roman"/>
          <w:lang w:eastAsia="es-ES"/>
        </w:rPr>
      </w:pPr>
    </w:p>
    <w:p w:rsidR="006269AD" w:rsidRDefault="006269AD" w:rsidP="00EB5A1E">
      <w:pPr>
        <w:spacing w:after="0"/>
        <w:ind w:left="1416" w:right="1758"/>
        <w:rPr>
          <w:rFonts w:eastAsia="Times New Roman" w:cs="Times New Roman"/>
          <w:lang w:eastAsia="es-ES"/>
        </w:rPr>
      </w:pPr>
    </w:p>
    <w:p w:rsidR="006269AD" w:rsidRPr="000F10F2" w:rsidRDefault="006269AD" w:rsidP="00EB5A1E">
      <w:pPr>
        <w:spacing w:after="0"/>
        <w:ind w:left="1416" w:right="1758"/>
        <w:rPr>
          <w:rFonts w:eastAsia="Times New Roman" w:cs="Times New Roman"/>
          <w:lang w:eastAsia="es-ES"/>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6269AD" w:rsidRDefault="006269AD" w:rsidP="00EB5A1E">
      <w:pPr>
        <w:autoSpaceDE w:val="0"/>
        <w:autoSpaceDN w:val="0"/>
        <w:adjustRightInd w:val="0"/>
        <w:spacing w:after="0"/>
        <w:ind w:left="1416" w:right="1418"/>
        <w:jc w:val="both"/>
        <w:rPr>
          <w:rFonts w:eastAsia="ComputerModern-Regular" w:cs="Times New Roman"/>
          <w:sz w:val="18"/>
          <w:szCs w:val="18"/>
          <w:vertAlign w:val="superscript"/>
        </w:rPr>
      </w:pPr>
    </w:p>
    <w:p w:rsidR="00F60D94" w:rsidRPr="000F10F2" w:rsidRDefault="00F60D94" w:rsidP="00EB5A1E">
      <w:pPr>
        <w:autoSpaceDE w:val="0"/>
        <w:autoSpaceDN w:val="0"/>
        <w:adjustRightInd w:val="0"/>
        <w:spacing w:after="0"/>
        <w:ind w:left="1416" w:right="1418"/>
        <w:jc w:val="both"/>
        <w:rPr>
          <w:rFonts w:eastAsia="ComputerModern-Regular" w:cs="Times New Roman"/>
          <w:sz w:val="18"/>
          <w:szCs w:val="18"/>
        </w:rPr>
      </w:pPr>
      <w:r w:rsidRPr="000F10F2">
        <w:rPr>
          <w:rFonts w:eastAsia="ComputerModern-Regular" w:cs="Times New Roman"/>
          <w:sz w:val="18"/>
          <w:szCs w:val="18"/>
          <w:vertAlign w:val="superscript"/>
        </w:rPr>
        <w:t xml:space="preserve">a, b </w:t>
      </w:r>
      <w:r w:rsidRPr="000F10F2">
        <w:rPr>
          <w:rFonts w:eastAsia="ComputerModern-Regular" w:cs="Times New Roman"/>
          <w:sz w:val="18"/>
          <w:szCs w:val="18"/>
        </w:rPr>
        <w:t>Means with different superscript letters within a row and between extraction methods are significantly different (</w:t>
      </w:r>
      <w:r w:rsidRPr="000F10F2">
        <w:rPr>
          <w:rFonts w:eastAsia="ComputerModern-Regular" w:cs="Times New Roman"/>
          <w:i/>
          <w:iCs/>
          <w:sz w:val="18"/>
          <w:szCs w:val="18"/>
        </w:rPr>
        <w:t xml:space="preserve">P </w:t>
      </w:r>
      <w:r w:rsidRPr="000F10F2">
        <w:rPr>
          <w:rFonts w:eastAsia="ComputerModern-Regular" w:cs="Times New Roman"/>
          <w:sz w:val="18"/>
          <w:szCs w:val="18"/>
        </w:rPr>
        <w:t>&lt; 0.05).</w:t>
      </w:r>
    </w:p>
    <w:p w:rsidR="00F60D94" w:rsidRPr="0082794E" w:rsidRDefault="00F60D94" w:rsidP="00EB5A1E">
      <w:pPr>
        <w:autoSpaceDE w:val="0"/>
        <w:autoSpaceDN w:val="0"/>
        <w:adjustRightInd w:val="0"/>
        <w:spacing w:after="0"/>
        <w:ind w:left="1416" w:right="1985"/>
        <w:jc w:val="both"/>
        <w:rPr>
          <w:rFonts w:eastAsia="ComputerModern-Regular" w:cs="Times New Roman"/>
          <w:sz w:val="18"/>
          <w:szCs w:val="18"/>
        </w:rPr>
      </w:pPr>
      <w:r w:rsidRPr="000F10F2">
        <w:rPr>
          <w:rFonts w:eastAsia="ComputerModern-Regular" w:cs="Times New Roman"/>
          <w:sz w:val="18"/>
          <w:szCs w:val="18"/>
        </w:rPr>
        <w:t>DAG, diacylglycerols; FFA+Chol, free fatty acids + cholesterol; MAG, monoacylglycerols; PL, GluCer, glucosylceramides; LacCer, lactosylceramides; Polar Lipids; PE, phosphatidylethanolamine; PI, phosphatidyl inositol; PS, ph</w:t>
      </w:r>
      <w:r w:rsidRPr="0082794E">
        <w:rPr>
          <w:rFonts w:eastAsia="ComputerModern-Regular" w:cs="Times New Roman"/>
          <w:sz w:val="18"/>
          <w:szCs w:val="18"/>
        </w:rPr>
        <w:t>osphatidylserine; PC, phosphatidylcholine; SM, sphingomyelin</w:t>
      </w:r>
    </w:p>
    <w:p w:rsidR="003160D6" w:rsidRDefault="003160D6" w:rsidP="00EB5A1E"/>
    <w:sectPr w:rsidR="003160D6" w:rsidSect="00EB5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9B" w:rsidRDefault="00F4189B">
      <w:pPr>
        <w:spacing w:after="0" w:line="240" w:lineRule="auto"/>
      </w:pPr>
      <w:r>
        <w:separator/>
      </w:r>
    </w:p>
  </w:endnote>
  <w:endnote w:type="continuationSeparator" w:id="0">
    <w:p w:rsidR="00F4189B" w:rsidRDefault="00F4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puterModern-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BD" w:rsidRPr="00577C4C" w:rsidRDefault="00F60D94">
    <w:pPr>
      <w:pStyle w:val="Piedepgina"/>
      <w:rPr>
        <w:color w:val="C00000"/>
        <w:szCs w:val="24"/>
      </w:rPr>
    </w:pPr>
    <w:r>
      <w:rPr>
        <w:noProof/>
        <w:color w:val="C00000"/>
        <w:szCs w:val="24"/>
        <w:lang w:val="es-ES" w:eastAsia="es-ES"/>
      </w:rPr>
      <mc:AlternateContent>
        <mc:Choice Requires="wps">
          <w:drawing>
            <wp:anchor distT="0" distB="0" distL="114300" distR="114300" simplePos="0" relativeHeight="251660288" behindDoc="0" locked="0" layoutInCell="1" allowOverlap="1" wp14:anchorId="2A5B431D" wp14:editId="0A2A86FB">
              <wp:simplePos x="0" y="0"/>
              <wp:positionH relativeFrom="column">
                <wp:posOffset>-108585</wp:posOffset>
              </wp:positionH>
              <wp:positionV relativeFrom="paragraph">
                <wp:posOffset>-58420</wp:posOffset>
              </wp:positionV>
              <wp:extent cx="3672205" cy="4953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495300"/>
                      </a:xfrm>
                      <a:prstGeom prst="rect">
                        <a:avLst/>
                      </a:prstGeom>
                      <a:solidFill>
                        <a:srgbClr val="FFFFFF"/>
                      </a:solidFill>
                      <a:ln w="9525">
                        <a:noFill/>
                        <a:miter lim="800000"/>
                        <a:headEnd/>
                        <a:tailEnd/>
                      </a:ln>
                    </wps:spPr>
                    <wps:txbx>
                      <w:txbxContent>
                        <w:p w:rsidR="000306BD" w:rsidRPr="00E9561B" w:rsidRDefault="00F60D94">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B431D" id="_x0000_t202" coordsize="21600,21600" o:spt="202" path="m,l,21600r21600,l21600,xe">
              <v:stroke joinstyle="miter"/>
              <v:path gradientshapeok="t" o:connecttype="rect"/>
            </v:shapetype>
            <v:shape id="Cuadro de texto 2" o:spid="_x0000_s1026" type="#_x0000_t202" style="position:absolute;margin-left:-8.55pt;margin-top:-4.6pt;width:289.15pt;height:3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" stroked="f">
              <v:textbox style="mso-fit-shape-to-text:t">
                <w:txbxContent>
                  <w:p w:rsidR="000306BD" w:rsidRPr="00E9561B" w:rsidRDefault="00F60D94">
                    <w:pPr>
                      <w:rPr>
                        <w:color w:val="C00000"/>
                      </w:rPr>
                    </w:pPr>
                    <w:r w:rsidRPr="00E9561B">
                      <w:rPr>
                        <w:color w:val="C00000"/>
                      </w:rPr>
                      <w:t>This is a provisional file, not the final typeset article</w:t>
                    </w:r>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1C88FDB0" wp14:editId="4E790CBF">
              <wp:simplePos x="0" y="0"/>
              <wp:positionH relativeFrom="margin">
                <wp:align>right</wp:align>
              </wp:positionH>
              <wp:positionV relativeFrom="bottomMargin">
                <wp:align>top</wp:align>
              </wp:positionV>
              <wp:extent cx="1508760" cy="328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8295"/>
                      </a:xfrm>
                      <a:prstGeom prst="rect">
                        <a:avLst/>
                      </a:prstGeom>
                      <a:noFill/>
                      <a:ln w="6350">
                        <a:noFill/>
                      </a:ln>
                      <a:effectLst/>
                    </wps:spPr>
                    <wps:txbx>
                      <w:txbxContent>
                        <w:p w:rsidR="000306BD" w:rsidRPr="00577C4C" w:rsidRDefault="00F60D94">
                          <w:pPr>
                            <w:pStyle w:val="Piedep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AC2530">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88FDB0" id="Text Box 1" o:spid="_x0000_s1027" type="#_x0000_t202" style="position:absolute;margin-left:67.6pt;margin-top:0;width:118.8pt;height:25.8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" filled="f" stroked="f" strokeweight=".5pt">
              <v:path arrowok="t"/>
              <v:textbox style="mso-fit-shape-to-text:t">
                <w:txbxContent>
                  <w:p w:rsidR="000306BD" w:rsidRPr="00577C4C" w:rsidRDefault="00F60D94">
                    <w:pPr>
                      <w:pStyle w:val="Piedep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AC2530">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BD" w:rsidRPr="00577C4C" w:rsidRDefault="00F4189B">
    <w:pPr>
      <w:pStyle w:val="Piedepgina"/>
      <w:rPr>
        <w: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9B" w:rsidRDefault="00F4189B">
      <w:pPr>
        <w:spacing w:after="0" w:line="240" w:lineRule="auto"/>
      </w:pPr>
      <w:r>
        <w:separator/>
      </w:r>
    </w:p>
  </w:footnote>
  <w:footnote w:type="continuationSeparator" w:id="0">
    <w:p w:rsidR="00F4189B" w:rsidRDefault="00F4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BD" w:rsidRPr="007E3148" w:rsidRDefault="00F60D94" w:rsidP="00D05B64">
    <w:pPr>
      <w:pStyle w:val="Encabezado"/>
    </w:pPr>
    <w:r w:rsidRPr="007E3148">
      <w:ptab w:relativeTo="margin" w:alignment="center" w:leader="none"/>
    </w:r>
    <w:r w:rsidRPr="007E3148">
      <w:ptab w:relativeTo="margin" w:alignment="right" w:leader="none"/>
    </w:r>
    <w:r>
      <w:t>MFGM alleviates the impact of 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70446"/>
    <w:multiLevelType w:val="hybridMultilevel"/>
    <w:tmpl w:val="61B6E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7222"/>
    <w:multiLevelType w:val="hybridMultilevel"/>
    <w:tmpl w:val="9D207D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27E2F54"/>
    <w:multiLevelType w:val="hybridMultilevel"/>
    <w:tmpl w:val="B2DE5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B75A6"/>
    <w:multiLevelType w:val="hybridMultilevel"/>
    <w:tmpl w:val="5CA827E4"/>
    <w:lvl w:ilvl="0" w:tplc="134EDAEA">
      <w:start w:val="7"/>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C0601A"/>
    <w:multiLevelType w:val="multilevel"/>
    <w:tmpl w:val="C6A8CCEA"/>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15:restartNumberingAfterBreak="0">
    <w:nsid w:val="2248693E"/>
    <w:multiLevelType w:val="hybridMultilevel"/>
    <w:tmpl w:val="700E4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305B5"/>
    <w:multiLevelType w:val="hybridMultilevel"/>
    <w:tmpl w:val="4F8C24FA"/>
    <w:lvl w:ilvl="0" w:tplc="A9DCD718">
      <w:start w:val="1"/>
      <w:numFmt w:val="bullet"/>
      <w:pStyle w:val="Prrafode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7146F4"/>
    <w:multiLevelType w:val="multilevel"/>
    <w:tmpl w:val="11C29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B6DC5"/>
    <w:multiLevelType w:val="hybridMultilevel"/>
    <w:tmpl w:val="C1A689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830"/>
    <w:multiLevelType w:val="hybridMultilevel"/>
    <w:tmpl w:val="9B884B20"/>
    <w:lvl w:ilvl="0" w:tplc="31C6C3C0">
      <w:start w:val="1"/>
      <w:numFmt w:val="bullet"/>
      <w:lvlText w:val=""/>
      <w:lvlJc w:val="left"/>
      <w:pPr>
        <w:ind w:left="360" w:hanging="360"/>
      </w:pPr>
      <w:rPr>
        <w:rFonts w:ascii="Wingdings" w:hAnsi="Wingdings" w:hint="default"/>
      </w:rPr>
    </w:lvl>
    <w:lvl w:ilvl="1" w:tplc="31C6C3C0">
      <w:start w:val="1"/>
      <w:numFmt w:val="bullet"/>
      <w:lvlText w:val=""/>
      <w:lvlJc w:val="left"/>
      <w:pPr>
        <w:ind w:left="1080" w:hanging="360"/>
      </w:pPr>
      <w:rPr>
        <w:rFonts w:ascii="Wingdings" w:hAnsi="Wingding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2D414F00"/>
    <w:multiLevelType w:val="multilevel"/>
    <w:tmpl w:val="10E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6137A"/>
    <w:multiLevelType w:val="hybridMultilevel"/>
    <w:tmpl w:val="D990E0C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2A7CAC"/>
    <w:multiLevelType w:val="multilevel"/>
    <w:tmpl w:val="C6A8CCEA"/>
    <w:numStyleLink w:val="Headings"/>
  </w:abstractNum>
  <w:abstractNum w:abstractNumId="16" w15:restartNumberingAfterBreak="0">
    <w:nsid w:val="32011EF8"/>
    <w:multiLevelType w:val="hybridMultilevel"/>
    <w:tmpl w:val="982C7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723E08"/>
    <w:multiLevelType w:val="multilevel"/>
    <w:tmpl w:val="11C29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466F2"/>
    <w:multiLevelType w:val="hybridMultilevel"/>
    <w:tmpl w:val="1C22BBF8"/>
    <w:lvl w:ilvl="0" w:tplc="CE901764">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55F4DCF"/>
    <w:multiLevelType w:val="hybridMultilevel"/>
    <w:tmpl w:val="8A7AEDE0"/>
    <w:lvl w:ilvl="0" w:tplc="21F407B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D30736"/>
    <w:multiLevelType w:val="hybridMultilevel"/>
    <w:tmpl w:val="BC1E7BC8"/>
    <w:lvl w:ilvl="0" w:tplc="08090001">
      <w:start w:val="1"/>
      <w:numFmt w:val="bullet"/>
      <w:lvlText w:val=""/>
      <w:lvlJc w:val="left"/>
      <w:pPr>
        <w:pageBreakBefore/>
        <w:suppressLineNumbers/>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D14AB0"/>
    <w:multiLevelType w:val="hybridMultilevel"/>
    <w:tmpl w:val="CB7E2308"/>
    <w:lvl w:ilvl="0" w:tplc="05DACE8E">
      <w:start w:val="4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E92CDE"/>
    <w:multiLevelType w:val="hybridMultilevel"/>
    <w:tmpl w:val="294E0C4C"/>
    <w:lvl w:ilvl="0" w:tplc="54165F94">
      <w:start w:val="1"/>
      <w:numFmt w:val="bullet"/>
      <w:lvlText w:val=""/>
      <w:lvlJc w:val="left"/>
      <w:pPr>
        <w:ind w:left="720" w:hanging="360"/>
      </w:pPr>
      <w:rPr>
        <w:rFonts w:ascii="Symbol" w:hAnsi="Symbol" w:hint="default"/>
      </w:rPr>
    </w:lvl>
    <w:lvl w:ilvl="1" w:tplc="2592A6F8" w:tentative="1">
      <w:start w:val="1"/>
      <w:numFmt w:val="bullet"/>
      <w:lvlText w:val="o"/>
      <w:lvlJc w:val="left"/>
      <w:pPr>
        <w:ind w:left="1440" w:hanging="360"/>
      </w:pPr>
      <w:rPr>
        <w:rFonts w:ascii="Courier New" w:hAnsi="Courier New" w:cs="Courier New" w:hint="default"/>
      </w:rPr>
    </w:lvl>
    <w:lvl w:ilvl="2" w:tplc="1DE2DC52" w:tentative="1">
      <w:start w:val="1"/>
      <w:numFmt w:val="bullet"/>
      <w:lvlText w:val=""/>
      <w:lvlJc w:val="left"/>
      <w:pPr>
        <w:ind w:left="2160" w:hanging="360"/>
      </w:pPr>
      <w:rPr>
        <w:rFonts w:ascii="Wingdings" w:hAnsi="Wingdings" w:hint="default"/>
      </w:rPr>
    </w:lvl>
    <w:lvl w:ilvl="3" w:tplc="DE1C593E" w:tentative="1">
      <w:start w:val="1"/>
      <w:numFmt w:val="bullet"/>
      <w:lvlText w:val=""/>
      <w:lvlJc w:val="left"/>
      <w:pPr>
        <w:ind w:left="2880" w:hanging="360"/>
      </w:pPr>
      <w:rPr>
        <w:rFonts w:ascii="Symbol" w:hAnsi="Symbol" w:hint="default"/>
      </w:rPr>
    </w:lvl>
    <w:lvl w:ilvl="4" w:tplc="0F268E26" w:tentative="1">
      <w:start w:val="1"/>
      <w:numFmt w:val="bullet"/>
      <w:lvlText w:val="o"/>
      <w:lvlJc w:val="left"/>
      <w:pPr>
        <w:ind w:left="3600" w:hanging="360"/>
      </w:pPr>
      <w:rPr>
        <w:rFonts w:ascii="Courier New" w:hAnsi="Courier New" w:cs="Courier New" w:hint="default"/>
      </w:rPr>
    </w:lvl>
    <w:lvl w:ilvl="5" w:tplc="EDA44FB0" w:tentative="1">
      <w:start w:val="1"/>
      <w:numFmt w:val="bullet"/>
      <w:lvlText w:val=""/>
      <w:lvlJc w:val="left"/>
      <w:pPr>
        <w:ind w:left="4320" w:hanging="360"/>
      </w:pPr>
      <w:rPr>
        <w:rFonts w:ascii="Wingdings" w:hAnsi="Wingdings" w:hint="default"/>
      </w:rPr>
    </w:lvl>
    <w:lvl w:ilvl="6" w:tplc="A70E71E0" w:tentative="1">
      <w:start w:val="1"/>
      <w:numFmt w:val="bullet"/>
      <w:lvlText w:val=""/>
      <w:lvlJc w:val="left"/>
      <w:pPr>
        <w:ind w:left="5040" w:hanging="360"/>
      </w:pPr>
      <w:rPr>
        <w:rFonts w:ascii="Symbol" w:hAnsi="Symbol" w:hint="default"/>
      </w:rPr>
    </w:lvl>
    <w:lvl w:ilvl="7" w:tplc="37A64B9A" w:tentative="1">
      <w:start w:val="1"/>
      <w:numFmt w:val="bullet"/>
      <w:lvlText w:val="o"/>
      <w:lvlJc w:val="left"/>
      <w:pPr>
        <w:ind w:left="5760" w:hanging="360"/>
      </w:pPr>
      <w:rPr>
        <w:rFonts w:ascii="Courier New" w:hAnsi="Courier New" w:cs="Courier New" w:hint="default"/>
      </w:rPr>
    </w:lvl>
    <w:lvl w:ilvl="8" w:tplc="EA660FC0" w:tentative="1">
      <w:start w:val="1"/>
      <w:numFmt w:val="bullet"/>
      <w:lvlText w:val=""/>
      <w:lvlJc w:val="left"/>
      <w:pPr>
        <w:ind w:left="6480" w:hanging="360"/>
      </w:pPr>
      <w:rPr>
        <w:rFonts w:ascii="Wingdings" w:hAnsi="Wingdings" w:hint="default"/>
      </w:rPr>
    </w:lvl>
  </w:abstractNum>
  <w:abstractNum w:abstractNumId="24"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C6646"/>
    <w:multiLevelType w:val="hybridMultilevel"/>
    <w:tmpl w:val="4B708DC8"/>
    <w:lvl w:ilvl="0" w:tplc="B400176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16449"/>
    <w:multiLevelType w:val="hybridMultilevel"/>
    <w:tmpl w:val="60E244E0"/>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4985303A"/>
    <w:multiLevelType w:val="hybridMultilevel"/>
    <w:tmpl w:val="A2F29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8E5EBD"/>
    <w:multiLevelType w:val="hybridMultilevel"/>
    <w:tmpl w:val="70306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8B2B40"/>
    <w:multiLevelType w:val="hybridMultilevel"/>
    <w:tmpl w:val="05DA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9F1D82"/>
    <w:multiLevelType w:val="hybridMultilevel"/>
    <w:tmpl w:val="3C8C246A"/>
    <w:lvl w:ilvl="0" w:tplc="763C6C70">
      <w:start w:val="1"/>
      <w:numFmt w:val="decimal"/>
      <w:lvlText w:val="%1."/>
      <w:lvlJc w:val="left"/>
      <w:pPr>
        <w:ind w:left="720" w:hanging="360"/>
      </w:pPr>
      <w:rPr>
        <w:rFonts w:hint="default"/>
      </w:rPr>
    </w:lvl>
    <w:lvl w:ilvl="1" w:tplc="8176F8AE" w:tentative="1">
      <w:start w:val="1"/>
      <w:numFmt w:val="lowerLetter"/>
      <w:lvlText w:val="%2."/>
      <w:lvlJc w:val="left"/>
      <w:pPr>
        <w:ind w:left="1440" w:hanging="360"/>
      </w:pPr>
    </w:lvl>
    <w:lvl w:ilvl="2" w:tplc="F3546E5C" w:tentative="1">
      <w:start w:val="1"/>
      <w:numFmt w:val="lowerRoman"/>
      <w:lvlText w:val="%3."/>
      <w:lvlJc w:val="right"/>
      <w:pPr>
        <w:ind w:left="2160" w:hanging="180"/>
      </w:pPr>
    </w:lvl>
    <w:lvl w:ilvl="3" w:tplc="5CACD0B2" w:tentative="1">
      <w:start w:val="1"/>
      <w:numFmt w:val="decimal"/>
      <w:lvlText w:val="%4."/>
      <w:lvlJc w:val="left"/>
      <w:pPr>
        <w:ind w:left="2880" w:hanging="360"/>
      </w:pPr>
    </w:lvl>
    <w:lvl w:ilvl="4" w:tplc="BC00CD08" w:tentative="1">
      <w:start w:val="1"/>
      <w:numFmt w:val="lowerLetter"/>
      <w:lvlText w:val="%5."/>
      <w:lvlJc w:val="left"/>
      <w:pPr>
        <w:ind w:left="3600" w:hanging="360"/>
      </w:pPr>
    </w:lvl>
    <w:lvl w:ilvl="5" w:tplc="3DD802AE" w:tentative="1">
      <w:start w:val="1"/>
      <w:numFmt w:val="lowerRoman"/>
      <w:lvlText w:val="%6."/>
      <w:lvlJc w:val="right"/>
      <w:pPr>
        <w:ind w:left="4320" w:hanging="180"/>
      </w:pPr>
    </w:lvl>
    <w:lvl w:ilvl="6" w:tplc="2862A730" w:tentative="1">
      <w:start w:val="1"/>
      <w:numFmt w:val="decimal"/>
      <w:lvlText w:val="%7."/>
      <w:lvlJc w:val="left"/>
      <w:pPr>
        <w:ind w:left="5040" w:hanging="360"/>
      </w:pPr>
    </w:lvl>
    <w:lvl w:ilvl="7" w:tplc="49EC388C" w:tentative="1">
      <w:start w:val="1"/>
      <w:numFmt w:val="lowerLetter"/>
      <w:lvlText w:val="%8."/>
      <w:lvlJc w:val="left"/>
      <w:pPr>
        <w:ind w:left="5760" w:hanging="360"/>
      </w:pPr>
    </w:lvl>
    <w:lvl w:ilvl="8" w:tplc="B964A75C">
      <w:numFmt w:val="none"/>
      <w:lvlText w:val=""/>
      <w:lvlJc w:val="left"/>
      <w:pPr>
        <w:tabs>
          <w:tab w:val="num" w:pos="360"/>
        </w:tabs>
      </w:pPr>
    </w:lvl>
  </w:abstractNum>
  <w:abstractNum w:abstractNumId="33" w15:restartNumberingAfterBreak="0">
    <w:nsid w:val="5D693DF7"/>
    <w:multiLevelType w:val="hybridMultilevel"/>
    <w:tmpl w:val="A858C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C91BB2"/>
    <w:multiLevelType w:val="hybridMultilevel"/>
    <w:tmpl w:val="7E38A9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2290D83"/>
    <w:multiLevelType w:val="hybridMultilevel"/>
    <w:tmpl w:val="F5AE954C"/>
    <w:lvl w:ilvl="0" w:tplc="FBFEF53C">
      <w:numFmt w:val="none"/>
      <w:lvlText w:val=""/>
      <w:lvlJc w:val="left"/>
      <w:pPr>
        <w:tabs>
          <w:tab w:val="num" w:pos="360"/>
        </w:tabs>
      </w:pPr>
    </w:lvl>
    <w:lvl w:ilvl="1" w:tplc="C07E216E">
      <w:numFmt w:val="none"/>
      <w:lvlText w:val=""/>
      <w:lvlJc w:val="left"/>
      <w:pPr>
        <w:tabs>
          <w:tab w:val="num" w:pos="360"/>
        </w:tabs>
      </w:pPr>
    </w:lvl>
    <w:lvl w:ilvl="2" w:tplc="F21E0738">
      <w:numFmt w:val="none"/>
      <w:lvlText w:val=""/>
      <w:lvlJc w:val="left"/>
      <w:pPr>
        <w:tabs>
          <w:tab w:val="num" w:pos="360"/>
        </w:tabs>
      </w:pPr>
    </w:lvl>
    <w:lvl w:ilvl="3" w:tplc="32EAAD24">
      <w:numFmt w:val="none"/>
      <w:lvlText w:val=""/>
      <w:lvlJc w:val="left"/>
      <w:pPr>
        <w:tabs>
          <w:tab w:val="num" w:pos="360"/>
        </w:tabs>
      </w:pPr>
    </w:lvl>
    <w:lvl w:ilvl="4" w:tplc="DF4E3874" w:tentative="1">
      <w:start w:val="1"/>
      <w:numFmt w:val="lowerLetter"/>
      <w:lvlText w:val="%5."/>
      <w:lvlJc w:val="left"/>
      <w:pPr>
        <w:ind w:left="3960" w:hanging="360"/>
      </w:pPr>
    </w:lvl>
    <w:lvl w:ilvl="5" w:tplc="15A6C53C" w:tentative="1">
      <w:start w:val="1"/>
      <w:numFmt w:val="lowerRoman"/>
      <w:lvlText w:val="%6."/>
      <w:lvlJc w:val="right"/>
      <w:pPr>
        <w:ind w:left="4680" w:hanging="180"/>
      </w:pPr>
    </w:lvl>
    <w:lvl w:ilvl="6" w:tplc="23BA2084" w:tentative="1">
      <w:start w:val="1"/>
      <w:numFmt w:val="decimal"/>
      <w:lvlText w:val="%7."/>
      <w:lvlJc w:val="left"/>
      <w:pPr>
        <w:ind w:left="5400" w:hanging="360"/>
      </w:pPr>
    </w:lvl>
    <w:lvl w:ilvl="7" w:tplc="B890EFE0" w:tentative="1">
      <w:start w:val="1"/>
      <w:numFmt w:val="lowerLetter"/>
      <w:lvlText w:val="%8."/>
      <w:lvlJc w:val="left"/>
      <w:pPr>
        <w:ind w:left="6120" w:hanging="360"/>
      </w:pPr>
    </w:lvl>
    <w:lvl w:ilvl="8" w:tplc="EC6A5344" w:tentative="1">
      <w:start w:val="1"/>
      <w:numFmt w:val="lowerRoman"/>
      <w:lvlText w:val="%9."/>
      <w:lvlJc w:val="right"/>
      <w:pPr>
        <w:ind w:left="6840" w:hanging="180"/>
      </w:pPr>
    </w:lvl>
  </w:abstractNum>
  <w:abstractNum w:abstractNumId="36" w15:restartNumberingAfterBreak="0">
    <w:nsid w:val="683E6C4F"/>
    <w:multiLevelType w:val="hybridMultilevel"/>
    <w:tmpl w:val="E39A3936"/>
    <w:lvl w:ilvl="0" w:tplc="E9807BE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0471264"/>
    <w:multiLevelType w:val="hybridMultilevel"/>
    <w:tmpl w:val="F3BE74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D35EBE"/>
    <w:multiLevelType w:val="hybridMultilevel"/>
    <w:tmpl w:val="9A9CE7AE"/>
    <w:lvl w:ilvl="0" w:tplc="134EDAEA">
      <w:start w:val="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DBC6F29"/>
    <w:multiLevelType w:val="multilevel"/>
    <w:tmpl w:val="C6A8CCEA"/>
    <w:numStyleLink w:val="Headings"/>
  </w:abstractNum>
  <w:abstractNum w:abstractNumId="40"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2"/>
  </w:num>
  <w:num w:numId="3">
    <w:abstractNumId w:val="2"/>
  </w:num>
  <w:num w:numId="4">
    <w:abstractNumId w:val="3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20"/>
  </w:num>
  <w:num w:numId="9">
    <w:abstractNumId w:val="24"/>
  </w:num>
  <w:num w:numId="10">
    <w:abstractNumId w:val="21"/>
  </w:num>
  <w:num w:numId="11">
    <w:abstractNumId w:val="5"/>
  </w:num>
  <w:num w:numId="12">
    <w:abstractNumId w:val="40"/>
  </w:num>
  <w:num w:numId="13">
    <w:abstractNumId w:val="29"/>
  </w:num>
  <w:num w:numId="14">
    <w:abstractNumId w:val="9"/>
  </w:num>
  <w:num w:numId="15">
    <w:abstractNumId w:val="27"/>
  </w:num>
  <w:num w:numId="16">
    <w:abstractNumId w:val="35"/>
  </w:num>
  <w:num w:numId="17">
    <w:abstractNumId w:val="7"/>
    <w:lvlOverride w:ilvl="0">
      <w:lvl w:ilvl="0">
        <w:start w:val="1"/>
        <w:numFmt w:val="decimal"/>
        <w:pStyle w:val="Ttulo1"/>
        <w:lvlText w:val="%1"/>
        <w:lvlJc w:val="left"/>
        <w:pPr>
          <w:tabs>
            <w:tab w:val="num" w:pos="567"/>
          </w:tabs>
          <w:ind w:left="567" w:hanging="567"/>
        </w:pPr>
        <w:rPr>
          <w:rFonts w:hint="default"/>
        </w:rPr>
      </w:lvl>
    </w:lvlOverride>
    <w:lvlOverride w:ilvl="1">
      <w:lvl w:ilvl="1">
        <w:start w:val="1"/>
        <w:numFmt w:val="decimal"/>
        <w:pStyle w:val="Ttulo2"/>
        <w:lvlText w:val="%1.%2"/>
        <w:lvlJc w:val="left"/>
        <w:pPr>
          <w:tabs>
            <w:tab w:val="num" w:pos="567"/>
          </w:tabs>
          <w:ind w:left="567" w:hanging="567"/>
        </w:pPr>
        <w:rPr>
          <w:rFonts w:hint="default"/>
        </w:rPr>
      </w:lvl>
    </w:lvlOverride>
    <w:lvlOverride w:ilvl="2">
      <w:lvl w:ilvl="2">
        <w:start w:val="1"/>
        <w:numFmt w:val="decimal"/>
        <w:pStyle w:val="Ttulo3"/>
        <w:lvlText w:val="%1.%2.%3"/>
        <w:lvlJc w:val="left"/>
        <w:pPr>
          <w:tabs>
            <w:tab w:val="num" w:pos="567"/>
          </w:tabs>
          <w:ind w:left="567" w:hanging="567"/>
        </w:pPr>
        <w:rPr>
          <w:rFonts w:hint="default"/>
        </w:rPr>
      </w:lvl>
    </w:lvlOverride>
    <w:lvlOverride w:ilvl="3">
      <w:lvl w:ilvl="3">
        <w:start w:val="1"/>
        <w:numFmt w:val="decimal"/>
        <w:pStyle w:val="Ttulo4"/>
        <w:lvlText w:val="%1.%2.%3.%4"/>
        <w:lvlJc w:val="left"/>
        <w:pPr>
          <w:tabs>
            <w:tab w:val="num" w:pos="567"/>
          </w:tabs>
          <w:ind w:left="567" w:hanging="567"/>
        </w:pPr>
        <w:rPr>
          <w:rFonts w:hint="default"/>
        </w:rPr>
      </w:lvl>
    </w:lvlOverride>
    <w:lvlOverride w:ilvl="4">
      <w:lvl w:ilvl="4">
        <w:start w:val="1"/>
        <w:numFmt w:val="decimal"/>
        <w:pStyle w:val="Ttulo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9"/>
  </w:num>
  <w:num w:numId="21">
    <w:abstractNumId w:val="7"/>
  </w:num>
  <w:num w:numId="22">
    <w:abstractNumId w:val="7"/>
    <w:lvlOverride w:ilvl="0">
      <w:startOverride w:val="1"/>
      <w:lvl w:ilvl="0">
        <w:start w:val="1"/>
        <w:numFmt w:val="decimal"/>
        <w:pStyle w:val="Ttulo1"/>
        <w:lvlText w:val="%1"/>
        <w:lvlJc w:val="left"/>
        <w:pPr>
          <w:tabs>
            <w:tab w:val="num" w:pos="567"/>
          </w:tabs>
          <w:ind w:left="567" w:hanging="567"/>
        </w:pPr>
      </w:lvl>
    </w:lvlOverride>
    <w:lvlOverride w:ilvl="1">
      <w:startOverride w:val="1"/>
      <w:lvl w:ilvl="1">
        <w:start w:val="1"/>
        <w:numFmt w:val="decimal"/>
        <w:pStyle w:val="Ttulo2"/>
        <w:lvlText w:val="%1.%2"/>
        <w:lvlJc w:val="left"/>
        <w:pPr>
          <w:tabs>
            <w:tab w:val="num" w:pos="567"/>
          </w:tabs>
          <w:ind w:left="567" w:hanging="567"/>
        </w:pPr>
      </w:lvl>
    </w:lvlOverride>
    <w:lvlOverride w:ilvl="2">
      <w:startOverride w:val="1"/>
      <w:lvl w:ilvl="2">
        <w:start w:val="1"/>
        <w:numFmt w:val="decimal"/>
        <w:pStyle w:val="Ttulo3"/>
        <w:lvlText w:val=""/>
        <w:lvlJc w:val="left"/>
      </w:lvl>
    </w:lvlOverride>
    <w:lvlOverride w:ilvl="3">
      <w:startOverride w:val="1"/>
      <w:lvl w:ilvl="3">
        <w:start w:val="1"/>
        <w:numFmt w:val="decimal"/>
        <w:pStyle w:val="Ttulo4"/>
        <w:lvlText w:val=""/>
        <w:lvlJc w:val="left"/>
      </w:lvl>
    </w:lvlOverride>
    <w:lvlOverride w:ilvl="4">
      <w:startOverride w:val="1"/>
      <w:lvl w:ilvl="4">
        <w:start w:val="1"/>
        <w:numFmt w:val="decimal"/>
        <w:pStyle w:val="Ttulo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8"/>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6"/>
  </w:num>
  <w:num w:numId="27">
    <w:abstractNumId w:val="37"/>
  </w:num>
  <w:num w:numId="28">
    <w:abstractNumId w:val="1"/>
  </w:num>
  <w:num w:numId="29">
    <w:abstractNumId w:val="11"/>
  </w:num>
  <w:num w:numId="30">
    <w:abstractNumId w:val="3"/>
  </w:num>
  <w:num w:numId="31">
    <w:abstractNumId w:val="30"/>
  </w:num>
  <w:num w:numId="32">
    <w:abstractNumId w:val="28"/>
  </w:num>
  <w:num w:numId="33">
    <w:abstractNumId w:val="4"/>
  </w:num>
  <w:num w:numId="34">
    <w:abstractNumId w:val="16"/>
  </w:num>
  <w:num w:numId="35">
    <w:abstractNumId w:val="34"/>
  </w:num>
  <w:num w:numId="36">
    <w:abstractNumId w:val="18"/>
  </w:num>
  <w:num w:numId="37">
    <w:abstractNumId w:val="7"/>
    <w:lvlOverride w:ilvl="0">
      <w:lvl w:ilvl="0">
        <w:start w:val="1"/>
        <w:numFmt w:val="decimal"/>
        <w:pStyle w:val="Ttulo1"/>
        <w:lvlText w:val="%1"/>
        <w:lvlJc w:val="left"/>
        <w:pPr>
          <w:tabs>
            <w:tab w:val="num" w:pos="567"/>
          </w:tabs>
          <w:ind w:left="567" w:hanging="567"/>
        </w:pPr>
        <w:rPr>
          <w:rFonts w:hint="default"/>
        </w:rPr>
      </w:lvl>
    </w:lvlOverride>
    <w:lvlOverride w:ilvl="1">
      <w:lvl w:ilvl="1">
        <w:start w:val="1"/>
        <w:numFmt w:val="decimal"/>
        <w:pStyle w:val="Ttulo2"/>
        <w:lvlText w:val="%1.%2"/>
        <w:lvlJc w:val="left"/>
        <w:pPr>
          <w:tabs>
            <w:tab w:val="num" w:pos="567"/>
          </w:tabs>
          <w:ind w:left="567" w:hanging="567"/>
        </w:pPr>
        <w:rPr>
          <w:rFonts w:hint="default"/>
        </w:rPr>
      </w:lvl>
    </w:lvlOverride>
    <w:lvlOverride w:ilvl="2">
      <w:lvl w:ilvl="2">
        <w:start w:val="1"/>
        <w:numFmt w:val="decimal"/>
        <w:pStyle w:val="Ttulo3"/>
        <w:lvlText w:val="%1.%2.%3"/>
        <w:lvlJc w:val="left"/>
        <w:pPr>
          <w:tabs>
            <w:tab w:val="num" w:pos="567"/>
          </w:tabs>
          <w:ind w:left="567" w:hanging="567"/>
        </w:pPr>
        <w:rPr>
          <w:rFonts w:hint="default"/>
        </w:rPr>
      </w:lvl>
    </w:lvlOverride>
    <w:lvlOverride w:ilvl="3">
      <w:lvl w:ilvl="3">
        <w:start w:val="1"/>
        <w:numFmt w:val="decimal"/>
        <w:pStyle w:val="Ttulo4"/>
        <w:lvlText w:val="%1.%2.%3.%4"/>
        <w:lvlJc w:val="left"/>
        <w:pPr>
          <w:tabs>
            <w:tab w:val="num" w:pos="567"/>
          </w:tabs>
          <w:ind w:left="567" w:hanging="567"/>
        </w:pPr>
        <w:rPr>
          <w:rFonts w:hint="default"/>
        </w:rPr>
      </w:lvl>
    </w:lvlOverride>
    <w:lvlOverride w:ilvl="4">
      <w:lvl w:ilvl="4">
        <w:start w:val="1"/>
        <w:numFmt w:val="decimal"/>
        <w:pStyle w:val="Ttulo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8">
    <w:abstractNumId w:val="33"/>
  </w:num>
  <w:num w:numId="39">
    <w:abstractNumId w:val="12"/>
  </w:num>
  <w:num w:numId="40">
    <w:abstractNumId w:val="14"/>
  </w:num>
  <w:num w:numId="41">
    <w:abstractNumId w:val="13"/>
  </w:num>
  <w:num w:numId="42">
    <w:abstractNumId w:val="17"/>
    <w:lvlOverride w:ilvl="0">
      <w:startOverride w:val="6"/>
    </w:lvlOverride>
  </w:num>
  <w:num w:numId="43">
    <w:abstractNumId w:val="10"/>
  </w:num>
  <w:num w:numId="44">
    <w:abstractNumId w:val="31"/>
  </w:num>
  <w:num w:numId="45">
    <w:abstractNumId w:val="25"/>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94"/>
    <w:rsid w:val="00070C4D"/>
    <w:rsid w:val="000D02D3"/>
    <w:rsid w:val="000E48C6"/>
    <w:rsid w:val="001F2629"/>
    <w:rsid w:val="003160D6"/>
    <w:rsid w:val="003468C6"/>
    <w:rsid w:val="00384B19"/>
    <w:rsid w:val="003F45D9"/>
    <w:rsid w:val="004450DF"/>
    <w:rsid w:val="00447F5E"/>
    <w:rsid w:val="00597260"/>
    <w:rsid w:val="006269AD"/>
    <w:rsid w:val="006344F9"/>
    <w:rsid w:val="007C47C1"/>
    <w:rsid w:val="00843E87"/>
    <w:rsid w:val="00876ECA"/>
    <w:rsid w:val="008953E1"/>
    <w:rsid w:val="008A0A7A"/>
    <w:rsid w:val="00AB18A7"/>
    <w:rsid w:val="00AF1788"/>
    <w:rsid w:val="00B0067E"/>
    <w:rsid w:val="00BD3109"/>
    <w:rsid w:val="00C70D02"/>
    <w:rsid w:val="00CB7C87"/>
    <w:rsid w:val="00DE3659"/>
    <w:rsid w:val="00EB5A1E"/>
    <w:rsid w:val="00F4189B"/>
    <w:rsid w:val="00F60D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10625"/>
  <w15:chartTrackingRefBased/>
  <w15:docId w15:val="{16A5ECDF-9D19-41D3-BB3B-78E8E45F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9"/>
    <w:qFormat/>
    <w:rsid w:val="00F60D94"/>
    <w:pPr>
      <w:numPr>
        <w:numId w:val="17"/>
      </w:numPr>
      <w:spacing w:before="240"/>
      <w:contextualSpacing w:val="0"/>
      <w:outlineLvl w:val="0"/>
    </w:pPr>
    <w:rPr>
      <w:b/>
    </w:rPr>
  </w:style>
  <w:style w:type="paragraph" w:styleId="Ttulo2">
    <w:name w:val="heading 2"/>
    <w:basedOn w:val="Ttulo1"/>
    <w:next w:val="Normal"/>
    <w:link w:val="Ttulo2Car"/>
    <w:uiPriority w:val="9"/>
    <w:qFormat/>
    <w:rsid w:val="00F60D94"/>
    <w:pPr>
      <w:numPr>
        <w:ilvl w:val="1"/>
      </w:numPr>
      <w:spacing w:after="200"/>
      <w:outlineLvl w:val="1"/>
    </w:pPr>
  </w:style>
  <w:style w:type="paragraph" w:styleId="Ttulo3">
    <w:name w:val="heading 3"/>
    <w:basedOn w:val="Normal"/>
    <w:next w:val="Normal"/>
    <w:link w:val="Ttulo3Car"/>
    <w:uiPriority w:val="9"/>
    <w:qFormat/>
    <w:rsid w:val="00F60D94"/>
    <w:pPr>
      <w:keepNext/>
      <w:keepLines/>
      <w:numPr>
        <w:ilvl w:val="2"/>
        <w:numId w:val="17"/>
      </w:numPr>
      <w:spacing w:before="40" w:after="120" w:line="240" w:lineRule="auto"/>
      <w:outlineLvl w:val="2"/>
    </w:pPr>
    <w:rPr>
      <w:rFonts w:ascii="Times New Roman" w:eastAsiaTheme="majorEastAsia" w:hAnsi="Times New Roman" w:cstheme="majorBidi"/>
      <w:b/>
      <w:sz w:val="24"/>
      <w:szCs w:val="24"/>
      <w:lang w:val="en-US"/>
    </w:rPr>
  </w:style>
  <w:style w:type="paragraph" w:styleId="Ttulo4">
    <w:name w:val="heading 4"/>
    <w:basedOn w:val="Ttulo3"/>
    <w:next w:val="Normal"/>
    <w:link w:val="Ttulo4Car"/>
    <w:uiPriority w:val="2"/>
    <w:qFormat/>
    <w:rsid w:val="00F60D94"/>
    <w:pPr>
      <w:numPr>
        <w:ilvl w:val="3"/>
      </w:numPr>
      <w:outlineLvl w:val="3"/>
    </w:pPr>
    <w:rPr>
      <w:iCs/>
    </w:rPr>
  </w:style>
  <w:style w:type="paragraph" w:styleId="Ttulo5">
    <w:name w:val="heading 5"/>
    <w:basedOn w:val="Ttulo4"/>
    <w:next w:val="Normal"/>
    <w:link w:val="Ttulo5Car"/>
    <w:uiPriority w:val="2"/>
    <w:qFormat/>
    <w:rsid w:val="00F60D94"/>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0D94"/>
    <w:rPr>
      <w:rFonts w:ascii="Times New Roman" w:eastAsia="Cambria" w:hAnsi="Times New Roman" w:cs="Times New Roman"/>
      <w:b/>
      <w:sz w:val="24"/>
      <w:szCs w:val="24"/>
      <w:lang w:val="en-US"/>
    </w:rPr>
  </w:style>
  <w:style w:type="character" w:customStyle="1" w:styleId="Ttulo2Car">
    <w:name w:val="Título 2 Car"/>
    <w:basedOn w:val="Fuentedeprrafopredeter"/>
    <w:link w:val="Ttulo2"/>
    <w:uiPriority w:val="9"/>
    <w:rsid w:val="00F60D94"/>
    <w:rPr>
      <w:rFonts w:ascii="Times New Roman" w:eastAsia="Cambria" w:hAnsi="Times New Roman" w:cs="Times New Roman"/>
      <w:b/>
      <w:sz w:val="24"/>
      <w:szCs w:val="24"/>
      <w:lang w:val="en-US"/>
    </w:rPr>
  </w:style>
  <w:style w:type="character" w:customStyle="1" w:styleId="Ttulo3Car">
    <w:name w:val="Título 3 Car"/>
    <w:basedOn w:val="Fuentedeprrafopredeter"/>
    <w:link w:val="Ttulo3"/>
    <w:uiPriority w:val="9"/>
    <w:rsid w:val="00F60D94"/>
    <w:rPr>
      <w:rFonts w:ascii="Times New Roman" w:eastAsiaTheme="majorEastAsia" w:hAnsi="Times New Roman" w:cstheme="majorBidi"/>
      <w:b/>
      <w:sz w:val="24"/>
      <w:szCs w:val="24"/>
      <w:lang w:val="en-US"/>
    </w:rPr>
  </w:style>
  <w:style w:type="character" w:customStyle="1" w:styleId="Ttulo4Car">
    <w:name w:val="Título 4 Car"/>
    <w:basedOn w:val="Fuentedeprrafopredeter"/>
    <w:link w:val="Ttulo4"/>
    <w:uiPriority w:val="2"/>
    <w:rsid w:val="00F60D94"/>
    <w:rPr>
      <w:rFonts w:ascii="Times New Roman" w:eastAsiaTheme="majorEastAsia" w:hAnsi="Times New Roman" w:cstheme="majorBidi"/>
      <w:b/>
      <w:iCs/>
      <w:sz w:val="24"/>
      <w:szCs w:val="24"/>
      <w:lang w:val="en-US"/>
    </w:rPr>
  </w:style>
  <w:style w:type="character" w:customStyle="1" w:styleId="Ttulo5Car">
    <w:name w:val="Título 5 Car"/>
    <w:basedOn w:val="Fuentedeprrafopredeter"/>
    <w:link w:val="Ttulo5"/>
    <w:uiPriority w:val="2"/>
    <w:rsid w:val="00F60D94"/>
    <w:rPr>
      <w:rFonts w:ascii="Times New Roman" w:eastAsiaTheme="majorEastAsia" w:hAnsi="Times New Roman" w:cstheme="majorBidi"/>
      <w:b/>
      <w:iCs/>
      <w:sz w:val="24"/>
      <w:szCs w:val="24"/>
      <w:lang w:val="en-US"/>
    </w:rPr>
  </w:style>
  <w:style w:type="character" w:styleId="nfasis">
    <w:name w:val="Emphasis"/>
    <w:basedOn w:val="Fuentedeprrafopredeter"/>
    <w:uiPriority w:val="20"/>
    <w:qFormat/>
    <w:rsid w:val="00F60D94"/>
    <w:rPr>
      <w:rFonts w:ascii="Times New Roman" w:hAnsi="Times New Roman"/>
      <w:i/>
      <w:iCs/>
    </w:rPr>
  </w:style>
  <w:style w:type="paragraph" w:styleId="Prrafodelista">
    <w:name w:val="List Paragraph"/>
    <w:basedOn w:val="Normal"/>
    <w:uiPriority w:val="34"/>
    <w:qFormat/>
    <w:rsid w:val="00F60D94"/>
    <w:pPr>
      <w:numPr>
        <w:numId w:val="14"/>
      </w:numPr>
      <w:spacing w:before="120" w:after="240" w:line="240" w:lineRule="auto"/>
      <w:contextualSpacing/>
    </w:pPr>
    <w:rPr>
      <w:rFonts w:ascii="Times New Roman" w:eastAsia="Cambria" w:hAnsi="Times New Roman" w:cs="Times New Roman"/>
      <w:sz w:val="24"/>
      <w:szCs w:val="24"/>
      <w:lang w:val="en-US"/>
    </w:rPr>
  </w:style>
  <w:style w:type="character" w:styleId="Textoennegrita">
    <w:name w:val="Strong"/>
    <w:basedOn w:val="Fuentedeprrafopredeter"/>
    <w:uiPriority w:val="22"/>
    <w:qFormat/>
    <w:rsid w:val="00F60D94"/>
    <w:rPr>
      <w:rFonts w:ascii="Times New Roman" w:hAnsi="Times New Roman"/>
      <w:b/>
      <w:bCs/>
    </w:rPr>
  </w:style>
  <w:style w:type="paragraph" w:styleId="NormalWeb">
    <w:name w:val="Normal (Web)"/>
    <w:basedOn w:val="Normal"/>
    <w:uiPriority w:val="99"/>
    <w:unhideWhenUsed/>
    <w:rsid w:val="00F60D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F60D94"/>
    <w:pPr>
      <w:tabs>
        <w:tab w:val="center" w:pos="4844"/>
        <w:tab w:val="right" w:pos="9689"/>
      </w:tabs>
      <w:spacing w:before="120" w:after="240" w:line="240" w:lineRule="auto"/>
    </w:pPr>
    <w:rPr>
      <w:rFonts w:ascii="Times New Roman" w:hAnsi="Times New Roman"/>
      <w:b/>
      <w:sz w:val="24"/>
      <w:lang w:val="en-US"/>
    </w:rPr>
  </w:style>
  <w:style w:type="character" w:customStyle="1" w:styleId="EncabezadoCar">
    <w:name w:val="Encabezado Car"/>
    <w:basedOn w:val="Fuentedeprrafopredeter"/>
    <w:link w:val="Encabezado"/>
    <w:uiPriority w:val="99"/>
    <w:rsid w:val="00F60D94"/>
    <w:rPr>
      <w:rFonts w:ascii="Times New Roman" w:hAnsi="Times New Roman"/>
      <w:b/>
      <w:sz w:val="24"/>
      <w:lang w:val="en-US"/>
    </w:rPr>
  </w:style>
  <w:style w:type="paragraph" w:styleId="Piedepgina">
    <w:name w:val="footer"/>
    <w:basedOn w:val="Normal"/>
    <w:link w:val="PiedepginaCar"/>
    <w:uiPriority w:val="99"/>
    <w:unhideWhenUsed/>
    <w:rsid w:val="00F60D94"/>
    <w:pPr>
      <w:tabs>
        <w:tab w:val="center" w:pos="4844"/>
        <w:tab w:val="right" w:pos="9689"/>
      </w:tabs>
      <w:spacing w:before="120" w:after="0" w:line="240" w:lineRule="auto"/>
    </w:pPr>
    <w:rPr>
      <w:rFonts w:ascii="Times New Roman" w:hAnsi="Times New Roman"/>
      <w:sz w:val="24"/>
      <w:lang w:val="en-US"/>
    </w:rPr>
  </w:style>
  <w:style w:type="character" w:customStyle="1" w:styleId="PiedepginaCar">
    <w:name w:val="Pie de página Car"/>
    <w:basedOn w:val="Fuentedeprrafopredeter"/>
    <w:link w:val="Piedepgina"/>
    <w:uiPriority w:val="99"/>
    <w:rsid w:val="00F60D94"/>
    <w:rPr>
      <w:rFonts w:ascii="Times New Roman" w:hAnsi="Times New Roman"/>
      <w:sz w:val="24"/>
      <w:lang w:val="en-US"/>
    </w:rPr>
  </w:style>
  <w:style w:type="table" w:styleId="Tablaconcuadrcula">
    <w:name w:val="Table Grid"/>
    <w:basedOn w:val="Tablanormal"/>
    <w:uiPriority w:val="59"/>
    <w:rsid w:val="00F60D94"/>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0D94"/>
    <w:pPr>
      <w:spacing w:before="120" w:after="0" w:line="240" w:lineRule="auto"/>
    </w:pPr>
    <w:rPr>
      <w:rFonts w:ascii="Times New Roman" w:hAnsi="Times New Roman"/>
      <w:sz w:val="20"/>
      <w:szCs w:val="20"/>
      <w:lang w:val="en-US"/>
    </w:rPr>
  </w:style>
  <w:style w:type="character" w:customStyle="1" w:styleId="TextonotapieCar">
    <w:name w:val="Texto nota pie Car"/>
    <w:basedOn w:val="Fuentedeprrafopredeter"/>
    <w:link w:val="Textonotapie"/>
    <w:uiPriority w:val="99"/>
    <w:semiHidden/>
    <w:rsid w:val="00F60D94"/>
    <w:rPr>
      <w:rFonts w:ascii="Times New Roman" w:hAnsi="Times New Roman"/>
      <w:sz w:val="20"/>
      <w:szCs w:val="20"/>
      <w:lang w:val="en-US"/>
    </w:rPr>
  </w:style>
  <w:style w:type="character" w:styleId="Refdenotaalpie">
    <w:name w:val="footnote reference"/>
    <w:basedOn w:val="Fuentedeprrafopredeter"/>
    <w:uiPriority w:val="99"/>
    <w:semiHidden/>
    <w:unhideWhenUsed/>
    <w:rsid w:val="00F60D94"/>
    <w:rPr>
      <w:vertAlign w:val="superscript"/>
    </w:rPr>
  </w:style>
  <w:style w:type="paragraph" w:styleId="Descripcin">
    <w:name w:val="caption"/>
    <w:basedOn w:val="Normal"/>
    <w:next w:val="Sinespaciado"/>
    <w:uiPriority w:val="35"/>
    <w:unhideWhenUsed/>
    <w:qFormat/>
    <w:rsid w:val="00F60D94"/>
    <w:pPr>
      <w:keepNext/>
      <w:spacing w:before="120" w:after="240" w:line="240" w:lineRule="auto"/>
    </w:pPr>
    <w:rPr>
      <w:rFonts w:ascii="Times New Roman" w:hAnsi="Times New Roman" w:cs="Times New Roman"/>
      <w:b/>
      <w:bCs/>
      <w:sz w:val="24"/>
      <w:szCs w:val="24"/>
      <w:lang w:val="en-US"/>
    </w:rPr>
  </w:style>
  <w:style w:type="paragraph" w:styleId="Textodeglobo">
    <w:name w:val="Balloon Text"/>
    <w:basedOn w:val="Normal"/>
    <w:link w:val="TextodegloboCar"/>
    <w:uiPriority w:val="99"/>
    <w:semiHidden/>
    <w:unhideWhenUsed/>
    <w:rsid w:val="00F60D94"/>
    <w:pPr>
      <w:spacing w:before="120"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F60D94"/>
    <w:rPr>
      <w:rFonts w:ascii="Tahoma" w:hAnsi="Tahoma" w:cs="Tahoma"/>
      <w:sz w:val="16"/>
      <w:szCs w:val="16"/>
      <w:lang w:val="en-US"/>
    </w:rPr>
  </w:style>
  <w:style w:type="character" w:styleId="Nmerodelnea">
    <w:name w:val="line number"/>
    <w:basedOn w:val="Fuentedeprrafopredeter"/>
    <w:uiPriority w:val="99"/>
    <w:semiHidden/>
    <w:unhideWhenUsed/>
    <w:rsid w:val="00F60D94"/>
  </w:style>
  <w:style w:type="paragraph" w:styleId="Textonotaalfinal">
    <w:name w:val="endnote text"/>
    <w:basedOn w:val="Normal"/>
    <w:link w:val="TextonotaalfinalCar"/>
    <w:uiPriority w:val="99"/>
    <w:semiHidden/>
    <w:unhideWhenUsed/>
    <w:rsid w:val="00F60D94"/>
    <w:pPr>
      <w:spacing w:before="120" w:after="0" w:line="240" w:lineRule="auto"/>
    </w:pPr>
    <w:rPr>
      <w:rFonts w:ascii="Times New Roman" w:hAnsi="Times New Roman"/>
      <w:sz w:val="20"/>
      <w:szCs w:val="20"/>
      <w:lang w:val="en-US"/>
    </w:rPr>
  </w:style>
  <w:style w:type="character" w:customStyle="1" w:styleId="TextonotaalfinalCar">
    <w:name w:val="Texto nota al final Car"/>
    <w:basedOn w:val="Fuentedeprrafopredeter"/>
    <w:link w:val="Textonotaalfinal"/>
    <w:uiPriority w:val="99"/>
    <w:semiHidden/>
    <w:rsid w:val="00F60D94"/>
    <w:rPr>
      <w:rFonts w:ascii="Times New Roman" w:hAnsi="Times New Roman"/>
      <w:sz w:val="20"/>
      <w:szCs w:val="20"/>
      <w:lang w:val="en-US"/>
    </w:rPr>
  </w:style>
  <w:style w:type="character" w:styleId="Refdenotaalfinal">
    <w:name w:val="endnote reference"/>
    <w:basedOn w:val="Fuentedeprrafopredeter"/>
    <w:uiPriority w:val="99"/>
    <w:semiHidden/>
    <w:unhideWhenUsed/>
    <w:rsid w:val="00F60D94"/>
    <w:rPr>
      <w:vertAlign w:val="superscript"/>
    </w:rPr>
  </w:style>
  <w:style w:type="character" w:styleId="Refdecomentario">
    <w:name w:val="annotation reference"/>
    <w:basedOn w:val="Fuentedeprrafopredeter"/>
    <w:uiPriority w:val="99"/>
    <w:semiHidden/>
    <w:unhideWhenUsed/>
    <w:rsid w:val="00F60D94"/>
    <w:rPr>
      <w:sz w:val="16"/>
      <w:szCs w:val="16"/>
    </w:rPr>
  </w:style>
  <w:style w:type="paragraph" w:styleId="Textocomentario">
    <w:name w:val="annotation text"/>
    <w:basedOn w:val="Normal"/>
    <w:link w:val="TextocomentarioCar"/>
    <w:uiPriority w:val="99"/>
    <w:unhideWhenUsed/>
    <w:rsid w:val="00F60D94"/>
    <w:pPr>
      <w:spacing w:before="120" w:after="240" w:line="240" w:lineRule="auto"/>
    </w:pPr>
    <w:rPr>
      <w:rFonts w:ascii="Times New Roman" w:hAnsi="Times New Roman"/>
      <w:sz w:val="20"/>
      <w:szCs w:val="20"/>
      <w:lang w:val="en-US"/>
    </w:rPr>
  </w:style>
  <w:style w:type="character" w:customStyle="1" w:styleId="TextocomentarioCar">
    <w:name w:val="Texto comentario Car"/>
    <w:basedOn w:val="Fuentedeprrafopredeter"/>
    <w:link w:val="Textocomentario"/>
    <w:uiPriority w:val="99"/>
    <w:rsid w:val="00F60D94"/>
    <w:rPr>
      <w:rFonts w:ascii="Times New Roman" w:hAnsi="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60D94"/>
    <w:rPr>
      <w:b/>
      <w:bCs/>
    </w:rPr>
  </w:style>
  <w:style w:type="character" w:customStyle="1" w:styleId="AsuntodelcomentarioCar">
    <w:name w:val="Asunto del comentario Car"/>
    <w:basedOn w:val="TextocomentarioCar"/>
    <w:link w:val="Asuntodelcomentario"/>
    <w:uiPriority w:val="99"/>
    <w:semiHidden/>
    <w:rsid w:val="00F60D94"/>
    <w:rPr>
      <w:rFonts w:ascii="Times New Roman" w:hAnsi="Times New Roman"/>
      <w:b/>
      <w:bCs/>
      <w:sz w:val="20"/>
      <w:szCs w:val="20"/>
      <w:lang w:val="en-US"/>
    </w:rPr>
  </w:style>
  <w:style w:type="character" w:styleId="Hipervnculo">
    <w:name w:val="Hyperlink"/>
    <w:basedOn w:val="Fuentedeprrafopredeter"/>
    <w:uiPriority w:val="99"/>
    <w:unhideWhenUsed/>
    <w:rsid w:val="00F60D94"/>
    <w:rPr>
      <w:color w:val="0000FF"/>
      <w:u w:val="single"/>
    </w:rPr>
  </w:style>
  <w:style w:type="character" w:styleId="Hipervnculovisitado">
    <w:name w:val="FollowedHyperlink"/>
    <w:basedOn w:val="Fuentedeprrafopredeter"/>
    <w:uiPriority w:val="99"/>
    <w:semiHidden/>
    <w:unhideWhenUsed/>
    <w:rsid w:val="00F60D94"/>
    <w:rPr>
      <w:color w:val="954F72" w:themeColor="followedHyperlink"/>
      <w:u w:val="single"/>
    </w:rPr>
  </w:style>
  <w:style w:type="paragraph" w:styleId="Ttulo">
    <w:name w:val="Title"/>
    <w:basedOn w:val="Normal"/>
    <w:next w:val="Normal"/>
    <w:link w:val="TtuloCar"/>
    <w:qFormat/>
    <w:rsid w:val="00F60D94"/>
    <w:pPr>
      <w:suppressLineNumbers/>
      <w:spacing w:before="240" w:after="360" w:line="240" w:lineRule="auto"/>
      <w:jc w:val="center"/>
    </w:pPr>
    <w:rPr>
      <w:rFonts w:ascii="Times New Roman" w:hAnsi="Times New Roman" w:cs="Times New Roman"/>
      <w:b/>
      <w:sz w:val="32"/>
      <w:szCs w:val="32"/>
      <w:lang w:val="en-US"/>
    </w:rPr>
  </w:style>
  <w:style w:type="character" w:customStyle="1" w:styleId="TtuloCar">
    <w:name w:val="Título Car"/>
    <w:basedOn w:val="Fuentedeprrafopredeter"/>
    <w:link w:val="Ttulo"/>
    <w:rsid w:val="00F60D94"/>
    <w:rPr>
      <w:rFonts w:ascii="Times New Roman" w:hAnsi="Times New Roman" w:cs="Times New Roman"/>
      <w:b/>
      <w:sz w:val="32"/>
      <w:szCs w:val="32"/>
      <w:lang w:val="en-US"/>
    </w:rPr>
  </w:style>
  <w:style w:type="paragraph" w:styleId="Subttulo">
    <w:name w:val="Subtitle"/>
    <w:basedOn w:val="Normal"/>
    <w:next w:val="Normal"/>
    <w:link w:val="SubttuloCar"/>
    <w:uiPriority w:val="99"/>
    <w:unhideWhenUsed/>
    <w:qFormat/>
    <w:rsid w:val="00F60D94"/>
    <w:pPr>
      <w:spacing w:before="240" w:after="240" w:line="240" w:lineRule="auto"/>
    </w:pPr>
    <w:rPr>
      <w:rFonts w:ascii="Times New Roman" w:hAnsi="Times New Roman" w:cs="Times New Roman"/>
      <w:b/>
      <w:sz w:val="24"/>
      <w:szCs w:val="24"/>
      <w:lang w:val="en-US"/>
    </w:rPr>
  </w:style>
  <w:style w:type="character" w:customStyle="1" w:styleId="SubttuloCar">
    <w:name w:val="Subtítulo Car"/>
    <w:basedOn w:val="Fuentedeprrafopredeter"/>
    <w:link w:val="Subttulo"/>
    <w:uiPriority w:val="99"/>
    <w:rsid w:val="00F60D94"/>
    <w:rPr>
      <w:rFonts w:ascii="Times New Roman" w:hAnsi="Times New Roman" w:cs="Times New Roman"/>
      <w:b/>
      <w:sz w:val="24"/>
      <w:szCs w:val="24"/>
      <w:lang w:val="en-US"/>
    </w:rPr>
  </w:style>
  <w:style w:type="paragraph" w:styleId="Sinespaciado">
    <w:name w:val="No Spacing"/>
    <w:uiPriority w:val="99"/>
    <w:unhideWhenUsed/>
    <w:qFormat/>
    <w:rsid w:val="00F60D94"/>
    <w:pPr>
      <w:spacing w:after="0" w:line="240" w:lineRule="auto"/>
    </w:pPr>
    <w:rPr>
      <w:rFonts w:ascii="Times New Roman" w:hAnsi="Times New Roman"/>
      <w:sz w:val="24"/>
      <w:lang w:val="en-US"/>
    </w:rPr>
  </w:style>
  <w:style w:type="paragraph" w:customStyle="1" w:styleId="AuthorList">
    <w:name w:val="Author List"/>
    <w:aliases w:val="Keywords,Abstract"/>
    <w:basedOn w:val="Subttulo"/>
    <w:next w:val="Normal"/>
    <w:uiPriority w:val="1"/>
    <w:qFormat/>
    <w:rsid w:val="00F60D94"/>
  </w:style>
  <w:style w:type="character" w:styleId="nfasissutil">
    <w:name w:val="Subtle Emphasis"/>
    <w:basedOn w:val="Fuentedeprrafopredeter"/>
    <w:uiPriority w:val="19"/>
    <w:qFormat/>
    <w:rsid w:val="00F60D94"/>
    <w:rPr>
      <w:rFonts w:ascii="Times New Roman" w:hAnsi="Times New Roman"/>
      <w:i/>
      <w:iCs/>
      <w:color w:val="404040" w:themeColor="text1" w:themeTint="BF"/>
    </w:rPr>
  </w:style>
  <w:style w:type="character" w:styleId="nfasisintenso">
    <w:name w:val="Intense Emphasis"/>
    <w:basedOn w:val="Fuentedeprrafopredeter"/>
    <w:uiPriority w:val="21"/>
    <w:unhideWhenUsed/>
    <w:rsid w:val="00F60D94"/>
    <w:rPr>
      <w:rFonts w:ascii="Times New Roman" w:hAnsi="Times New Roman"/>
      <w:i/>
      <w:iCs/>
      <w:color w:val="auto"/>
    </w:rPr>
  </w:style>
  <w:style w:type="paragraph" w:styleId="Cita">
    <w:name w:val="Quote"/>
    <w:basedOn w:val="Normal"/>
    <w:next w:val="Normal"/>
    <w:link w:val="CitaCar"/>
    <w:uiPriority w:val="29"/>
    <w:qFormat/>
    <w:rsid w:val="00F60D94"/>
    <w:pPr>
      <w:spacing w:before="200" w:line="240" w:lineRule="auto"/>
      <w:ind w:left="864" w:right="864"/>
      <w:jc w:val="center"/>
    </w:pPr>
    <w:rPr>
      <w:rFonts w:ascii="Times New Roman" w:hAnsi="Times New Roman"/>
      <w:i/>
      <w:iCs/>
      <w:color w:val="404040" w:themeColor="text1" w:themeTint="BF"/>
      <w:sz w:val="24"/>
      <w:lang w:val="en-US"/>
    </w:rPr>
  </w:style>
  <w:style w:type="character" w:customStyle="1" w:styleId="CitaCar">
    <w:name w:val="Cita Car"/>
    <w:basedOn w:val="Fuentedeprrafopredeter"/>
    <w:link w:val="Cita"/>
    <w:uiPriority w:val="29"/>
    <w:rsid w:val="00F60D94"/>
    <w:rPr>
      <w:rFonts w:ascii="Times New Roman" w:hAnsi="Times New Roman"/>
      <w:i/>
      <w:iCs/>
      <w:color w:val="404040" w:themeColor="text1" w:themeTint="BF"/>
      <w:sz w:val="24"/>
      <w:lang w:val="en-US"/>
    </w:rPr>
  </w:style>
  <w:style w:type="character" w:styleId="Referenciaintensa">
    <w:name w:val="Intense Reference"/>
    <w:basedOn w:val="Fuentedeprrafopredeter"/>
    <w:uiPriority w:val="32"/>
    <w:qFormat/>
    <w:rsid w:val="00F60D94"/>
    <w:rPr>
      <w:b/>
      <w:bCs/>
      <w:smallCaps/>
      <w:color w:val="auto"/>
      <w:spacing w:val="5"/>
    </w:rPr>
  </w:style>
  <w:style w:type="character" w:styleId="Ttulodellibro">
    <w:name w:val="Book Title"/>
    <w:basedOn w:val="Fuentedeprrafopredeter"/>
    <w:uiPriority w:val="33"/>
    <w:qFormat/>
    <w:rsid w:val="00F60D94"/>
    <w:rPr>
      <w:rFonts w:ascii="Times New Roman" w:hAnsi="Times New Roman"/>
      <w:b/>
      <w:bCs/>
      <w:i/>
      <w:iCs/>
      <w:spacing w:val="5"/>
    </w:rPr>
  </w:style>
  <w:style w:type="numbering" w:customStyle="1" w:styleId="Headings">
    <w:name w:val="Headings"/>
    <w:uiPriority w:val="99"/>
    <w:rsid w:val="00F60D94"/>
    <w:pPr>
      <w:numPr>
        <w:numId w:val="21"/>
      </w:numPr>
    </w:pPr>
  </w:style>
  <w:style w:type="paragraph" w:styleId="Revisin">
    <w:name w:val="Revision"/>
    <w:hidden/>
    <w:uiPriority w:val="99"/>
    <w:semiHidden/>
    <w:rsid w:val="00F60D94"/>
    <w:pPr>
      <w:spacing w:after="0" w:line="240" w:lineRule="auto"/>
    </w:pPr>
    <w:rPr>
      <w:rFonts w:ascii="Times New Roman" w:hAnsi="Times New Roman"/>
      <w:sz w:val="24"/>
      <w:lang w:val="en-US"/>
    </w:rPr>
  </w:style>
  <w:style w:type="character" w:customStyle="1" w:styleId="Mencinsinresolver1">
    <w:name w:val="Mención sin resolver1"/>
    <w:basedOn w:val="Fuentedeprrafopredeter"/>
    <w:uiPriority w:val="99"/>
    <w:semiHidden/>
    <w:unhideWhenUsed/>
    <w:rsid w:val="00F60D94"/>
    <w:rPr>
      <w:color w:val="605E5C"/>
      <w:shd w:val="clear" w:color="auto" w:fill="E1DFDD"/>
    </w:rPr>
  </w:style>
  <w:style w:type="character" w:customStyle="1" w:styleId="lrzxr">
    <w:name w:val="lrzxr"/>
    <w:basedOn w:val="Fuentedeprrafopredeter"/>
    <w:rsid w:val="00F60D94"/>
  </w:style>
  <w:style w:type="character" w:customStyle="1" w:styleId="markedcontent">
    <w:name w:val="markedcontent"/>
    <w:basedOn w:val="Fuentedeprrafopredeter"/>
    <w:rsid w:val="00F60D94"/>
  </w:style>
  <w:style w:type="paragraph" w:styleId="HTMLconformatoprevio">
    <w:name w:val="HTML Preformatted"/>
    <w:basedOn w:val="Normal"/>
    <w:link w:val="HTMLconformatoprevioCar"/>
    <w:uiPriority w:val="99"/>
    <w:unhideWhenUsed/>
    <w:rsid w:val="00F6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rsid w:val="00F60D94"/>
    <w:rPr>
      <w:rFonts w:ascii="Courier New" w:eastAsia="Times New Roman" w:hAnsi="Courier New" w:cs="Courier New"/>
      <w:sz w:val="20"/>
      <w:szCs w:val="20"/>
      <w:lang w:val="es-ES" w:eastAsia="es-ES_tradnl"/>
    </w:rPr>
  </w:style>
  <w:style w:type="character" w:customStyle="1" w:styleId="elsevierstylesection">
    <w:name w:val="elsevierstylesection"/>
    <w:basedOn w:val="Fuentedeprrafopredeter"/>
    <w:rsid w:val="00F60D94"/>
  </w:style>
  <w:style w:type="character" w:customStyle="1" w:styleId="alt-edited">
    <w:name w:val="alt-edited"/>
    <w:basedOn w:val="Fuentedeprrafopredeter"/>
    <w:rsid w:val="00F60D94"/>
  </w:style>
  <w:style w:type="paragraph" w:customStyle="1" w:styleId="c-bibliographic-informationcitation">
    <w:name w:val="c-bibliographic-information__citation"/>
    <w:basedOn w:val="Normal"/>
    <w:rsid w:val="00F60D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bibliographic-informationdownload-citation">
    <w:name w:val="c-bibliographic-information__download-citation"/>
    <w:basedOn w:val="Normal"/>
    <w:rsid w:val="00F60D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clearfix">
    <w:name w:val="u-clearfix"/>
    <w:basedOn w:val="Fuentedeprrafopredeter"/>
    <w:rsid w:val="00F60D94"/>
  </w:style>
  <w:style w:type="character" w:customStyle="1" w:styleId="highwire-citation-authors">
    <w:name w:val="highwire-citation-authors"/>
    <w:basedOn w:val="Fuentedeprrafopredeter"/>
    <w:rsid w:val="00F60D94"/>
  </w:style>
  <w:style w:type="character" w:customStyle="1" w:styleId="highwire-citation-author">
    <w:name w:val="highwire-citation-author"/>
    <w:basedOn w:val="Fuentedeprrafopredeter"/>
    <w:rsid w:val="00F60D94"/>
  </w:style>
  <w:style w:type="character" w:customStyle="1" w:styleId="highwire-cite-metadata-journal">
    <w:name w:val="highwire-cite-metadata-journal"/>
    <w:basedOn w:val="Fuentedeprrafopredeter"/>
    <w:rsid w:val="00F60D94"/>
  </w:style>
  <w:style w:type="character" w:customStyle="1" w:styleId="highwire-cite-metadata-date">
    <w:name w:val="highwire-cite-metadata-date"/>
    <w:basedOn w:val="Fuentedeprrafopredeter"/>
    <w:rsid w:val="00F60D94"/>
  </w:style>
  <w:style w:type="character" w:customStyle="1" w:styleId="highwire-cite-metadata-volume">
    <w:name w:val="highwire-cite-metadata-volume"/>
    <w:basedOn w:val="Fuentedeprrafopredeter"/>
    <w:rsid w:val="00F60D94"/>
  </w:style>
  <w:style w:type="character" w:customStyle="1" w:styleId="highwire-cite-metadata-issue">
    <w:name w:val="highwire-cite-metadata-issue"/>
    <w:basedOn w:val="Fuentedeprrafopredeter"/>
    <w:rsid w:val="00F60D94"/>
  </w:style>
  <w:style w:type="character" w:customStyle="1" w:styleId="highwire-cite-metadata-pages">
    <w:name w:val="highwire-cite-metadata-pages"/>
    <w:basedOn w:val="Fuentedeprrafopredeter"/>
    <w:rsid w:val="00F60D94"/>
  </w:style>
  <w:style w:type="character" w:customStyle="1" w:styleId="highwire-cite-metadata-doi">
    <w:name w:val="highwire-cite-metadata-doi"/>
    <w:basedOn w:val="Fuentedeprrafopredeter"/>
    <w:rsid w:val="00F60D94"/>
  </w:style>
  <w:style w:type="character" w:customStyle="1" w:styleId="title-text">
    <w:name w:val="title-text"/>
    <w:basedOn w:val="Fuentedeprrafopredeter"/>
    <w:rsid w:val="00F60D94"/>
  </w:style>
  <w:style w:type="character" w:customStyle="1" w:styleId="sr-only">
    <w:name w:val="sr-only"/>
    <w:basedOn w:val="Fuentedeprrafopredeter"/>
    <w:rsid w:val="00F60D94"/>
  </w:style>
  <w:style w:type="character" w:customStyle="1" w:styleId="text">
    <w:name w:val="text"/>
    <w:basedOn w:val="Fuentedeprrafopredeter"/>
    <w:rsid w:val="00F60D94"/>
  </w:style>
  <w:style w:type="character" w:customStyle="1" w:styleId="author-ref">
    <w:name w:val="author-ref"/>
    <w:basedOn w:val="Fuentedeprrafopredeter"/>
    <w:rsid w:val="00F60D94"/>
  </w:style>
  <w:style w:type="paragraph" w:customStyle="1" w:styleId="para">
    <w:name w:val="para"/>
    <w:basedOn w:val="Normal"/>
    <w:rsid w:val="00F60D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st-locationinconferenceproceeding">
    <w:name w:val="test-locationinconferenceproceeding"/>
    <w:basedOn w:val="Normal"/>
    <w:rsid w:val="00F60D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ooktitle">
    <w:name w:val="booktitle"/>
    <w:basedOn w:val="Fuentedeprrafopredeter"/>
    <w:rsid w:val="00F60D94"/>
  </w:style>
  <w:style w:type="character" w:customStyle="1" w:styleId="page-numbers-info">
    <w:name w:val="page-numbers-info"/>
    <w:basedOn w:val="Fuentedeprrafopredeter"/>
    <w:rsid w:val="00F60D94"/>
  </w:style>
  <w:style w:type="character" w:customStyle="1" w:styleId="u-inline-block">
    <w:name w:val="u-inline-block"/>
    <w:basedOn w:val="Fuentedeprrafopredeter"/>
    <w:rsid w:val="00F60D94"/>
  </w:style>
  <w:style w:type="paragraph" w:styleId="Textosinformato">
    <w:name w:val="Plain Text"/>
    <w:basedOn w:val="Normal"/>
    <w:link w:val="TextosinformatoCar"/>
    <w:uiPriority w:val="99"/>
    <w:unhideWhenUsed/>
    <w:rsid w:val="00F60D94"/>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F60D94"/>
    <w:rPr>
      <w:rFonts w:ascii="Calibri" w:hAnsi="Calibri"/>
      <w:szCs w:val="21"/>
      <w:lang w:val="es-ES"/>
    </w:rPr>
  </w:style>
  <w:style w:type="character" w:customStyle="1" w:styleId="product-banner-author-name">
    <w:name w:val="product-banner-author-name"/>
    <w:basedOn w:val="Fuentedeprrafopredeter"/>
    <w:rsid w:val="00F6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cumento_de_Microsoft_Word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36DF-AFE9-407F-B2B7-A4E2AB7B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Narayanan S.</dc:creator>
  <cp:keywords/>
  <dc:description/>
  <cp:lastModifiedBy>Marivi Calvo</cp:lastModifiedBy>
  <cp:revision>4</cp:revision>
  <dcterms:created xsi:type="dcterms:W3CDTF">2022-11-19T16:52:00Z</dcterms:created>
  <dcterms:modified xsi:type="dcterms:W3CDTF">2022-11-19T17:23:00Z</dcterms:modified>
</cp:coreProperties>
</file>