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18" w:rsidRPr="00082B22" w:rsidRDefault="00AF176C" w:rsidP="00C26528">
      <w:pPr>
        <w:spacing w:after="0" w:line="480" w:lineRule="auto"/>
        <w:jc w:val="both"/>
        <w:rPr>
          <w:rFonts w:ascii="Times New Roman" w:hAnsi="Times New Roman" w:cs="Times New Roman"/>
          <w:b/>
          <w:sz w:val="24"/>
          <w:szCs w:val="24"/>
          <w:lang w:val="en-US"/>
        </w:rPr>
      </w:pPr>
      <w:bookmarkStart w:id="0" w:name="_GoBack"/>
      <w:bookmarkEnd w:id="0"/>
      <w:r w:rsidRPr="00082B22">
        <w:rPr>
          <w:rFonts w:ascii="Times New Roman" w:hAnsi="Times New Roman" w:cs="Times New Roman"/>
          <w:b/>
          <w:sz w:val="24"/>
          <w:szCs w:val="24"/>
          <w:lang w:val="en-US"/>
        </w:rPr>
        <w:t xml:space="preserve">Chapter 22. </w:t>
      </w:r>
      <w:r w:rsidR="00490518" w:rsidRPr="00082B22">
        <w:rPr>
          <w:rFonts w:ascii="Times New Roman" w:hAnsi="Times New Roman" w:cs="Times New Roman"/>
          <w:b/>
          <w:sz w:val="24"/>
          <w:szCs w:val="24"/>
          <w:lang w:val="en-US"/>
        </w:rPr>
        <w:t>Recent advances in the study of grape and wine volatile composition: Varietal, fermentative and ageing aroma compounds</w:t>
      </w:r>
    </w:p>
    <w:p w:rsidR="00BC7A99" w:rsidRPr="00082B22" w:rsidRDefault="00BC7A99" w:rsidP="00C26528">
      <w:pPr>
        <w:spacing w:after="0" w:line="360" w:lineRule="auto"/>
        <w:jc w:val="both"/>
        <w:rPr>
          <w:rFonts w:ascii="Times New Roman" w:hAnsi="Times New Roman" w:cs="Times New Roman"/>
          <w:sz w:val="23"/>
          <w:szCs w:val="23"/>
          <w:lang w:val="en-US"/>
        </w:rPr>
      </w:pPr>
    </w:p>
    <w:p w:rsidR="00BB67F8" w:rsidRPr="00082B22" w:rsidRDefault="00BB67F8" w:rsidP="00C26528">
      <w:pPr>
        <w:spacing w:after="0" w:line="360" w:lineRule="auto"/>
        <w:jc w:val="both"/>
        <w:rPr>
          <w:rFonts w:ascii="Times New Roman" w:hAnsi="Times New Roman" w:cs="Times New Roman"/>
          <w:sz w:val="23"/>
          <w:szCs w:val="23"/>
        </w:rPr>
      </w:pPr>
      <w:r w:rsidRPr="00082B22">
        <w:rPr>
          <w:rFonts w:ascii="Times New Roman" w:hAnsi="Times New Roman" w:cs="Times New Roman"/>
          <w:sz w:val="23"/>
          <w:szCs w:val="23"/>
        </w:rPr>
        <w:t>P. Rubio-Bretón</w:t>
      </w:r>
      <w:r w:rsidRPr="00082B22">
        <w:rPr>
          <w:rFonts w:ascii="Times New Roman" w:hAnsi="Times New Roman" w:cs="Times New Roman"/>
          <w:sz w:val="23"/>
          <w:szCs w:val="23"/>
          <w:vertAlign w:val="superscript"/>
        </w:rPr>
        <w:t>1</w:t>
      </w:r>
      <w:r w:rsidRPr="00082B22">
        <w:rPr>
          <w:rFonts w:ascii="Times New Roman" w:hAnsi="Times New Roman" w:cs="Times New Roman"/>
          <w:sz w:val="23"/>
          <w:szCs w:val="23"/>
        </w:rPr>
        <w:t xml:space="preserve">, </w:t>
      </w:r>
      <w:r w:rsidR="00D734F5" w:rsidRPr="00082B22">
        <w:rPr>
          <w:rFonts w:ascii="Times New Roman" w:hAnsi="Times New Roman" w:cs="Times New Roman"/>
          <w:sz w:val="23"/>
          <w:szCs w:val="23"/>
        </w:rPr>
        <w:t>M.</w:t>
      </w:r>
      <w:r w:rsidRPr="00082B22">
        <w:rPr>
          <w:rFonts w:ascii="Times New Roman" w:hAnsi="Times New Roman" w:cs="Times New Roman"/>
          <w:sz w:val="23"/>
          <w:szCs w:val="23"/>
        </w:rPr>
        <w:t>R. Salinas</w:t>
      </w:r>
      <w:r w:rsidRPr="00082B22">
        <w:rPr>
          <w:rFonts w:ascii="Times New Roman" w:hAnsi="Times New Roman" w:cs="Times New Roman"/>
          <w:sz w:val="23"/>
          <w:szCs w:val="23"/>
          <w:vertAlign w:val="superscript"/>
        </w:rPr>
        <w:t>2,</w:t>
      </w:r>
      <w:r w:rsidRPr="00082B22">
        <w:rPr>
          <w:rFonts w:ascii="Times New Roman" w:hAnsi="Times New Roman" w:cs="Times New Roman"/>
          <w:sz w:val="23"/>
          <w:szCs w:val="23"/>
        </w:rPr>
        <w:t>*, I. Nevares</w:t>
      </w:r>
      <w:r w:rsidRPr="00082B22">
        <w:rPr>
          <w:rFonts w:ascii="Times New Roman" w:hAnsi="Times New Roman" w:cs="Times New Roman"/>
          <w:sz w:val="23"/>
          <w:szCs w:val="23"/>
          <w:vertAlign w:val="superscript"/>
        </w:rPr>
        <w:t>3</w:t>
      </w:r>
      <w:r w:rsidRPr="00082B22">
        <w:rPr>
          <w:rFonts w:ascii="Times New Roman" w:hAnsi="Times New Roman" w:cs="Times New Roman"/>
          <w:sz w:val="23"/>
          <w:szCs w:val="23"/>
        </w:rPr>
        <w:t>, E.P. Pérez-Álvarez</w:t>
      </w:r>
      <w:r w:rsidRPr="00082B22">
        <w:rPr>
          <w:rFonts w:ascii="Times New Roman" w:hAnsi="Times New Roman" w:cs="Times New Roman"/>
          <w:sz w:val="23"/>
          <w:szCs w:val="23"/>
          <w:vertAlign w:val="superscript"/>
        </w:rPr>
        <w:t>1</w:t>
      </w:r>
      <w:r w:rsidR="00264C2F" w:rsidRPr="00082B22">
        <w:rPr>
          <w:rFonts w:ascii="Times New Roman" w:hAnsi="Times New Roman" w:cs="Times New Roman"/>
          <w:sz w:val="23"/>
          <w:szCs w:val="23"/>
          <w:vertAlign w:val="superscript"/>
        </w:rPr>
        <w:t>,4</w:t>
      </w:r>
      <w:r w:rsidRPr="00082B22">
        <w:rPr>
          <w:rFonts w:ascii="Times New Roman" w:hAnsi="Times New Roman" w:cs="Times New Roman"/>
          <w:sz w:val="23"/>
          <w:szCs w:val="23"/>
        </w:rPr>
        <w:t xml:space="preserve">, M. del </w:t>
      </w:r>
      <w:r w:rsidR="00386BB1" w:rsidRPr="00082B22">
        <w:rPr>
          <w:rFonts w:ascii="Times New Roman" w:hAnsi="Times New Roman" w:cs="Times New Roman"/>
          <w:sz w:val="23"/>
          <w:szCs w:val="23"/>
        </w:rPr>
        <w:t>A</w:t>
      </w:r>
      <w:r w:rsidRPr="00082B22">
        <w:rPr>
          <w:rFonts w:ascii="Times New Roman" w:hAnsi="Times New Roman" w:cs="Times New Roman"/>
          <w:sz w:val="23"/>
          <w:szCs w:val="23"/>
        </w:rPr>
        <w:t>lamo-Sanza</w:t>
      </w:r>
      <w:r w:rsidRPr="00082B22">
        <w:rPr>
          <w:rFonts w:ascii="Times New Roman" w:hAnsi="Times New Roman" w:cs="Times New Roman"/>
          <w:sz w:val="23"/>
          <w:szCs w:val="23"/>
          <w:vertAlign w:val="superscript"/>
        </w:rPr>
        <w:t>3,</w:t>
      </w:r>
      <w:r w:rsidRPr="00082B22">
        <w:rPr>
          <w:rFonts w:ascii="Times New Roman" w:hAnsi="Times New Roman" w:cs="Times New Roman"/>
          <w:sz w:val="23"/>
          <w:szCs w:val="23"/>
        </w:rPr>
        <w:t xml:space="preserve">*, </w:t>
      </w:r>
      <w:r w:rsidR="00BC7A99" w:rsidRPr="00082B22">
        <w:rPr>
          <w:rFonts w:ascii="Times New Roman" w:hAnsi="Times New Roman" w:cs="Times New Roman"/>
          <w:sz w:val="23"/>
          <w:szCs w:val="23"/>
        </w:rPr>
        <w:t>S. Marín-San Román</w:t>
      </w:r>
      <w:r w:rsidR="00BC7A99" w:rsidRPr="00082B22">
        <w:rPr>
          <w:rFonts w:ascii="Times New Roman" w:hAnsi="Times New Roman" w:cs="Times New Roman"/>
          <w:sz w:val="23"/>
          <w:szCs w:val="23"/>
          <w:vertAlign w:val="superscript"/>
        </w:rPr>
        <w:t>1</w:t>
      </w:r>
      <w:r w:rsidR="00BC7A99" w:rsidRPr="00082B22">
        <w:rPr>
          <w:rFonts w:ascii="Times New Roman" w:hAnsi="Times New Roman" w:cs="Times New Roman"/>
          <w:sz w:val="23"/>
          <w:szCs w:val="23"/>
        </w:rPr>
        <w:t xml:space="preserve">, </w:t>
      </w:r>
      <w:r w:rsidRPr="00082B22">
        <w:rPr>
          <w:rFonts w:ascii="Times New Roman" w:hAnsi="Times New Roman" w:cs="Times New Roman"/>
          <w:sz w:val="23"/>
          <w:szCs w:val="23"/>
        </w:rPr>
        <w:t>G.L. Alonso</w:t>
      </w:r>
      <w:r w:rsidRPr="00082B22">
        <w:rPr>
          <w:rFonts w:ascii="Times New Roman" w:hAnsi="Times New Roman" w:cs="Times New Roman"/>
          <w:sz w:val="23"/>
          <w:szCs w:val="23"/>
          <w:vertAlign w:val="superscript"/>
        </w:rPr>
        <w:t>2</w:t>
      </w:r>
      <w:r w:rsidRPr="00082B22">
        <w:rPr>
          <w:rFonts w:ascii="Times New Roman" w:hAnsi="Times New Roman" w:cs="Times New Roman"/>
          <w:sz w:val="23"/>
          <w:szCs w:val="23"/>
        </w:rPr>
        <w:t>, T. Garde-Cerdán</w:t>
      </w:r>
      <w:r w:rsidR="00BC7A99" w:rsidRPr="00082B22">
        <w:rPr>
          <w:rFonts w:ascii="Times New Roman" w:hAnsi="Times New Roman" w:cs="Times New Roman"/>
          <w:sz w:val="23"/>
          <w:szCs w:val="23"/>
          <w:vertAlign w:val="superscript"/>
        </w:rPr>
        <w:t>1</w:t>
      </w:r>
      <w:r w:rsidRPr="00082B22">
        <w:rPr>
          <w:rFonts w:ascii="Times New Roman" w:hAnsi="Times New Roman" w:cs="Times New Roman"/>
          <w:sz w:val="23"/>
          <w:szCs w:val="23"/>
          <w:vertAlign w:val="superscript"/>
        </w:rPr>
        <w:t>,</w:t>
      </w:r>
      <w:r w:rsidRPr="00082B22">
        <w:rPr>
          <w:rFonts w:ascii="Times New Roman" w:hAnsi="Times New Roman" w:cs="Times New Roman"/>
          <w:sz w:val="23"/>
          <w:szCs w:val="23"/>
        </w:rPr>
        <w:t>*</w:t>
      </w:r>
    </w:p>
    <w:p w:rsidR="00BB67F8" w:rsidRPr="00082B22" w:rsidRDefault="00BB67F8" w:rsidP="00C26528">
      <w:pPr>
        <w:spacing w:after="0" w:line="360" w:lineRule="auto"/>
        <w:jc w:val="both"/>
        <w:rPr>
          <w:rFonts w:ascii="Times New Roman" w:hAnsi="Times New Roman" w:cs="Times New Roman"/>
          <w:sz w:val="23"/>
          <w:szCs w:val="23"/>
        </w:rPr>
      </w:pPr>
    </w:p>
    <w:p w:rsidR="00BB67F8" w:rsidRPr="00082B22" w:rsidRDefault="00BB67F8" w:rsidP="00C26528">
      <w:pPr>
        <w:spacing w:after="0" w:line="360" w:lineRule="auto"/>
        <w:jc w:val="both"/>
        <w:rPr>
          <w:rFonts w:ascii="Times New Roman" w:hAnsi="Times New Roman" w:cs="Times New Roman"/>
          <w:sz w:val="23"/>
          <w:szCs w:val="23"/>
        </w:rPr>
      </w:pPr>
      <w:r w:rsidRPr="00082B22">
        <w:rPr>
          <w:rFonts w:ascii="Times New Roman" w:hAnsi="Times New Roman" w:cs="Times New Roman"/>
          <w:sz w:val="23"/>
          <w:szCs w:val="23"/>
          <w:vertAlign w:val="superscript"/>
        </w:rPr>
        <w:t>1</w:t>
      </w:r>
      <w:r w:rsidRPr="00082B22">
        <w:rPr>
          <w:rFonts w:ascii="Times New Roman" w:hAnsi="Times New Roman" w:cs="Times New Roman"/>
          <w:sz w:val="23"/>
          <w:szCs w:val="23"/>
        </w:rPr>
        <w:t>Grupo VIENAP, Instituto de Ciencias de la Vid y del Vino (CSIC, Universidad de La Rioja, Gobierno de La Rioja). Carretera de Burgos Km. 6, Logroño, Spain. *teresa.garde@icvv.es</w:t>
      </w:r>
    </w:p>
    <w:p w:rsidR="00BB67F8" w:rsidRPr="00082B22" w:rsidRDefault="00BB67F8" w:rsidP="00C26528">
      <w:pPr>
        <w:spacing w:after="0" w:line="360" w:lineRule="auto"/>
        <w:jc w:val="both"/>
        <w:rPr>
          <w:rFonts w:ascii="Times New Roman" w:hAnsi="Times New Roman" w:cs="Times New Roman"/>
          <w:sz w:val="23"/>
          <w:szCs w:val="23"/>
        </w:rPr>
      </w:pPr>
      <w:r w:rsidRPr="00082B22">
        <w:rPr>
          <w:rFonts w:ascii="Times New Roman" w:hAnsi="Times New Roman" w:cs="Times New Roman"/>
          <w:sz w:val="23"/>
          <w:szCs w:val="23"/>
          <w:vertAlign w:val="superscript"/>
        </w:rPr>
        <w:t>2</w:t>
      </w:r>
      <w:r w:rsidRPr="00082B22">
        <w:rPr>
          <w:rFonts w:ascii="Times New Roman" w:hAnsi="Times New Roman" w:cs="Times New Roman"/>
          <w:sz w:val="23"/>
          <w:szCs w:val="23"/>
        </w:rPr>
        <w:t>Cátedra de Química Agrícola, E.T.S.I. Agrónomos y Montes, Universidad de Castilla-La Mancha. Avda. de España s/n, Albacete, Spain. *rosario.salinas@uclm.es</w:t>
      </w:r>
    </w:p>
    <w:p w:rsidR="00BB67F8" w:rsidRPr="00082B22" w:rsidRDefault="00BB67F8" w:rsidP="00BC7A99">
      <w:pPr>
        <w:spacing w:after="0" w:line="360" w:lineRule="auto"/>
        <w:jc w:val="both"/>
        <w:rPr>
          <w:rFonts w:ascii="Times New Roman" w:hAnsi="Times New Roman" w:cs="Times New Roman"/>
          <w:sz w:val="23"/>
          <w:szCs w:val="23"/>
        </w:rPr>
      </w:pPr>
      <w:r w:rsidRPr="00082B22">
        <w:rPr>
          <w:rFonts w:ascii="Times New Roman" w:hAnsi="Times New Roman" w:cs="Times New Roman"/>
          <w:sz w:val="23"/>
          <w:szCs w:val="23"/>
          <w:vertAlign w:val="superscript"/>
        </w:rPr>
        <w:t>3</w:t>
      </w:r>
      <w:r w:rsidRPr="00082B22">
        <w:rPr>
          <w:rFonts w:ascii="Times New Roman" w:hAnsi="Times New Roman" w:cs="Times New Roman"/>
          <w:sz w:val="23"/>
          <w:szCs w:val="23"/>
        </w:rPr>
        <w:t xml:space="preserve">Grupo UVaMOX, E.T.S. Ingenierías Agrarias, Universidad de Valladolid. </w:t>
      </w:r>
      <w:r w:rsidR="002D7515" w:rsidRPr="00082B22">
        <w:rPr>
          <w:rFonts w:ascii="Times New Roman" w:hAnsi="Times New Roman" w:cs="Times New Roman"/>
          <w:sz w:val="23"/>
          <w:szCs w:val="23"/>
        </w:rPr>
        <w:t>Avda. Madrid, 44,</w:t>
      </w:r>
      <w:r w:rsidRPr="00082B22">
        <w:rPr>
          <w:rFonts w:ascii="Times New Roman" w:hAnsi="Times New Roman" w:cs="Times New Roman"/>
          <w:sz w:val="23"/>
          <w:szCs w:val="23"/>
        </w:rPr>
        <w:t xml:space="preserve"> Palencia, Spain. *maria.alamo.sanza@uva.es</w:t>
      </w:r>
    </w:p>
    <w:p w:rsidR="00264C2F" w:rsidRPr="00082B22" w:rsidRDefault="00264C2F" w:rsidP="00BC7A99">
      <w:pPr>
        <w:spacing w:after="0" w:line="360" w:lineRule="auto"/>
        <w:jc w:val="both"/>
        <w:rPr>
          <w:rFonts w:ascii="Times New Roman" w:hAnsi="Times New Roman" w:cs="Times New Roman"/>
          <w:sz w:val="23"/>
          <w:szCs w:val="23"/>
          <w:lang w:val="en-US"/>
        </w:rPr>
      </w:pPr>
      <w:r w:rsidRPr="00082B22">
        <w:rPr>
          <w:rFonts w:ascii="Times New Roman" w:hAnsi="Times New Roman" w:cs="Times New Roman"/>
          <w:sz w:val="23"/>
          <w:szCs w:val="23"/>
          <w:vertAlign w:val="superscript"/>
        </w:rPr>
        <w:t>4</w:t>
      </w:r>
      <w:r w:rsidRPr="00082B22">
        <w:rPr>
          <w:rFonts w:ascii="Times New Roman" w:hAnsi="Times New Roman" w:cs="Times New Roman"/>
          <w:sz w:val="23"/>
          <w:szCs w:val="23"/>
        </w:rPr>
        <w:t xml:space="preserve">Centro de Edafología y Biología Aplicada del Segura (CEBAS-CSIC), Departamento de Riego. </w:t>
      </w:r>
      <w:r w:rsidRPr="00082B22">
        <w:rPr>
          <w:rFonts w:ascii="Times New Roman" w:hAnsi="Times New Roman" w:cs="Times New Roman"/>
          <w:sz w:val="23"/>
          <w:szCs w:val="23"/>
          <w:lang w:val="en-US"/>
        </w:rPr>
        <w:t>Campus Universitario de Espinardo, Murcia, Spain.</w:t>
      </w:r>
    </w:p>
    <w:p w:rsidR="002C260B" w:rsidRPr="00082B22" w:rsidRDefault="002C260B" w:rsidP="00490518">
      <w:pPr>
        <w:spacing w:after="0" w:line="480" w:lineRule="auto"/>
        <w:jc w:val="both"/>
        <w:rPr>
          <w:rFonts w:ascii="Times New Roman" w:hAnsi="Times New Roman" w:cs="Times New Roman"/>
          <w:b/>
          <w:sz w:val="24"/>
          <w:szCs w:val="24"/>
          <w:lang w:val="en-US"/>
        </w:rPr>
      </w:pPr>
    </w:p>
    <w:p w:rsidR="002C260B" w:rsidRPr="00082B22" w:rsidRDefault="002C260B" w:rsidP="00351601">
      <w:pPr>
        <w:spacing w:after="0" w:line="480" w:lineRule="auto"/>
        <w:rPr>
          <w:rFonts w:ascii="Times New Roman" w:hAnsi="Times New Roman" w:cs="Times New Roman"/>
          <w:b/>
          <w:sz w:val="24"/>
          <w:szCs w:val="24"/>
          <w:lang w:val="en-US"/>
        </w:rPr>
      </w:pPr>
      <w:r w:rsidRPr="00082B22">
        <w:rPr>
          <w:rFonts w:ascii="Times New Roman" w:hAnsi="Times New Roman" w:cs="Times New Roman"/>
          <w:b/>
          <w:sz w:val="24"/>
          <w:szCs w:val="24"/>
          <w:lang w:val="en-US"/>
        </w:rPr>
        <w:t>List of contents</w:t>
      </w:r>
    </w:p>
    <w:p w:rsidR="002C260B" w:rsidRPr="00082B22" w:rsidRDefault="002C260B" w:rsidP="00351601">
      <w:pPr>
        <w:spacing w:after="0" w:line="480" w:lineRule="auto"/>
        <w:ind w:left="360"/>
        <w:jc w:val="both"/>
        <w:rPr>
          <w:rFonts w:ascii="Times New Roman" w:hAnsi="Times New Roman" w:cs="Times New Roman"/>
          <w:sz w:val="24"/>
          <w:szCs w:val="24"/>
          <w:lang w:val="en-US"/>
        </w:rPr>
      </w:pPr>
      <w:r w:rsidRPr="00082B22">
        <w:rPr>
          <w:rFonts w:ascii="Times New Roman" w:hAnsi="Times New Roman" w:cs="Times New Roman"/>
          <w:sz w:val="24"/>
          <w:szCs w:val="24"/>
          <w:lang w:val="en-US"/>
        </w:rPr>
        <w:t>Abstract</w:t>
      </w:r>
    </w:p>
    <w:p w:rsidR="002C260B" w:rsidRPr="00082B22" w:rsidRDefault="002C260B" w:rsidP="00351601">
      <w:pPr>
        <w:spacing w:after="0" w:line="480" w:lineRule="auto"/>
        <w:ind w:left="360"/>
        <w:jc w:val="both"/>
        <w:rPr>
          <w:rFonts w:ascii="Times New Roman" w:hAnsi="Times New Roman" w:cs="Times New Roman"/>
          <w:sz w:val="24"/>
          <w:szCs w:val="24"/>
          <w:lang w:val="en-US"/>
        </w:rPr>
      </w:pPr>
      <w:r w:rsidRPr="00082B22">
        <w:rPr>
          <w:rFonts w:ascii="Times New Roman" w:hAnsi="Times New Roman" w:cs="Times New Roman"/>
          <w:sz w:val="24"/>
          <w:szCs w:val="24"/>
          <w:lang w:val="en-US"/>
        </w:rPr>
        <w:t>22.1 Introduction</w:t>
      </w:r>
    </w:p>
    <w:p w:rsidR="002C260B" w:rsidRPr="00082B22" w:rsidRDefault="002C260B" w:rsidP="00351601">
      <w:pPr>
        <w:spacing w:after="0" w:line="480" w:lineRule="auto"/>
        <w:ind w:left="360"/>
        <w:jc w:val="both"/>
        <w:rPr>
          <w:rFonts w:ascii="Times New Roman" w:hAnsi="Times New Roman" w:cs="Times New Roman"/>
          <w:sz w:val="24"/>
          <w:szCs w:val="24"/>
          <w:lang w:val="en-US"/>
        </w:rPr>
      </w:pPr>
      <w:r w:rsidRPr="00082B22">
        <w:rPr>
          <w:rFonts w:ascii="Times New Roman" w:hAnsi="Times New Roman" w:cs="Times New Roman"/>
          <w:sz w:val="24"/>
          <w:szCs w:val="24"/>
          <w:lang w:val="en-US"/>
        </w:rPr>
        <w:t>22.2 Varietal and pre-fermentative aromas</w:t>
      </w:r>
    </w:p>
    <w:p w:rsidR="002C260B" w:rsidRPr="00082B22" w:rsidRDefault="002C260B" w:rsidP="00351601">
      <w:pPr>
        <w:pStyle w:val="NormalWeb"/>
        <w:spacing w:before="0" w:beforeAutospacing="0" w:after="0" w:afterAutospacing="0" w:line="480" w:lineRule="auto"/>
        <w:ind w:left="360"/>
        <w:jc w:val="both"/>
        <w:rPr>
          <w:rStyle w:val="notranslate"/>
          <w:bCs/>
          <w:lang w:val="en-US"/>
        </w:rPr>
      </w:pPr>
      <w:r w:rsidRPr="00082B22">
        <w:rPr>
          <w:rStyle w:val="notranslate"/>
          <w:bCs/>
          <w:lang w:val="en-US"/>
        </w:rPr>
        <w:t>22.3 Fermentative aromas</w:t>
      </w:r>
    </w:p>
    <w:p w:rsidR="002C260B" w:rsidRPr="00082B22" w:rsidRDefault="002C260B" w:rsidP="00351601">
      <w:pPr>
        <w:pStyle w:val="NormalWeb"/>
        <w:spacing w:before="0" w:beforeAutospacing="0" w:after="0" w:afterAutospacing="0" w:line="480" w:lineRule="auto"/>
        <w:ind w:left="360"/>
        <w:jc w:val="both"/>
        <w:rPr>
          <w:lang w:val="en-US"/>
        </w:rPr>
      </w:pPr>
      <w:r w:rsidRPr="00082B22">
        <w:rPr>
          <w:lang w:val="en-US"/>
        </w:rPr>
        <w:t>22.4 Ageing aromas</w:t>
      </w:r>
    </w:p>
    <w:p w:rsidR="002C260B" w:rsidRPr="00082B22" w:rsidRDefault="002C260B" w:rsidP="00351601">
      <w:pPr>
        <w:shd w:val="clear" w:color="auto" w:fill="FFFFFF"/>
        <w:spacing w:after="0" w:line="480" w:lineRule="auto"/>
        <w:ind w:left="360"/>
        <w:jc w:val="both"/>
        <w:rPr>
          <w:rFonts w:ascii="Times New Roman" w:eastAsiaTheme="minorEastAsia" w:hAnsi="Times New Roman" w:cs="Times New Roman"/>
          <w:noProof/>
          <w:sz w:val="24"/>
          <w:szCs w:val="24"/>
          <w:lang w:val="en-US" w:eastAsia="es-ES"/>
        </w:rPr>
      </w:pPr>
      <w:r w:rsidRPr="00082B22">
        <w:rPr>
          <w:rFonts w:ascii="Times New Roman" w:eastAsiaTheme="minorEastAsia" w:hAnsi="Times New Roman" w:cs="Times New Roman"/>
          <w:noProof/>
          <w:sz w:val="24"/>
          <w:szCs w:val="24"/>
          <w:lang w:val="en-US" w:eastAsia="es-ES"/>
        </w:rPr>
        <w:t xml:space="preserve">22.5 Conclusions </w:t>
      </w:r>
    </w:p>
    <w:p w:rsidR="002C260B" w:rsidRPr="00082B22" w:rsidRDefault="002C260B" w:rsidP="00351601">
      <w:pPr>
        <w:ind w:left="360"/>
        <w:rPr>
          <w:lang w:val="en-US"/>
        </w:rPr>
      </w:pPr>
      <w:r w:rsidRPr="00082B22">
        <w:rPr>
          <w:rFonts w:ascii="Times New Roman" w:eastAsiaTheme="minorEastAsia" w:hAnsi="Times New Roman" w:cs="Times New Roman"/>
          <w:noProof/>
          <w:sz w:val="24"/>
          <w:szCs w:val="24"/>
          <w:lang w:val="en-US" w:eastAsia="es-ES"/>
        </w:rPr>
        <w:t>Acknowledgements</w:t>
      </w:r>
    </w:p>
    <w:p w:rsidR="002C260B" w:rsidRPr="00082B22" w:rsidRDefault="002C260B" w:rsidP="00351601">
      <w:pPr>
        <w:shd w:val="clear" w:color="auto" w:fill="FFFFFF"/>
        <w:spacing w:after="0" w:line="480" w:lineRule="auto"/>
        <w:ind w:left="360"/>
        <w:jc w:val="both"/>
        <w:rPr>
          <w:rFonts w:ascii="Times New Roman" w:eastAsiaTheme="minorEastAsia" w:hAnsi="Times New Roman" w:cs="Times New Roman"/>
          <w:sz w:val="24"/>
          <w:szCs w:val="24"/>
          <w:lang w:val="en-US" w:eastAsia="es-ES"/>
        </w:rPr>
      </w:pPr>
      <w:r w:rsidRPr="00082B22">
        <w:rPr>
          <w:rFonts w:ascii="Times New Roman" w:eastAsiaTheme="minorEastAsia" w:hAnsi="Times New Roman" w:cs="Times New Roman"/>
          <w:noProof/>
          <w:sz w:val="24"/>
          <w:szCs w:val="24"/>
          <w:lang w:val="en-US" w:eastAsia="es-ES"/>
        </w:rPr>
        <w:t>References</w:t>
      </w:r>
    </w:p>
    <w:p w:rsidR="002C260B" w:rsidRPr="00082B22" w:rsidRDefault="002C260B" w:rsidP="00490518">
      <w:pPr>
        <w:spacing w:after="0" w:line="480" w:lineRule="auto"/>
        <w:jc w:val="both"/>
        <w:rPr>
          <w:rFonts w:ascii="Times New Roman" w:hAnsi="Times New Roman" w:cs="Times New Roman"/>
          <w:b/>
          <w:sz w:val="24"/>
          <w:szCs w:val="24"/>
          <w:lang w:val="en-US"/>
        </w:rPr>
      </w:pPr>
    </w:p>
    <w:p w:rsidR="002C260B" w:rsidRPr="00082B22" w:rsidRDefault="007F1966" w:rsidP="00351601">
      <w:pPr>
        <w:spacing w:after="0" w:line="480" w:lineRule="auto"/>
        <w:rPr>
          <w:rFonts w:ascii="Times New Roman" w:hAnsi="Times New Roman" w:cs="Times New Roman"/>
          <w:b/>
          <w:sz w:val="24"/>
          <w:szCs w:val="24"/>
          <w:lang w:val="en-US"/>
        </w:rPr>
      </w:pPr>
      <w:r w:rsidRPr="00082B22">
        <w:rPr>
          <w:rFonts w:ascii="Times New Roman" w:hAnsi="Times New Roman" w:cs="Times New Roman"/>
          <w:b/>
          <w:sz w:val="24"/>
          <w:szCs w:val="24"/>
          <w:lang w:val="en-US"/>
        </w:rPr>
        <w:t>Abstract</w:t>
      </w:r>
    </w:p>
    <w:p w:rsidR="007F1966" w:rsidRPr="00082B22" w:rsidRDefault="00351601" w:rsidP="007F1966">
      <w:pPr>
        <w:pStyle w:val="Default"/>
        <w:spacing w:line="360" w:lineRule="auto"/>
        <w:jc w:val="both"/>
        <w:rPr>
          <w:color w:val="auto"/>
          <w:lang w:val="en-US"/>
        </w:rPr>
      </w:pPr>
      <w:r w:rsidRPr="00082B22">
        <w:rPr>
          <w:color w:val="auto"/>
          <w:lang w:val="en-US"/>
        </w:rPr>
        <w:tab/>
      </w:r>
      <w:r w:rsidR="007F1966" w:rsidRPr="00082B22">
        <w:rPr>
          <w:color w:val="auto"/>
          <w:lang w:val="en-US"/>
        </w:rPr>
        <w:t>Aromatic compounds are one of the most important substances present in</w:t>
      </w:r>
      <w:r w:rsidR="00A5292D" w:rsidRPr="00082B22">
        <w:rPr>
          <w:color w:val="auto"/>
          <w:lang w:val="en-US"/>
        </w:rPr>
        <w:t xml:space="preserve"> grape and</w:t>
      </w:r>
      <w:r w:rsidR="007F1966" w:rsidRPr="00082B22">
        <w:rPr>
          <w:color w:val="auto"/>
          <w:lang w:val="en-US"/>
        </w:rPr>
        <w:t xml:space="preserve"> wines. Wine aroma does not depend on a particular compound, but on the aromatic profile and the interactions between the multiple active odorant compounds that are </w:t>
      </w:r>
      <w:r w:rsidR="007F1966" w:rsidRPr="00082B22">
        <w:rPr>
          <w:color w:val="auto"/>
          <w:lang w:val="en-US"/>
        </w:rPr>
        <w:lastRenderedPageBreak/>
        <w:t>present in it. Wine aromatic potential also depends on the release of aromatic compounds from its non-odorous precursors, and the chemical modifications of the volatile substances during its maturation.</w:t>
      </w:r>
      <w:r w:rsidRPr="00082B22">
        <w:rPr>
          <w:color w:val="auto"/>
          <w:lang w:val="en-US"/>
        </w:rPr>
        <w:t xml:space="preserve"> </w:t>
      </w:r>
      <w:r w:rsidR="007F1966" w:rsidRPr="00082B22">
        <w:rPr>
          <w:color w:val="auto"/>
          <w:lang w:val="en-US"/>
        </w:rPr>
        <w:t xml:space="preserve">The volatile compounds that </w:t>
      </w:r>
      <w:r w:rsidR="00F95655" w:rsidRPr="00082B22">
        <w:rPr>
          <w:color w:val="auto"/>
          <w:lang w:val="en-US"/>
        </w:rPr>
        <w:t>compose</w:t>
      </w:r>
      <w:r w:rsidR="007F1966" w:rsidRPr="00082B22">
        <w:rPr>
          <w:color w:val="auto"/>
          <w:lang w:val="en-US"/>
        </w:rPr>
        <w:t xml:space="preserve"> the wine aroma can be classified into four main groups according to their origin: varietal aromas, typical to the grape variety; pre-fermentative aromas: formed from the harvest until the beginning of the alcoholic fermentation; fermentative aromas, produced during the alcoholic and malolactic fermentations by the action of yeasts and lactic acid bacteria</w:t>
      </w:r>
      <w:r w:rsidR="00F95655" w:rsidRPr="00082B22">
        <w:rPr>
          <w:color w:val="auto"/>
          <w:lang w:val="en-US"/>
        </w:rPr>
        <w:t>, respectively</w:t>
      </w:r>
      <w:r w:rsidR="007F1966" w:rsidRPr="00082B22">
        <w:rPr>
          <w:color w:val="auto"/>
          <w:lang w:val="en-US"/>
        </w:rPr>
        <w:t>; and ageing aromas, generated during the storage and ageing of the wines, highlighting especially the one</w:t>
      </w:r>
      <w:r w:rsidR="00846DC8" w:rsidRPr="00082B22">
        <w:rPr>
          <w:color w:val="auto"/>
          <w:lang w:val="en-US"/>
        </w:rPr>
        <w:t>s</w:t>
      </w:r>
      <w:r w:rsidR="007F1966" w:rsidRPr="00082B22">
        <w:rPr>
          <w:color w:val="auto"/>
          <w:lang w:val="en-US"/>
        </w:rPr>
        <w:t xml:space="preserve"> </w:t>
      </w:r>
      <w:r w:rsidR="00846DC8" w:rsidRPr="00082B22">
        <w:rPr>
          <w:color w:val="auto"/>
          <w:lang w:val="en-US"/>
        </w:rPr>
        <w:t>comes from</w:t>
      </w:r>
      <w:r w:rsidR="007F1966" w:rsidRPr="00082B22">
        <w:rPr>
          <w:color w:val="auto"/>
          <w:lang w:val="en-US"/>
        </w:rPr>
        <w:t xml:space="preserve"> the wood.</w:t>
      </w:r>
      <w:r w:rsidRPr="00082B22">
        <w:rPr>
          <w:color w:val="auto"/>
          <w:lang w:val="en-US"/>
        </w:rPr>
        <w:t xml:space="preserve"> </w:t>
      </w:r>
      <w:r w:rsidR="007F1966" w:rsidRPr="00082B22">
        <w:rPr>
          <w:color w:val="auto"/>
          <w:lang w:val="en-US"/>
        </w:rPr>
        <w:t>This chapter describes the origin of the wine aroma, as well as the main factors that affect to their content in grapes and wines.</w:t>
      </w:r>
    </w:p>
    <w:p w:rsidR="00821825" w:rsidRPr="00082B22" w:rsidRDefault="00821825" w:rsidP="00490518">
      <w:pPr>
        <w:spacing w:after="0" w:line="480" w:lineRule="auto"/>
        <w:jc w:val="both"/>
        <w:rPr>
          <w:rFonts w:ascii="Times New Roman" w:hAnsi="Times New Roman" w:cs="Times New Roman"/>
          <w:b/>
          <w:sz w:val="24"/>
          <w:szCs w:val="24"/>
          <w:lang w:val="en-US"/>
        </w:rPr>
      </w:pPr>
    </w:p>
    <w:p w:rsidR="00490518" w:rsidRPr="00082B22" w:rsidRDefault="00AF176C" w:rsidP="00490518">
      <w:pPr>
        <w:spacing w:after="0" w:line="480" w:lineRule="auto"/>
        <w:jc w:val="both"/>
        <w:rPr>
          <w:rFonts w:ascii="Times New Roman" w:hAnsi="Times New Roman" w:cs="Times New Roman"/>
          <w:b/>
          <w:sz w:val="24"/>
          <w:szCs w:val="24"/>
          <w:lang w:val="en-US"/>
        </w:rPr>
      </w:pPr>
      <w:r w:rsidRPr="00082B22">
        <w:rPr>
          <w:rFonts w:ascii="Times New Roman" w:hAnsi="Times New Roman" w:cs="Times New Roman"/>
          <w:b/>
          <w:sz w:val="24"/>
          <w:szCs w:val="24"/>
          <w:lang w:val="en-US"/>
        </w:rPr>
        <w:t>22.</w:t>
      </w:r>
      <w:r w:rsidR="00490518" w:rsidRPr="00082B22">
        <w:rPr>
          <w:rFonts w:ascii="Times New Roman" w:hAnsi="Times New Roman" w:cs="Times New Roman"/>
          <w:b/>
          <w:sz w:val="24"/>
          <w:szCs w:val="24"/>
          <w:lang w:val="en-US"/>
        </w:rPr>
        <w:t>1 Introduction</w:t>
      </w:r>
    </w:p>
    <w:p w:rsidR="001641CD" w:rsidRPr="00082B22" w:rsidRDefault="0012173D" w:rsidP="001641CD">
      <w:pPr>
        <w:spacing w:after="0" w:line="480" w:lineRule="auto"/>
        <w:jc w:val="both"/>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9225FF" w:rsidRPr="00082B22">
        <w:rPr>
          <w:rFonts w:ascii="Times New Roman" w:hAnsi="Times New Roman" w:cs="Times New Roman"/>
          <w:sz w:val="24"/>
          <w:szCs w:val="24"/>
          <w:lang w:val="en-US"/>
        </w:rPr>
        <w:t>W</w:t>
      </w:r>
      <w:r w:rsidR="001641CD" w:rsidRPr="00082B22">
        <w:rPr>
          <w:rFonts w:ascii="Times New Roman" w:hAnsi="Times New Roman" w:cs="Times New Roman"/>
          <w:sz w:val="24"/>
          <w:szCs w:val="24"/>
          <w:lang w:val="en-US"/>
        </w:rPr>
        <w:t xml:space="preserve">ine aroma is of </w:t>
      </w:r>
      <w:r w:rsidR="00520118" w:rsidRPr="00082B22">
        <w:rPr>
          <w:rFonts w:ascii="Times New Roman" w:hAnsi="Times New Roman" w:cs="Times New Roman"/>
          <w:sz w:val="24"/>
          <w:szCs w:val="24"/>
          <w:lang w:val="en-US"/>
        </w:rPr>
        <w:t xml:space="preserve">a </w:t>
      </w:r>
      <w:r w:rsidR="001641CD" w:rsidRPr="00082B22">
        <w:rPr>
          <w:rFonts w:ascii="Times New Roman" w:hAnsi="Times New Roman" w:cs="Times New Roman"/>
          <w:sz w:val="24"/>
          <w:szCs w:val="24"/>
          <w:lang w:val="en-US"/>
        </w:rPr>
        <w:t>great complexity due to the large amount of volatile compounds</w:t>
      </w:r>
      <w:r w:rsidR="002D7515" w:rsidRPr="00082B22">
        <w:rPr>
          <w:rFonts w:ascii="Times New Roman" w:hAnsi="Times New Roman" w:cs="Times New Roman"/>
          <w:sz w:val="24"/>
          <w:szCs w:val="24"/>
          <w:lang w:val="en-US"/>
        </w:rPr>
        <w:t xml:space="preserve"> that</w:t>
      </w:r>
      <w:r w:rsidR="001641CD" w:rsidRPr="00082B22">
        <w:rPr>
          <w:rFonts w:ascii="Times New Roman" w:hAnsi="Times New Roman" w:cs="Times New Roman"/>
          <w:sz w:val="24"/>
          <w:szCs w:val="24"/>
          <w:lang w:val="en-US"/>
        </w:rPr>
        <w:t xml:space="preserve"> it contains. More than 800 volatile compounds have been found in wine</w:t>
      </w:r>
      <w:r w:rsidR="00D93C71" w:rsidRPr="00082B22">
        <w:rPr>
          <w:rFonts w:ascii="Times New Roman" w:hAnsi="Times New Roman" w:cs="Times New Roman"/>
          <w:sz w:val="24"/>
          <w:szCs w:val="24"/>
          <w:lang w:val="en-US"/>
        </w:rPr>
        <w:t>,</w:t>
      </w:r>
      <w:r w:rsidR="001641CD" w:rsidRPr="00082B22">
        <w:rPr>
          <w:rFonts w:ascii="Times New Roman" w:hAnsi="Times New Roman" w:cs="Times New Roman"/>
          <w:sz w:val="24"/>
          <w:szCs w:val="24"/>
          <w:lang w:val="en-US"/>
        </w:rPr>
        <w:t xml:space="preserve"> and some of them provide a relevant response in the olfactory system, with a wide concentration</w:t>
      </w:r>
      <w:r w:rsidR="00D93C71" w:rsidRPr="00082B22">
        <w:rPr>
          <w:rFonts w:ascii="Times New Roman" w:hAnsi="Times New Roman" w:cs="Times New Roman"/>
          <w:sz w:val="24"/>
          <w:szCs w:val="24"/>
          <w:lang w:val="en-US"/>
        </w:rPr>
        <w:t>,</w:t>
      </w:r>
      <w:r w:rsidR="001641CD" w:rsidRPr="00082B22">
        <w:rPr>
          <w:rFonts w:ascii="Times New Roman" w:hAnsi="Times New Roman" w:cs="Times New Roman"/>
          <w:sz w:val="24"/>
          <w:szCs w:val="24"/>
          <w:lang w:val="en-US"/>
        </w:rPr>
        <w:t xml:space="preserve"> that varies from a few ng/L to more than hundreds of mg/L</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2144DA" w:rsidRPr="00082B22">
        <w:rPr>
          <w:rFonts w:ascii="Times New Roman" w:hAnsi="Times New Roman" w:cs="Times New Roman"/>
          <w:sz w:val="24"/>
          <w:szCs w:val="24"/>
          <w:lang w:val="en-US"/>
        </w:rPr>
        <w:instrText>ADDIN CSL_CITATION {"citationItems":[{"id":"ITEM-1","itemData":{"DOI":"10.1016/j.foodchem.2018.08.066","ISSN":"18737072","PMID":"30309569","abstract":"This study analyzed the volatile composition and aroma profile of BRS Carmem and BRS Violeta red wines elaborated from traditional and two alternative winemaking procedures: grape pre-drying and submerged cap. The wines contained higher concentration of acetates (ranging from 303 mg L−1to 905 mg L−1) and ethyl and methyl esters (ranging from 138 mg L−1to 415 mg L−1). The BRS Carmem wines were described as fruity due to the higher concentration of esters and BRS Violeta wines were described as vegetal mainly due to the higher concentration of terpenes and methoxyphenols. C6 alcohols also influenced the vegetal notes of BRS Violeta wines from traditional and submerged cap procedures and the pre-dried wines also presented a relevant jam note possibly due to the presence of 2-phenylethyl acetate. The changes in winemaking procedures can possibly lead to changes in the aromatic profile of red wines in a positive way, improving the wine aroma quality.","author":[{"dropping-particle":"","family":"Castilhos","given":"Maurício Bonatto Machado","non-dropping-particle":"de","parse-names":false,"suffix":""},{"dropping-particle":"","family":"Bianchi","given":"Va</w:instrText>
      </w:r>
      <w:r w:rsidR="002144DA" w:rsidRPr="000E1CA9">
        <w:rPr>
          <w:rFonts w:ascii="Times New Roman" w:hAnsi="Times New Roman" w:cs="Times New Roman"/>
          <w:sz w:val="24"/>
          <w:szCs w:val="24"/>
          <w:lang w:val="en-US"/>
        </w:rPr>
        <w:instrText>nildo Luiz","non-dropping-particle":"Del","parse-names":false,"suffix":""},{"dropping-particle":"","family":"Gómez-Alonso","given":"Sergio","non-dropping-particle":"","parse-names":false,"suffix":""},{"dropping-particle":"","family":"García-Romero","given":"Esteban","non-dropping-particle":"","parse-names":false,"suffix":""},{"dropping-particle":"","family":"Hermosín-Gutiérrez","given":"Isidro","non-dropping-particle":"","parse-names":false,"suffix":""}],"container-title":"Food Chemistry","id":"ITEM-1","issue":"June 2018","issued":{"date-parts":[["2019"]]},"page":"462-470","publisher":"Elsevier","title":"Sensory descriptive and comprehensive GC–MS as suitable tools to characterize the effects of alternative winemaking procedures on wine aroma. Part I: BRS Carmem and BRS Violeta","type":"article-journal","volume":"272"},"uris":["http://www.mendeley.com/documents/?uuid=5c036a94-36ac-4632-92d8-2fda173995ad"]}],"mendeley":{"formattedCitation":"(de Castilhos, Del Bianchi, Gómez-Alonso, García-Romero, &amp; Hermosín-Gutiérrez, 2019)","manualFormatting":"(de Castilhos, del Bianchi, Gómez-Alonso, García-Romero, &amp; Hermosín-Gutiérrez, 2019)","plainTextFormattedCitation":"(de Castilhos, Del Bianchi, Gómez-Alonso, García-Romero, &amp; Hermosín-Gutiérrez, 2019)","previouslyFormattedCitation":"(de Castilhos, Del Bianchi, Gómez-Alonso, García-Romero, &amp; Hermosín-Gutiér</w:instrText>
      </w:r>
      <w:r w:rsidR="002144DA" w:rsidRPr="00082B22">
        <w:rPr>
          <w:rFonts w:ascii="Times New Roman" w:hAnsi="Times New Roman" w:cs="Times New Roman"/>
          <w:sz w:val="24"/>
          <w:szCs w:val="24"/>
        </w:rPr>
        <w:instrText>rez, 2019)"},"properties":{"noteIndex":0},"schema":"https://github.com/citation-style-language/schema/raw/master/csl-citation.json"}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2144DA" w:rsidRPr="00082B22">
        <w:rPr>
          <w:rFonts w:ascii="Times New Roman" w:hAnsi="Times New Roman" w:cs="Times New Roman"/>
          <w:noProof/>
          <w:sz w:val="24"/>
          <w:szCs w:val="24"/>
        </w:rPr>
        <w:t>(de Castilhos, del Bianchi, Gómez-Alonso, García-Romero, &amp; Hermosín-Gutiérrez, 2019)</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rPr>
        <w:t>.</w:t>
      </w:r>
      <w:r w:rsidR="001641CD" w:rsidRPr="00082B22">
        <w:rPr>
          <w:rFonts w:ascii="Times New Roman" w:hAnsi="Times New Roman" w:cs="Times New Roman"/>
          <w:sz w:val="24"/>
          <w:szCs w:val="24"/>
        </w:rPr>
        <w:t xml:space="preserve"> </w:t>
      </w:r>
      <w:r w:rsidR="001641CD" w:rsidRPr="00082B22">
        <w:rPr>
          <w:rFonts w:ascii="Times New Roman" w:hAnsi="Times New Roman" w:cs="Times New Roman"/>
          <w:sz w:val="24"/>
          <w:szCs w:val="24"/>
          <w:lang w:val="en-US"/>
        </w:rPr>
        <w:t>These compounds are widely known thanks to the large number of analytical techniques available</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{"citationItems":[{"id":"ITEM-1","itemData":{"author":[{"dropping-particle":"","family":"Flanzy","given":"Claude","non-dropping-particle":"","parse-names":false,"suffix":""}],"id":"ITEM-1","issued":{"date-parts":[["2000"]]},"number-of-pages":"783","title":"Enología: Fundamentos científicos y tecnológicos.","type":"book"},"uris":["http://www.mendeley.com/documents/?uuid=821700fd-8652-46eb-975d-453fedcb9719"]}],"mendeley":{"formattedCitation":"(Flanzy, 2000)","plainTextFormattedCitation":"(Flanzy, 2000)","previouslyFormattedCitation":"(Flanzy, 2000)"},"properties":{"noteIndex":0},"schema":"https://github.com/citation-style-language/schema/raw/master/csl-citation.json"}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(Flanzy, 2000)</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lang w:val="en-US"/>
        </w:rPr>
        <w:t>.</w:t>
      </w:r>
      <w:r w:rsidR="00366673" w:rsidRPr="00082B22">
        <w:rPr>
          <w:rFonts w:ascii="Times New Roman" w:hAnsi="Times New Roman" w:cs="Times New Roman"/>
          <w:sz w:val="24"/>
          <w:szCs w:val="24"/>
          <w:lang w:val="en-US"/>
        </w:rPr>
        <w:t xml:space="preserve"> </w:t>
      </w:r>
      <w:r w:rsidR="001641CD" w:rsidRPr="00082B22">
        <w:rPr>
          <w:rFonts w:ascii="Times New Roman" w:hAnsi="Times New Roman" w:cs="Times New Roman"/>
          <w:sz w:val="24"/>
          <w:szCs w:val="24"/>
          <w:lang w:val="en-US"/>
        </w:rPr>
        <w:t xml:space="preserve">Wine aroma is important to determine the </w:t>
      </w:r>
      <w:r w:rsidR="00353F5D" w:rsidRPr="00082B22">
        <w:rPr>
          <w:rFonts w:ascii="Times New Roman" w:hAnsi="Times New Roman" w:cs="Times New Roman"/>
          <w:sz w:val="24"/>
          <w:szCs w:val="24"/>
          <w:lang w:val="en-US"/>
        </w:rPr>
        <w:t xml:space="preserve">wine </w:t>
      </w:r>
      <w:r w:rsidR="001641CD" w:rsidRPr="00082B22">
        <w:rPr>
          <w:rFonts w:ascii="Times New Roman" w:hAnsi="Times New Roman" w:cs="Times New Roman"/>
          <w:sz w:val="24"/>
          <w:szCs w:val="24"/>
          <w:lang w:val="en-US"/>
        </w:rPr>
        <w:t xml:space="preserve">quality and </w:t>
      </w:r>
      <w:r w:rsidR="00D93C71" w:rsidRPr="00082B22">
        <w:rPr>
          <w:rFonts w:ascii="Times New Roman" w:hAnsi="Times New Roman" w:cs="Times New Roman"/>
          <w:sz w:val="24"/>
          <w:szCs w:val="24"/>
          <w:lang w:val="en-US"/>
        </w:rPr>
        <w:t xml:space="preserve">therefore </w:t>
      </w:r>
      <w:r w:rsidR="001641CD" w:rsidRPr="00082B22">
        <w:rPr>
          <w:rFonts w:ascii="Times New Roman" w:hAnsi="Times New Roman" w:cs="Times New Roman"/>
          <w:sz w:val="24"/>
          <w:szCs w:val="24"/>
          <w:lang w:val="en-US"/>
        </w:rPr>
        <w:t>to determine wine value</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rPr>
        <w:fldChar w:fldCharType="begin" w:fldLock="1"/>
      </w:r>
      <w:r w:rsidR="002144DA" w:rsidRPr="00082B22">
        <w:rPr>
          <w:rFonts w:ascii="Times New Roman" w:hAnsi="Times New Roman" w:cs="Times New Roman"/>
          <w:sz w:val="24"/>
          <w:szCs w:val="24"/>
          <w:lang w:val="en-US"/>
        </w:rPr>
        <w:instrText>ADDIN CSL_CITATION {"citationItems":[{"id":"ITEM-1","itemData":{"DOI":"10.1021/jf501945s","ISBN":"0021-8561","ISSN":"15205118","PMID":"24954266","abstract":"Chardonnay is one of the oldest and most widely distributed wine grape cultivars and is of commercial importance for the world's wine-producing nations. It is an extremely flexible variety that has adapted to different regions with varied weather and soil characteristics. Somewhat uniquely among white wines, Chardonnay lends itself to a wide variety of production styles, which can be tailored to the target market. Techniques such as skin maceration, barrel and stainless steel fermentation, use of selected or indigenous yeasts, malolactic fermentation, and aging in barrels with or without lees are all applicable and lead to different compositional outcomes. A number of research papers have been published with a view to understanding Chardonnay composition and quality as well as the impact of different enological techniques on the final product. This review summarizes current knowledge, explaining the influence of viticultural and production techniques on aroma composition, and poses directions for further research into Chardonnay wines.","author":[{"dropping-particle":"","family":"Gambetta","given":"Joanna M.","non-dropping-particle":"","parse-names":false,"suffix":""},{"dropping-particle":"","family":"Bastian","given":"Susan E.P.","non-dropping-particle":"","parse-names":false,"suffix":""},{"dropping-particle":"","family":"Cozzolino","given":"Daniel","non-dropping-particle":"","parse-names":false,"suffix":""},{"dropping-particle":"","family":"Jeffery","given":"David W.","non-dropping-particle":"","parse-names":false,"suffix":""}],"container-title":"Journal of Agricultural and Food Chemistry","id":"ITEM-1","issue":"28","issued":{"date-parts":[["2014"]]},"page":"6512-6534","title":"Factors influencing the aroma composition of chardonnay wines","type":"article-journal","volume":"62"},"uris":["http://www.mendeley.com/documents/?uuid=c40253f6-b4d8-467d-8310-3adf26df40bd"]},{"id":"ITEM-2","itemData":{"DOI":"10.21548/36-3-969","ISSN":"0253939X","abstract":"The volatile and phenolic composition of Chenin blanc wines made with different skin contact treatments was studied. One batch of grapes was used to make a dry white wine according to two different treatments, namely pre-fermentative skin contact and complete fermentation on the skins. A white wine fermented without any skin contact was used as control. Fermentation on the skins and skin contact before fermentation led to significantly lower levels of terpenes, esters, acids and thiols, and the highest significant levels of alcohols and phenolic compounds. However, this effect was less pronounced in wines with skin contact before fermentation. Sensory analysis of all the experimental wines was also performed. The results showed a significant shift from the sensory attributes of fresh and tropical fruits of the control Chenin blanc wines towards riper fruit notes in the skin contact treatments. This observation was correlated with the length of the skin contact period. Possible reasons to explain the results observed in this study are discussed.","author":[{"dropping-particle":"","family":"Aleixandre-Tudo","given":"J. L.","non-dropping-particle":"","parse-names":false,"suffix":""},{"dropping-particle":"","family":"Weightman","given":"C.","non-dropping-particle":"","parse-names":false,"suffix":""},{"dropping-particle":"","family":"Panzeri","given":"V.","non-dropping-particle":"","parse-names":false,"suffix":""},{"dropping-particle":"","family":"Nieuwoudt","given":"H. H.","non-dropping-particle":"","parse-names":false,"suffix":""},{"dropping-particle":"","family":"Toit","given":"W. J.","non-dropping-particle":"Du","parse-names":false,"suffix":""}],"container-title":"South African Journal of Enology and Viticulture","id":"ITEM-2","issue":"3","issued":{"date-parts":[["2015"]]},"page":"366-377","title":"Effect of skin contact before and during alcoholic fermentation on the chemical and sensory profile of South African Chenin blanc white wines","type":"article-journal","volume":"36"},"uris":["http://www.mendeley.com/documents/?uuid=e6ffd57d-6c36-4dd8-8ddf-bad7ac0f74f6"]},{"id":"ITEM-3","itemData":{"DOI":"10.1016/j.lwt.2015.05.024","ISBN":"0023-6438","ISSN":"00236438","abstract":"The effects of five pre-fermentative maceration processes (enzymes, refrigerated maceration during 3 and 6 days and cryo-maceration during 3 and 6 days) on volatile composition of Mencía red wines were studied. This study was carried out during three consecutive vintages, and semi-industrial scale effect was also assayed during third one.Cluster analysis revealed that the different pre-fermentative maceration techniques tested led to wines with different volatile composition. Forward stepwise discriminate analysis selected 22 volatiles, mainly corresponding to fermentative compounds showing that the effects of pre-fermentative maceration techniques are mainly related to effects on fermentative aroma precursors. Generally, macerated Mencía wines were richer on alcohols and ethyl vanillate, but poorer on some of the ethyl esters under study. However, the effects of the techniques are quantitatively and qualitatively different, allowing the possibility of obtaining wines specifically adapted to the consumers' taste or wines personalised according to the enologists' preferences.","author":[{"dropping-particle":"","family":"Mihnea","given":"M.","non-dropping-particle":"","parse-names":false,"suffix":""},{"dropping-particle":"","family":"González-SanJosé","given":"M. L.","non-dropping-particle":"","parse-names":false,"suffix":""},{"dropping-particle":"","family":"Ortega-Heras","given":"M.","non-dropping-particle":"","parse-names":false,"suffix":""},{"dropping-particle":"","family":"Pérez-Magariño","given":"S.","non-dropping-particle":"","parse-names":false,"suffix":""}],"container-title":"LWT - Food Science and Technology","id":"ITEM-3","issue":"1","issued":{"date-parts":[["2015"]]},"page":"32-41","title":"A comparative study of the volatile content of Mencía wines obtained using different pre-fermentative maceration techniques","type":"article-journal","volume":"64"},"uris":["http://www.mendeley.com/documents/?uuid=b8553c3c-c815-44c1-98f0-02803913172a"]}],"mendeley":{"formattedCitation":"(Aleixandre-Tudo, Weightman, Panzeri, Nieuwoudt, &amp; Du Toit, 2015; Gambetta, Bastian, Cozzolino, &amp; Jeffery, 2014; Mihnea, González-SanJosé, Ortega-Heras, &amp; Pérez-Magariño, 2015)","manualFormatting":"(Aleixandre-Tudo, Weightman, Panzeri, Nieuwoudt, &amp; du Toit, 2015; Gambetta, Bastian, Cozzolino, &amp; Jeffery, 2014; Mihnea, González-San José, Ortega-Heras, &amp; Pérez-Magariño, 2015)","plainTextFormattedCitation":"(Aleixandre-Tudo, Weightman, Panzeri, Nieuwoudt, &amp; Du Toit, 2015; Gambetta, Bastian, Cozzolino, &amp; Jeffery, 2014; Mihnea, González-SanJosé, Ortega-Heras, &amp; Pérez-Magariño, 2015)","previouslyFormattedCitation":"(Aleixandre-Tudo, Weightman, Panzeri, Nieuwoudt, &amp; Du Toit, 2015; Gambetta, Bastian, Cozzolino, &amp; Jeffery, 2014; Mihnea, González-SanJosé, Ortega-Heras, &amp; Pérez-Magariño, 2015)"},"properties":{"noteIndex":0},"schema":"https://github.com/citation-style-language/schema/raw/master/csl-citation.json"}</w:instrText>
      </w:r>
      <w:r w:rsidR="001B68D1" w:rsidRPr="00082B22">
        <w:rPr>
          <w:rFonts w:ascii="Times New Roman" w:hAnsi="Times New Roman" w:cs="Times New Roman"/>
          <w:sz w:val="24"/>
          <w:szCs w:val="24"/>
        </w:rPr>
        <w:fldChar w:fldCharType="separate"/>
      </w:r>
      <w:r w:rsidR="002144DA" w:rsidRPr="00082B22">
        <w:rPr>
          <w:rFonts w:ascii="Times New Roman" w:hAnsi="Times New Roman" w:cs="Times New Roman"/>
          <w:noProof/>
          <w:sz w:val="24"/>
          <w:szCs w:val="24"/>
          <w:lang w:val="en-US"/>
        </w:rPr>
        <w:t>(Aleixandre-Tudo, Weightman, Panzeri, Nieuwoudt, &amp; du Toit, 2015; Gambetta, Bastian, Cozzolino, &amp; Jeffery, 2014; Mihnea, González-San José, Ortega-Heras, &amp; Pérez-Magariño, 2015)</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lang w:val="en-US"/>
        </w:rPr>
        <w:t>.</w:t>
      </w:r>
      <w:r w:rsidR="000951A6" w:rsidRPr="00082B22">
        <w:rPr>
          <w:rFonts w:ascii="Times New Roman" w:hAnsi="Times New Roman" w:cs="Times New Roman"/>
          <w:sz w:val="24"/>
          <w:szCs w:val="24"/>
          <w:lang w:val="en-US"/>
        </w:rPr>
        <w:t xml:space="preserve"> </w:t>
      </w:r>
      <w:r w:rsidR="001641CD" w:rsidRPr="00082B22">
        <w:rPr>
          <w:rFonts w:ascii="Times New Roman" w:hAnsi="Times New Roman" w:cs="Times New Roman"/>
          <w:sz w:val="24"/>
          <w:szCs w:val="24"/>
          <w:lang w:val="en-US"/>
        </w:rPr>
        <w:t xml:space="preserve">In </w:t>
      </w:r>
      <w:r w:rsidR="00F17E0B" w:rsidRPr="00082B22">
        <w:rPr>
          <w:rFonts w:ascii="Times New Roman" w:hAnsi="Times New Roman" w:cs="Times New Roman"/>
          <w:sz w:val="24"/>
          <w:szCs w:val="24"/>
          <w:lang w:val="en-US"/>
        </w:rPr>
        <w:t xml:space="preserve">the </w:t>
      </w:r>
      <w:r w:rsidR="001641CD" w:rsidRPr="00082B22">
        <w:rPr>
          <w:rFonts w:ascii="Times New Roman" w:hAnsi="Times New Roman" w:cs="Times New Roman"/>
          <w:sz w:val="24"/>
          <w:szCs w:val="24"/>
          <w:lang w:val="en-US"/>
        </w:rPr>
        <w:t>wine can</w:t>
      </w:r>
      <w:r w:rsidR="00353F5D" w:rsidRPr="00082B22">
        <w:rPr>
          <w:rFonts w:ascii="Times New Roman" w:hAnsi="Times New Roman" w:cs="Times New Roman"/>
          <w:sz w:val="24"/>
          <w:szCs w:val="24"/>
          <w:lang w:val="en-US"/>
        </w:rPr>
        <w:t xml:space="preserve"> be</w:t>
      </w:r>
      <w:r w:rsidR="001641CD" w:rsidRPr="00082B22">
        <w:rPr>
          <w:rFonts w:ascii="Times New Roman" w:hAnsi="Times New Roman" w:cs="Times New Roman"/>
          <w:sz w:val="24"/>
          <w:szCs w:val="24"/>
          <w:lang w:val="en-US"/>
        </w:rPr>
        <w:t xml:space="preserve"> distinguish</w:t>
      </w:r>
      <w:r w:rsidR="00353F5D" w:rsidRPr="00082B22">
        <w:rPr>
          <w:rFonts w:ascii="Times New Roman" w:hAnsi="Times New Roman" w:cs="Times New Roman"/>
          <w:sz w:val="24"/>
          <w:szCs w:val="24"/>
          <w:lang w:val="en-US"/>
        </w:rPr>
        <w:t>ed</w:t>
      </w:r>
      <w:r w:rsidR="001641CD" w:rsidRPr="00082B22">
        <w:rPr>
          <w:rFonts w:ascii="Times New Roman" w:hAnsi="Times New Roman" w:cs="Times New Roman"/>
          <w:sz w:val="24"/>
          <w:szCs w:val="24"/>
          <w:lang w:val="en-US"/>
        </w:rPr>
        <w:t xml:space="preserve"> various aromatic compounds that depend on several factors such as </w:t>
      </w:r>
      <w:r w:rsidR="00F17E0B" w:rsidRPr="00082B22">
        <w:rPr>
          <w:rFonts w:ascii="Times New Roman" w:hAnsi="Times New Roman" w:cs="Times New Roman"/>
          <w:sz w:val="24"/>
          <w:szCs w:val="24"/>
          <w:lang w:val="en-US"/>
        </w:rPr>
        <w:t xml:space="preserve">grape </w:t>
      </w:r>
      <w:r w:rsidR="001641CD" w:rsidRPr="00082B22">
        <w:rPr>
          <w:rFonts w:ascii="Times New Roman" w:hAnsi="Times New Roman" w:cs="Times New Roman"/>
          <w:sz w:val="24"/>
          <w:szCs w:val="24"/>
          <w:lang w:val="en-US"/>
        </w:rPr>
        <w:t xml:space="preserve">variety, </w:t>
      </w:r>
      <w:r w:rsidR="00F17E0B" w:rsidRPr="00082B22">
        <w:rPr>
          <w:rFonts w:ascii="Times New Roman" w:hAnsi="Times New Roman" w:cs="Times New Roman"/>
          <w:sz w:val="24"/>
          <w:szCs w:val="24"/>
          <w:lang w:val="en-US"/>
        </w:rPr>
        <w:t>season</w:t>
      </w:r>
      <w:r w:rsidR="001641CD" w:rsidRPr="00082B22">
        <w:rPr>
          <w:rFonts w:ascii="Times New Roman" w:hAnsi="Times New Roman" w:cs="Times New Roman"/>
          <w:sz w:val="24"/>
          <w:szCs w:val="24"/>
          <w:lang w:val="en-US"/>
        </w:rPr>
        <w:t>, terroir, grape maturity, viticultural practices, fermentation</w:t>
      </w:r>
      <w:r w:rsidR="00F17E0B" w:rsidRPr="00082B22">
        <w:rPr>
          <w:rFonts w:ascii="Times New Roman" w:hAnsi="Times New Roman" w:cs="Times New Roman"/>
          <w:sz w:val="24"/>
          <w:szCs w:val="24"/>
          <w:lang w:val="en-US"/>
        </w:rPr>
        <w:t xml:space="preserve"> conditions</w:t>
      </w:r>
      <w:r w:rsidR="001641CD" w:rsidRPr="00082B22">
        <w:rPr>
          <w:rFonts w:ascii="Times New Roman" w:hAnsi="Times New Roman" w:cs="Times New Roman"/>
          <w:sz w:val="24"/>
          <w:szCs w:val="24"/>
          <w:lang w:val="en-US"/>
        </w:rPr>
        <w:t xml:space="preserve">, and conservation, being the grape maturity and </w:t>
      </w:r>
      <w:r w:rsidR="00353F5D" w:rsidRPr="00082B22">
        <w:rPr>
          <w:rFonts w:ascii="Times New Roman" w:hAnsi="Times New Roman" w:cs="Times New Roman"/>
          <w:sz w:val="24"/>
          <w:szCs w:val="24"/>
          <w:lang w:val="en-US"/>
        </w:rPr>
        <w:t xml:space="preserve">the </w:t>
      </w:r>
      <w:r w:rsidR="001641CD" w:rsidRPr="00082B22">
        <w:rPr>
          <w:rFonts w:ascii="Times New Roman" w:hAnsi="Times New Roman" w:cs="Times New Roman"/>
          <w:sz w:val="24"/>
          <w:szCs w:val="24"/>
          <w:lang w:val="en-US"/>
        </w:rPr>
        <w:t xml:space="preserve">alcoholic fermentation </w:t>
      </w:r>
      <w:r w:rsidR="00353F5D" w:rsidRPr="00082B22">
        <w:rPr>
          <w:rFonts w:ascii="Times New Roman" w:hAnsi="Times New Roman" w:cs="Times New Roman"/>
          <w:sz w:val="24"/>
          <w:szCs w:val="24"/>
          <w:lang w:val="en-US"/>
        </w:rPr>
        <w:t>t</w:t>
      </w:r>
      <w:r w:rsidR="001641CD" w:rsidRPr="00082B22">
        <w:rPr>
          <w:rFonts w:ascii="Times New Roman" w:hAnsi="Times New Roman" w:cs="Times New Roman"/>
          <w:sz w:val="24"/>
          <w:szCs w:val="24"/>
          <w:lang w:val="en-US"/>
        </w:rPr>
        <w:t>he most critical stages</w:t>
      </w:r>
      <w:r w:rsidR="00353F5D" w:rsidRPr="00082B22">
        <w:rPr>
          <w:rFonts w:ascii="Times New Roman" w:hAnsi="Times New Roman" w:cs="Times New Roman"/>
          <w:sz w:val="24"/>
          <w:szCs w:val="24"/>
          <w:lang w:val="en-US"/>
        </w:rPr>
        <w:t>.</w:t>
      </w:r>
      <w:r w:rsidR="001641CD" w:rsidRPr="00082B22">
        <w:rPr>
          <w:rFonts w:ascii="Times New Roman" w:hAnsi="Times New Roman" w:cs="Times New Roman"/>
          <w:sz w:val="24"/>
          <w:szCs w:val="24"/>
          <w:lang w:val="en-US"/>
        </w:rPr>
        <w:t xml:space="preserve"> </w:t>
      </w:r>
      <w:r w:rsidR="00353F5D" w:rsidRPr="00082B22">
        <w:rPr>
          <w:rFonts w:ascii="Times New Roman" w:hAnsi="Times New Roman" w:cs="Times New Roman"/>
          <w:sz w:val="24"/>
          <w:szCs w:val="24"/>
          <w:lang w:val="en-US"/>
        </w:rPr>
        <w:t>I</w:t>
      </w:r>
      <w:r w:rsidR="001641CD" w:rsidRPr="00082B22">
        <w:rPr>
          <w:rFonts w:ascii="Times New Roman" w:hAnsi="Times New Roman" w:cs="Times New Roman"/>
          <w:sz w:val="24"/>
          <w:szCs w:val="24"/>
          <w:lang w:val="en-US"/>
        </w:rPr>
        <w:t>n addition</w:t>
      </w:r>
      <w:r w:rsidR="00353F5D" w:rsidRPr="00082B22">
        <w:rPr>
          <w:rFonts w:ascii="Times New Roman" w:hAnsi="Times New Roman" w:cs="Times New Roman"/>
          <w:sz w:val="24"/>
          <w:szCs w:val="24"/>
          <w:lang w:val="en-US"/>
        </w:rPr>
        <w:t>,</w:t>
      </w:r>
      <w:r w:rsidR="001641CD" w:rsidRPr="00082B22">
        <w:rPr>
          <w:rFonts w:ascii="Times New Roman" w:hAnsi="Times New Roman" w:cs="Times New Roman"/>
          <w:sz w:val="24"/>
          <w:szCs w:val="24"/>
          <w:lang w:val="en-US"/>
        </w:rPr>
        <w:t xml:space="preserve"> the release and</w:t>
      </w:r>
      <w:r w:rsidR="00353F5D" w:rsidRPr="00082B22">
        <w:rPr>
          <w:rFonts w:ascii="Times New Roman" w:hAnsi="Times New Roman" w:cs="Times New Roman"/>
          <w:sz w:val="24"/>
          <w:szCs w:val="24"/>
          <w:lang w:val="en-US"/>
        </w:rPr>
        <w:t xml:space="preserve"> the</w:t>
      </w:r>
      <w:r w:rsidR="001641CD" w:rsidRPr="00082B22">
        <w:rPr>
          <w:rFonts w:ascii="Times New Roman" w:hAnsi="Times New Roman" w:cs="Times New Roman"/>
          <w:sz w:val="24"/>
          <w:szCs w:val="24"/>
          <w:lang w:val="en-US"/>
        </w:rPr>
        <w:t xml:space="preserve"> perception of the aroma </w:t>
      </w:r>
      <w:r w:rsidR="000055BA" w:rsidRPr="00082B22">
        <w:rPr>
          <w:rFonts w:ascii="Times New Roman" w:hAnsi="Times New Roman" w:cs="Times New Roman"/>
          <w:sz w:val="24"/>
          <w:szCs w:val="24"/>
          <w:lang w:val="en-US"/>
        </w:rPr>
        <w:t xml:space="preserve">largely </w:t>
      </w:r>
      <w:r w:rsidR="001641CD" w:rsidRPr="00082B22">
        <w:rPr>
          <w:rFonts w:ascii="Times New Roman" w:hAnsi="Times New Roman" w:cs="Times New Roman"/>
          <w:sz w:val="24"/>
          <w:szCs w:val="24"/>
          <w:lang w:val="en-US"/>
        </w:rPr>
        <w:t xml:space="preserve">depends on </w:t>
      </w:r>
      <w:r w:rsidR="001641CD" w:rsidRPr="00082B22">
        <w:rPr>
          <w:rFonts w:ascii="Times New Roman" w:hAnsi="Times New Roman" w:cs="Times New Roman"/>
          <w:sz w:val="24"/>
          <w:szCs w:val="24"/>
          <w:lang w:val="en-US"/>
        </w:rPr>
        <w:lastRenderedPageBreak/>
        <w:t>physical and environmental aspects</w:t>
      </w:r>
      <w:r w:rsidR="000055BA" w:rsidRPr="00082B22">
        <w:rPr>
          <w:rFonts w:ascii="Times New Roman" w:hAnsi="Times New Roman" w:cs="Times New Roman"/>
          <w:sz w:val="24"/>
          <w:szCs w:val="24"/>
          <w:lang w:val="en-US"/>
        </w:rPr>
        <w:t>,</w:t>
      </w:r>
      <w:r w:rsidR="001641CD" w:rsidRPr="00082B22">
        <w:rPr>
          <w:rFonts w:ascii="Times New Roman" w:hAnsi="Times New Roman" w:cs="Times New Roman"/>
          <w:sz w:val="24"/>
          <w:szCs w:val="24"/>
          <w:lang w:val="en-US"/>
        </w:rPr>
        <w:t xml:space="preserve"> such as the wine temperature or the shape of the glass</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rPr>
        <w:fldChar w:fldCharType="begin" w:fldLock="1"/>
      </w:r>
      <w:r w:rsidR="001D33C7" w:rsidRPr="00082B22">
        <w:rPr>
          <w:rFonts w:ascii="Times New Roman" w:hAnsi="Times New Roman" w:cs="Times New Roman"/>
          <w:sz w:val="24"/>
          <w:szCs w:val="24"/>
          <w:lang w:val="en-US"/>
        </w:rPr>
        <w:instrText>ADDIN CSL_CITATION {"citationItems":[{"id":"ITEM-1","itemData":{"DOI":"10.1007/s10295-011-1018-4","ISBN":"1476-5535 (Electronic) 1367-5435 (Linking)","ISSN":"13675435","PMID":"21786136","abstract":"The perception of wine flavor and aroma is the result of a multitude of interactions between a large number of chemical compounds and sensory receptors. Compounds interact and combine and show synergistic (i.e., the presence of one compound enhances the perception of another) and antagonistic (a compound suppresses the perception of another) interactions. The chemical profile of a wine is derived from the grape, the fermentation microflora (in particular the yeast Saccharomyces cerevisiae), secondary microbial fermentations that may occur, and the aging and storage conditions. Grape composition depends on the varietal and clonal genotype of the vine and on the interaction of the genotype and its phenotype with many environmental factors which, in wine terms, are usually grouped under the concept of \"terroir\" (macro, meso and microclimate, soil, topography). The microflora, and in particular the yeast responsible for fermentation, contributes to wine aroma by several mechanisms: firstly by utilizing grape juice constituents and biotransforming them into aroma- or flavor-impacting components, secondly by producing enzymes that transform neutral grape compounds into flavor-active compounds, and lastly by the de novo synthesis of many flavor-active primary (e.g., ethanol, glycerol, acetic acid, and acetaldehyde) and secondary metabolites (e.g., esters, higher alcohols, fatty acids). This review aims to present an overview of the formation of wine flavor and aroma-active components, including the varietal precursor molecules present in grapes and the chemical compounds produced during alcoholic fermentation by yeast, including compounds directly related to ethanol production or secondary metabolites. The contribution of malolactic fermentation, ageing, and maturation on the aroma and flavor of wine is also discussed.","author":[{"dropping-particle":"","family":"Styger","given":"Gustav","non-dropping-particle":"","parse-names":false,"suffix":""},{"dropping-particle":"","family":"Prior","given":"Bernard","non-dropping-particle":"","parse-names":false,"suffix":""},{"dropping-particle":"","family":"Bauer","given":"Florian F.","non-dropping-particle":"","parse-names":false,"suffix":""}],"container-title":"Journal of Industrial Microbiology and Biotechnology","id":"ITEM-1","issue":"9","issued":{"date-parts":[["2011"]]},"page":"1145-1159","title":"Wine flavor and aroma","type":"article-journal","volume":"38"},"uris":["http://www.mendeley.com/documents/?uuid=07557600-6214-4426-a96d-4ee5012487c7"]},{"id":"ITEM-2","itemData":{"DOI":"10.1016/j.foodchem.2018.10.013","ISSN":"18737072","PMID":"30409583","abstract":"The effects of the carbonic maceration and conventional winemaking on the volatile composition and aromatic sensory characteristics of Tempranillo Blanco wines were studied for the first time, during three consecutive vintages. Relationships between instrumental (volatiles) and sensory variables were analyzed applying partial least squares regression (PLS). Carbonic macerated wines had higher contents of alcohols and carbonyl compounds, yet lower concentrations of C6alcohols and volatile acids than wines conventionally produced. The Odor Activity Values (OAV) exhibited an increase in wines when carbonic maceration was applied. According to the geometric mean (% GM) obtained from aroma descriptors the effect of the winemaking process was significant for seed fruit, ripe fruit and floral notes. When subjected to PLS the data from the instrumental analysis yielded a satisfactory model for the prediction of aroma descriptors in this set of wines.","author":[{"dropping-particle":"","family":"Ayestarán","given":"Belén","non-dropping-particle":"","parse-names":false,"suffix":""},{"dropping-particle":"","family":"Martínez-Lapuente","given":"Leticia","non-dropping-particle":"","parse-names":false,"suffix":""},{"dropping-particle":"","family":"Guadalupe","given":"Zenaida","non-dropping-particle":"","parse-names":false,"suffix":""},{"dropping-particle":"","family":"Canals","given":"Clara","non-dropping-particle":"","parse-names":false,"suffix":""},{"dropping-particle":"","family":"Adell","given":"Elena","non-dropping-particle":"","parse-names":false,"suffix":""},{"dropping-particle":"","family":"Vilanova","given":"Mar","non-dropping-particle":"","parse-names":false,"suffix":""}],"container-title":"Food Chemistry","id":"ITEM-2","issue":"July 2018","issued":{"date-parts":[["2019"]]},"page":"187-194","title":"Effect of the winemaking process on the volatile composition and aromatic profile of Tempranillo Blanco wines","type":"article-journal","volume":"276"},"uris":["http://www.mendeley.com/documents/?uuid=0e4ad67d-3df9-4f80-8d1f-aeb42599d636"]},{"id":"ITEM-3","itemData":{"DOI":"10.1021/jf501945s","ISBN":"0021-8561","ISSN":"15205118","PMID":"24954266","abstract":"Chardonnay is one of the oldest and most widely distributed wine grape cultivars and is of commercial importance for the world's wine-producing nations. It is an extremely flexible variety that has adapted to different regions with varied weather and soil characteristics. Somewhat uniquely among white wines, Chardonnay lends itself to a wide variety of production styles, which can be tailored to the target market. Techniques such as skin maceration, barrel and stainless steel fermentation, use of selected or indigenous yeasts, malolactic fermentation, and aging in barrels with or without lees are all applicable and lead to different compositional outcomes. A number of research papers have been published with a view to understanding Chardonnay composition and quality as well as the impact of different enological techniques on the final product. This review summarizes current knowledge, explaining the influence of viticultural and production techniques on aroma composition, and poses directions for further research into Chardonnay wines.","author":[{"dropping-particle":"","family":"Gambetta","given":"Joanna M.","non-dropping-particle":"","parse-names":false,"suffix":""},{"dropping-particle":"","family":"Bastian","given":"Susan E.P.","non-dropping-particle":"","parse-names":false,"suffix":""},{"dropping-particle":"","family":"Cozzolino","given":"Daniel","non-dropping-particle":"","parse-names":false,"suffix":""},{"dropping-particle":"","family":"Jeffery","given":"David W.","non-dropping-particle":"","parse-names":false,"suffix":""}],"container-title":"Journal of Agricultural and Food Chemistry","id":"ITEM-3","issue":"28","issued":{"date-parts":[["2014"]]},"page":"6512-6534","title":"Factors influencing the aroma composition of chardonnay wines","type":"article-journal","volume":"62"},"uris":["http://www.mendeley.com/documents/?uuid=c40253f6-b4d8-467d-8310-3adf26df40bd"]}],"mendeley":{"formattedCitation":"(Ayestarán et al., 2019; Gambetta et al., 2014; Styger, Prior, &amp; Bauer, 2011)","plainTextFormattedCitation":"(Ayestarán et al., 2019; Gambetta et al., 2014; Styger, Prior, &amp; Bauer, 2011)","previouslyFormattedCitation":"(Ayestarán et al., 2019; Gambetta et al., 2014; Styger, Prior, &amp; Bauer, 2011)"},"properties":{"noteIndex":0},"schema":"https://github.com/citation-style-language/schema/raw/master/csl-citation.json"}</w:instrText>
      </w:r>
      <w:r w:rsidR="001B68D1" w:rsidRPr="00082B22">
        <w:rPr>
          <w:rFonts w:ascii="Times New Roman" w:hAnsi="Times New Roman" w:cs="Times New Roman"/>
          <w:sz w:val="24"/>
          <w:szCs w:val="24"/>
        </w:rPr>
        <w:fldChar w:fldCharType="separate"/>
      </w:r>
      <w:r w:rsidR="00717F5B" w:rsidRPr="00082B22">
        <w:rPr>
          <w:rFonts w:ascii="Times New Roman" w:hAnsi="Times New Roman" w:cs="Times New Roman"/>
          <w:noProof/>
          <w:sz w:val="24"/>
          <w:szCs w:val="24"/>
          <w:lang w:val="en-US"/>
        </w:rPr>
        <w:t>(Ayestarán et al., 2019; Gambetta et al., 2014; Styger, Prior, &amp; Bauer, 2011)</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lang w:val="en-US"/>
        </w:rPr>
        <w:t>.</w:t>
      </w:r>
    </w:p>
    <w:p w:rsidR="00C050C1" w:rsidRPr="00082B22" w:rsidRDefault="00C050C1" w:rsidP="001641CD">
      <w:pPr>
        <w:spacing w:after="0" w:line="480" w:lineRule="auto"/>
        <w:jc w:val="both"/>
        <w:rPr>
          <w:rFonts w:ascii="Times New Roman" w:hAnsi="Times New Roman" w:cs="Times New Roman"/>
          <w:sz w:val="24"/>
          <w:szCs w:val="24"/>
          <w:lang w:val="en-US"/>
        </w:rPr>
      </w:pPr>
    </w:p>
    <w:p w:rsidR="001641CD" w:rsidRPr="00082B22" w:rsidRDefault="0012173D" w:rsidP="001641CD">
      <w:pPr>
        <w:spacing w:after="0" w:line="480" w:lineRule="auto"/>
        <w:jc w:val="both"/>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1641CD" w:rsidRPr="00082B22">
        <w:rPr>
          <w:rFonts w:ascii="Times New Roman" w:hAnsi="Times New Roman" w:cs="Times New Roman"/>
          <w:sz w:val="24"/>
          <w:szCs w:val="24"/>
          <w:lang w:val="en-US"/>
        </w:rPr>
        <w:t>The constituents of wine aroma have been classified according to their origin in:</w:t>
      </w:r>
    </w:p>
    <w:p w:rsidR="001641CD" w:rsidRPr="00082B22" w:rsidRDefault="001641CD" w:rsidP="00C050C1">
      <w:pPr>
        <w:pStyle w:val="Prrafodelista"/>
        <w:numPr>
          <w:ilvl w:val="0"/>
          <w:numId w:val="6"/>
        </w:numPr>
        <w:spacing w:after="0" w:line="480" w:lineRule="auto"/>
        <w:ind w:left="1170" w:firstLine="0"/>
        <w:jc w:val="both"/>
        <w:rPr>
          <w:rFonts w:ascii="Times New Roman" w:hAnsi="Times New Roman" w:cs="Times New Roman"/>
          <w:sz w:val="24"/>
          <w:szCs w:val="24"/>
          <w:lang w:val="en-US"/>
        </w:rPr>
      </w:pPr>
      <w:r w:rsidRPr="00082B22">
        <w:rPr>
          <w:rFonts w:ascii="Times New Roman" w:hAnsi="Times New Roman" w:cs="Times New Roman"/>
          <w:sz w:val="24"/>
          <w:szCs w:val="24"/>
          <w:lang w:val="en-US"/>
        </w:rPr>
        <w:t xml:space="preserve">Varietal aromas: they come from the </w:t>
      </w:r>
      <w:r w:rsidR="0057321A" w:rsidRPr="00082B22">
        <w:rPr>
          <w:rFonts w:ascii="Times New Roman" w:hAnsi="Times New Roman" w:cs="Times New Roman"/>
          <w:sz w:val="24"/>
          <w:szCs w:val="24"/>
          <w:lang w:val="en-US"/>
        </w:rPr>
        <w:t>grape</w:t>
      </w:r>
      <w:r w:rsidRPr="00082B22">
        <w:rPr>
          <w:rFonts w:ascii="Times New Roman" w:hAnsi="Times New Roman" w:cs="Times New Roman"/>
          <w:sz w:val="24"/>
          <w:szCs w:val="24"/>
          <w:lang w:val="en-US"/>
        </w:rPr>
        <w:t>.</w:t>
      </w:r>
    </w:p>
    <w:p w:rsidR="001641CD" w:rsidRPr="00082B22" w:rsidRDefault="001641CD" w:rsidP="00C050C1">
      <w:pPr>
        <w:pStyle w:val="Prrafodelista"/>
        <w:numPr>
          <w:ilvl w:val="0"/>
          <w:numId w:val="6"/>
        </w:numPr>
        <w:spacing w:after="0" w:line="480" w:lineRule="auto"/>
        <w:ind w:left="1170" w:firstLine="0"/>
        <w:jc w:val="both"/>
        <w:rPr>
          <w:rFonts w:ascii="Times New Roman" w:hAnsi="Times New Roman" w:cs="Times New Roman"/>
          <w:sz w:val="24"/>
          <w:szCs w:val="24"/>
          <w:lang w:val="en-US"/>
        </w:rPr>
      </w:pPr>
      <w:r w:rsidRPr="00082B22">
        <w:rPr>
          <w:rFonts w:ascii="Times New Roman" w:hAnsi="Times New Roman" w:cs="Times New Roman"/>
          <w:sz w:val="24"/>
          <w:szCs w:val="24"/>
          <w:lang w:val="en-US"/>
        </w:rPr>
        <w:t>Pre</w:t>
      </w:r>
      <w:r w:rsidR="00AF607D" w:rsidRPr="00082B22">
        <w:rPr>
          <w:rFonts w:ascii="Times New Roman" w:hAnsi="Times New Roman" w:cs="Times New Roman"/>
          <w:sz w:val="24"/>
          <w:szCs w:val="24"/>
          <w:lang w:val="en-US"/>
        </w:rPr>
        <w:t>-</w:t>
      </w:r>
      <w:r w:rsidRPr="00082B22">
        <w:rPr>
          <w:rFonts w:ascii="Times New Roman" w:hAnsi="Times New Roman" w:cs="Times New Roman"/>
          <w:sz w:val="24"/>
          <w:szCs w:val="24"/>
          <w:lang w:val="en-US"/>
        </w:rPr>
        <w:t xml:space="preserve">fermentative aromas: they are formed from the harvest until the beginning of </w:t>
      </w:r>
      <w:r w:rsidR="00353F5D" w:rsidRPr="00082B22">
        <w:rPr>
          <w:rFonts w:ascii="Times New Roman" w:hAnsi="Times New Roman" w:cs="Times New Roman"/>
          <w:sz w:val="24"/>
          <w:szCs w:val="24"/>
          <w:lang w:val="en-US"/>
        </w:rPr>
        <w:t xml:space="preserve">the </w:t>
      </w:r>
      <w:r w:rsidRPr="00082B22">
        <w:rPr>
          <w:rFonts w:ascii="Times New Roman" w:hAnsi="Times New Roman" w:cs="Times New Roman"/>
          <w:sz w:val="24"/>
          <w:szCs w:val="24"/>
          <w:lang w:val="en-US"/>
        </w:rPr>
        <w:t>alcoholic fermentation.</w:t>
      </w:r>
    </w:p>
    <w:p w:rsidR="001641CD" w:rsidRPr="00082B22" w:rsidRDefault="001641CD" w:rsidP="00C050C1">
      <w:pPr>
        <w:pStyle w:val="Prrafodelista"/>
        <w:numPr>
          <w:ilvl w:val="0"/>
          <w:numId w:val="6"/>
        </w:numPr>
        <w:spacing w:after="0" w:line="480" w:lineRule="auto"/>
        <w:ind w:left="1170" w:firstLine="0"/>
        <w:jc w:val="both"/>
        <w:rPr>
          <w:rFonts w:ascii="Times New Roman" w:hAnsi="Times New Roman" w:cs="Times New Roman"/>
          <w:sz w:val="24"/>
          <w:szCs w:val="24"/>
          <w:lang w:val="en-US"/>
        </w:rPr>
      </w:pPr>
      <w:r w:rsidRPr="00082B22">
        <w:rPr>
          <w:rFonts w:ascii="Times New Roman" w:hAnsi="Times New Roman" w:cs="Times New Roman"/>
          <w:sz w:val="24"/>
          <w:szCs w:val="24"/>
          <w:lang w:val="en-US"/>
        </w:rPr>
        <w:t>Fermentative aromas: they are formed by yeasts in</w:t>
      </w:r>
      <w:r w:rsidR="00353F5D" w:rsidRPr="00082B22">
        <w:rPr>
          <w:rFonts w:ascii="Times New Roman" w:hAnsi="Times New Roman" w:cs="Times New Roman"/>
          <w:sz w:val="24"/>
          <w:szCs w:val="24"/>
          <w:lang w:val="en-US"/>
        </w:rPr>
        <w:t xml:space="preserve"> the</w:t>
      </w:r>
      <w:r w:rsidRPr="00082B22">
        <w:rPr>
          <w:rFonts w:ascii="Times New Roman" w:hAnsi="Times New Roman" w:cs="Times New Roman"/>
          <w:sz w:val="24"/>
          <w:szCs w:val="24"/>
          <w:lang w:val="en-US"/>
        </w:rPr>
        <w:t xml:space="preserve"> alcoholic fermentation or by lactic bacteria in </w:t>
      </w:r>
      <w:r w:rsidR="00353F5D" w:rsidRPr="00082B22">
        <w:rPr>
          <w:rFonts w:ascii="Times New Roman" w:hAnsi="Times New Roman" w:cs="Times New Roman"/>
          <w:sz w:val="24"/>
          <w:szCs w:val="24"/>
          <w:lang w:val="en-US"/>
        </w:rPr>
        <w:t xml:space="preserve">the </w:t>
      </w:r>
      <w:r w:rsidRPr="00082B22">
        <w:rPr>
          <w:rFonts w:ascii="Times New Roman" w:hAnsi="Times New Roman" w:cs="Times New Roman"/>
          <w:sz w:val="24"/>
          <w:szCs w:val="24"/>
          <w:lang w:val="en-US"/>
        </w:rPr>
        <w:t xml:space="preserve">malolactic fermentation. </w:t>
      </w:r>
    </w:p>
    <w:p w:rsidR="00AF176C" w:rsidRPr="00082B22" w:rsidRDefault="001641CD" w:rsidP="00C050C1">
      <w:pPr>
        <w:pStyle w:val="Prrafodelista"/>
        <w:numPr>
          <w:ilvl w:val="0"/>
          <w:numId w:val="6"/>
        </w:numPr>
        <w:spacing w:after="0" w:line="480" w:lineRule="auto"/>
        <w:ind w:left="1170" w:firstLine="0"/>
        <w:jc w:val="both"/>
        <w:rPr>
          <w:rFonts w:ascii="Times New Roman" w:hAnsi="Times New Roman" w:cs="Times New Roman"/>
          <w:sz w:val="24"/>
          <w:szCs w:val="24"/>
          <w:lang w:val="en-US"/>
        </w:rPr>
      </w:pPr>
      <w:r w:rsidRPr="00082B22">
        <w:rPr>
          <w:rFonts w:ascii="Times New Roman" w:hAnsi="Times New Roman" w:cs="Times New Roman"/>
          <w:sz w:val="24"/>
          <w:szCs w:val="24"/>
          <w:lang w:val="en-US"/>
        </w:rPr>
        <w:t>Ag</w:t>
      </w:r>
      <w:r w:rsidR="004705E2" w:rsidRPr="00082B22">
        <w:rPr>
          <w:rFonts w:ascii="Times New Roman" w:hAnsi="Times New Roman" w:cs="Times New Roman"/>
          <w:sz w:val="24"/>
          <w:szCs w:val="24"/>
          <w:lang w:val="en-US"/>
        </w:rPr>
        <w:t>e</w:t>
      </w:r>
      <w:r w:rsidRPr="00082B22">
        <w:rPr>
          <w:rFonts w:ascii="Times New Roman" w:hAnsi="Times New Roman" w:cs="Times New Roman"/>
          <w:sz w:val="24"/>
          <w:szCs w:val="24"/>
          <w:lang w:val="en-US"/>
        </w:rPr>
        <w:t>ing aromas: the</w:t>
      </w:r>
      <w:r w:rsidR="00353F5D" w:rsidRPr="00082B22">
        <w:rPr>
          <w:rFonts w:ascii="Times New Roman" w:hAnsi="Times New Roman" w:cs="Times New Roman"/>
          <w:sz w:val="24"/>
          <w:szCs w:val="24"/>
          <w:lang w:val="en-US"/>
        </w:rPr>
        <w:t>y</w:t>
      </w:r>
      <w:r w:rsidRPr="00082B22">
        <w:rPr>
          <w:rFonts w:ascii="Times New Roman" w:hAnsi="Times New Roman" w:cs="Times New Roman"/>
          <w:sz w:val="24"/>
          <w:szCs w:val="24"/>
          <w:lang w:val="en-US"/>
        </w:rPr>
        <w:t xml:space="preserve"> come from the</w:t>
      </w:r>
      <w:r w:rsidR="00353F5D" w:rsidRPr="00082B22">
        <w:rPr>
          <w:rFonts w:ascii="Times New Roman" w:hAnsi="Times New Roman" w:cs="Times New Roman"/>
          <w:sz w:val="24"/>
          <w:szCs w:val="24"/>
          <w:lang w:val="en-US"/>
        </w:rPr>
        <w:t xml:space="preserve"> wine</w:t>
      </w:r>
      <w:r w:rsidRPr="00082B22">
        <w:rPr>
          <w:rFonts w:ascii="Times New Roman" w:hAnsi="Times New Roman" w:cs="Times New Roman"/>
          <w:sz w:val="24"/>
          <w:szCs w:val="24"/>
          <w:lang w:val="en-US"/>
        </w:rPr>
        <w:t xml:space="preserve"> conservation</w:t>
      </w:r>
      <w:r w:rsidR="00353F5D" w:rsidRPr="00082B22">
        <w:rPr>
          <w:rFonts w:ascii="Times New Roman" w:hAnsi="Times New Roman" w:cs="Times New Roman"/>
          <w:sz w:val="24"/>
          <w:szCs w:val="24"/>
          <w:lang w:val="en-US"/>
        </w:rPr>
        <w:t xml:space="preserve"> stage</w:t>
      </w:r>
      <w:r w:rsidRPr="00082B22">
        <w:rPr>
          <w:rFonts w:ascii="Times New Roman" w:hAnsi="Times New Roman" w:cs="Times New Roman"/>
          <w:sz w:val="24"/>
          <w:szCs w:val="24"/>
          <w:lang w:val="en-US"/>
        </w:rPr>
        <w:t>.</w:t>
      </w:r>
    </w:p>
    <w:p w:rsidR="0012173D" w:rsidRPr="00082B22" w:rsidRDefault="0012173D" w:rsidP="00AF176C">
      <w:pPr>
        <w:pStyle w:val="Prrafodelista"/>
        <w:spacing w:after="0" w:line="480" w:lineRule="auto"/>
        <w:ind w:left="0"/>
        <w:jc w:val="both"/>
        <w:rPr>
          <w:rFonts w:ascii="Times New Roman" w:hAnsi="Times New Roman" w:cs="Times New Roman"/>
          <w:sz w:val="24"/>
          <w:szCs w:val="24"/>
          <w:lang w:val="en-US"/>
        </w:rPr>
      </w:pPr>
    </w:p>
    <w:p w:rsidR="001641CD" w:rsidRPr="00082B22" w:rsidRDefault="0012173D" w:rsidP="00AF176C">
      <w:pPr>
        <w:pStyle w:val="Prrafodelista"/>
        <w:spacing w:after="0" w:line="480" w:lineRule="auto"/>
        <w:ind w:left="0"/>
        <w:jc w:val="both"/>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1641CD" w:rsidRPr="00082B22">
        <w:rPr>
          <w:rFonts w:ascii="Times New Roman" w:hAnsi="Times New Roman" w:cs="Times New Roman"/>
          <w:sz w:val="24"/>
          <w:szCs w:val="24"/>
          <w:lang w:val="en-US"/>
        </w:rPr>
        <w:t>This chapter is divided into three sections</w:t>
      </w:r>
      <w:r w:rsidR="00353F5D" w:rsidRPr="00082B22">
        <w:rPr>
          <w:rFonts w:ascii="Times New Roman" w:hAnsi="Times New Roman" w:cs="Times New Roman"/>
          <w:sz w:val="24"/>
          <w:szCs w:val="24"/>
          <w:lang w:val="en-US"/>
        </w:rPr>
        <w:t>;</w:t>
      </w:r>
      <w:r w:rsidR="001641CD" w:rsidRPr="00082B22">
        <w:rPr>
          <w:rFonts w:ascii="Times New Roman" w:hAnsi="Times New Roman" w:cs="Times New Roman"/>
          <w:sz w:val="24"/>
          <w:szCs w:val="24"/>
          <w:lang w:val="en-US"/>
        </w:rPr>
        <w:t xml:space="preserve"> the first corresponds to the primary aromas (varietal and pre</w:t>
      </w:r>
      <w:r w:rsidR="00AF607D" w:rsidRPr="00082B22">
        <w:rPr>
          <w:rFonts w:ascii="Times New Roman" w:hAnsi="Times New Roman" w:cs="Times New Roman"/>
          <w:sz w:val="24"/>
          <w:szCs w:val="24"/>
          <w:lang w:val="en-US"/>
        </w:rPr>
        <w:t>-</w:t>
      </w:r>
      <w:r w:rsidR="001641CD" w:rsidRPr="00082B22">
        <w:rPr>
          <w:rFonts w:ascii="Times New Roman" w:hAnsi="Times New Roman" w:cs="Times New Roman"/>
          <w:sz w:val="24"/>
          <w:szCs w:val="24"/>
          <w:lang w:val="en-US"/>
        </w:rPr>
        <w:t xml:space="preserve">fermentative), the second </w:t>
      </w:r>
      <w:r w:rsidR="00353F5D" w:rsidRPr="00082B22">
        <w:rPr>
          <w:rFonts w:ascii="Times New Roman" w:hAnsi="Times New Roman" w:cs="Times New Roman"/>
          <w:sz w:val="24"/>
          <w:szCs w:val="24"/>
          <w:lang w:val="en-US"/>
        </w:rPr>
        <w:t xml:space="preserve">one </w:t>
      </w:r>
      <w:r w:rsidR="001641CD" w:rsidRPr="00082B22">
        <w:rPr>
          <w:rFonts w:ascii="Times New Roman" w:hAnsi="Times New Roman" w:cs="Times New Roman"/>
          <w:sz w:val="24"/>
          <w:szCs w:val="24"/>
          <w:lang w:val="en-US"/>
        </w:rPr>
        <w:t xml:space="preserve">to the fermentative or secondary aromas and the third </w:t>
      </w:r>
      <w:r w:rsidR="00353F5D" w:rsidRPr="00082B22">
        <w:rPr>
          <w:rFonts w:ascii="Times New Roman" w:hAnsi="Times New Roman" w:cs="Times New Roman"/>
          <w:sz w:val="24"/>
          <w:szCs w:val="24"/>
          <w:lang w:val="en-US"/>
        </w:rPr>
        <w:t xml:space="preserve">corresponds </w:t>
      </w:r>
      <w:r w:rsidR="001641CD" w:rsidRPr="00082B22">
        <w:rPr>
          <w:rFonts w:ascii="Times New Roman" w:hAnsi="Times New Roman" w:cs="Times New Roman"/>
          <w:sz w:val="24"/>
          <w:szCs w:val="24"/>
          <w:lang w:val="en-US"/>
        </w:rPr>
        <w:t>to the ag</w:t>
      </w:r>
      <w:r w:rsidR="004705E2" w:rsidRPr="00082B22">
        <w:rPr>
          <w:rFonts w:ascii="Times New Roman" w:hAnsi="Times New Roman" w:cs="Times New Roman"/>
          <w:sz w:val="24"/>
          <w:szCs w:val="24"/>
          <w:lang w:val="en-US"/>
        </w:rPr>
        <w:t>e</w:t>
      </w:r>
      <w:r w:rsidR="001641CD" w:rsidRPr="00082B22">
        <w:rPr>
          <w:rFonts w:ascii="Times New Roman" w:hAnsi="Times New Roman" w:cs="Times New Roman"/>
          <w:sz w:val="24"/>
          <w:szCs w:val="24"/>
          <w:lang w:val="en-US"/>
        </w:rPr>
        <w:t xml:space="preserve">ing or </w:t>
      </w:r>
      <w:r w:rsidR="009435F9" w:rsidRPr="00082B22">
        <w:rPr>
          <w:rFonts w:ascii="Times New Roman" w:hAnsi="Times New Roman" w:cs="Times New Roman"/>
          <w:sz w:val="24"/>
          <w:szCs w:val="24"/>
          <w:lang w:val="en-US"/>
        </w:rPr>
        <w:t>tertiary</w:t>
      </w:r>
      <w:r w:rsidR="001641CD" w:rsidRPr="00082B22">
        <w:rPr>
          <w:rFonts w:ascii="Times New Roman" w:hAnsi="Times New Roman" w:cs="Times New Roman"/>
          <w:sz w:val="24"/>
          <w:szCs w:val="24"/>
          <w:lang w:val="en-US"/>
        </w:rPr>
        <w:t xml:space="preserve"> aromas, </w:t>
      </w:r>
      <w:r w:rsidR="00353F5D" w:rsidRPr="00082B22">
        <w:rPr>
          <w:rFonts w:ascii="Times New Roman" w:hAnsi="Times New Roman" w:cs="Times New Roman"/>
          <w:sz w:val="24"/>
          <w:szCs w:val="24"/>
          <w:lang w:val="en-US"/>
        </w:rPr>
        <w:t>where</w:t>
      </w:r>
      <w:r w:rsidR="001641CD" w:rsidRPr="00082B22">
        <w:rPr>
          <w:rFonts w:ascii="Times New Roman" w:hAnsi="Times New Roman" w:cs="Times New Roman"/>
          <w:sz w:val="24"/>
          <w:szCs w:val="24"/>
          <w:lang w:val="en-US"/>
        </w:rPr>
        <w:t xml:space="preserve"> their origin and the main factors that affect their content in grape</w:t>
      </w:r>
      <w:r w:rsidR="00353F5D" w:rsidRPr="00082B22">
        <w:rPr>
          <w:rFonts w:ascii="Times New Roman" w:hAnsi="Times New Roman" w:cs="Times New Roman"/>
          <w:sz w:val="24"/>
          <w:szCs w:val="24"/>
          <w:lang w:val="en-US"/>
        </w:rPr>
        <w:t>s</w:t>
      </w:r>
      <w:r w:rsidR="001641CD" w:rsidRPr="00082B22">
        <w:rPr>
          <w:rFonts w:ascii="Times New Roman" w:hAnsi="Times New Roman" w:cs="Times New Roman"/>
          <w:sz w:val="24"/>
          <w:szCs w:val="24"/>
          <w:lang w:val="en-US"/>
        </w:rPr>
        <w:t xml:space="preserve"> and wine</w:t>
      </w:r>
      <w:r w:rsidR="00353F5D" w:rsidRPr="00082B22">
        <w:rPr>
          <w:rFonts w:ascii="Times New Roman" w:hAnsi="Times New Roman" w:cs="Times New Roman"/>
          <w:sz w:val="24"/>
          <w:szCs w:val="24"/>
          <w:lang w:val="en-US"/>
        </w:rPr>
        <w:t xml:space="preserve">s </w:t>
      </w:r>
      <w:r w:rsidR="00AF5133" w:rsidRPr="00082B22">
        <w:rPr>
          <w:rFonts w:ascii="Times New Roman" w:hAnsi="Times New Roman" w:cs="Times New Roman"/>
          <w:sz w:val="24"/>
          <w:szCs w:val="24"/>
          <w:lang w:val="en-US"/>
        </w:rPr>
        <w:t>are</w:t>
      </w:r>
      <w:r w:rsidR="00353F5D" w:rsidRPr="00082B22">
        <w:rPr>
          <w:rFonts w:ascii="Times New Roman" w:hAnsi="Times New Roman" w:cs="Times New Roman"/>
          <w:sz w:val="24"/>
          <w:szCs w:val="24"/>
          <w:lang w:val="en-US"/>
        </w:rPr>
        <w:t xml:space="preserve"> described</w:t>
      </w:r>
      <w:r w:rsidR="001641CD" w:rsidRPr="00082B22">
        <w:rPr>
          <w:rFonts w:ascii="Times New Roman" w:hAnsi="Times New Roman" w:cs="Times New Roman"/>
          <w:sz w:val="24"/>
          <w:szCs w:val="24"/>
          <w:lang w:val="en-US"/>
        </w:rPr>
        <w:t>.</w:t>
      </w:r>
    </w:p>
    <w:p w:rsidR="00490518" w:rsidRPr="00082B22" w:rsidRDefault="00490518" w:rsidP="005F1C99">
      <w:pPr>
        <w:spacing w:after="0" w:line="480" w:lineRule="auto"/>
        <w:jc w:val="both"/>
        <w:rPr>
          <w:rFonts w:ascii="Times New Roman" w:hAnsi="Times New Roman" w:cs="Times New Roman"/>
          <w:sz w:val="24"/>
          <w:szCs w:val="24"/>
          <w:lang w:val="en-US"/>
        </w:rPr>
      </w:pPr>
    </w:p>
    <w:p w:rsidR="00490518" w:rsidRPr="00082B22" w:rsidRDefault="00AF176C" w:rsidP="005F1C99">
      <w:pPr>
        <w:spacing w:after="0" w:line="480" w:lineRule="auto"/>
        <w:jc w:val="both"/>
        <w:rPr>
          <w:rFonts w:ascii="Times New Roman" w:hAnsi="Times New Roman" w:cs="Times New Roman"/>
          <w:b/>
          <w:sz w:val="24"/>
          <w:szCs w:val="24"/>
          <w:lang w:val="en-US"/>
        </w:rPr>
      </w:pPr>
      <w:r w:rsidRPr="00082B22">
        <w:rPr>
          <w:rFonts w:ascii="Times New Roman" w:hAnsi="Times New Roman" w:cs="Times New Roman"/>
          <w:b/>
          <w:sz w:val="24"/>
          <w:szCs w:val="24"/>
          <w:lang w:val="en-US"/>
        </w:rPr>
        <w:t>22.</w:t>
      </w:r>
      <w:r w:rsidR="00490518" w:rsidRPr="00082B22">
        <w:rPr>
          <w:rFonts w:ascii="Times New Roman" w:hAnsi="Times New Roman" w:cs="Times New Roman"/>
          <w:b/>
          <w:sz w:val="24"/>
          <w:szCs w:val="24"/>
          <w:lang w:val="en-US"/>
        </w:rPr>
        <w:t>2 Varietal a</w:t>
      </w:r>
      <w:r w:rsidR="001641CD" w:rsidRPr="00082B22">
        <w:rPr>
          <w:rFonts w:ascii="Times New Roman" w:hAnsi="Times New Roman" w:cs="Times New Roman"/>
          <w:b/>
          <w:sz w:val="24"/>
          <w:szCs w:val="24"/>
          <w:lang w:val="en-US"/>
        </w:rPr>
        <w:t>nd pre</w:t>
      </w:r>
      <w:r w:rsidR="00AF607D" w:rsidRPr="00082B22">
        <w:rPr>
          <w:rFonts w:ascii="Times New Roman" w:hAnsi="Times New Roman" w:cs="Times New Roman"/>
          <w:b/>
          <w:sz w:val="24"/>
          <w:szCs w:val="24"/>
          <w:lang w:val="en-US"/>
        </w:rPr>
        <w:t>-</w:t>
      </w:r>
      <w:r w:rsidR="00490518" w:rsidRPr="00082B22">
        <w:rPr>
          <w:rFonts w:ascii="Times New Roman" w:hAnsi="Times New Roman" w:cs="Times New Roman"/>
          <w:b/>
          <w:sz w:val="24"/>
          <w:szCs w:val="24"/>
          <w:lang w:val="en-US"/>
        </w:rPr>
        <w:t>fermentative aromas</w:t>
      </w:r>
    </w:p>
    <w:p w:rsidR="00952B72" w:rsidRPr="00082B22" w:rsidRDefault="00C050C1" w:rsidP="005F1C99">
      <w:pPr>
        <w:pStyle w:val="PrrafoNivel3"/>
        <w:spacing w:before="0" w:after="0" w:line="480" w:lineRule="auto"/>
        <w:ind w:firstLine="0"/>
        <w:rPr>
          <w:rFonts w:ascii="Times New Roman" w:eastAsiaTheme="minorHAnsi" w:hAnsi="Times New Roman" w:cs="Times New Roman"/>
          <w:sz w:val="24"/>
          <w:szCs w:val="24"/>
          <w:lang w:val="en-US" w:eastAsia="en-US"/>
        </w:rPr>
      </w:pPr>
      <w:r w:rsidRPr="00082B22">
        <w:rPr>
          <w:rFonts w:ascii="Times New Roman" w:eastAsiaTheme="minorHAnsi" w:hAnsi="Times New Roman" w:cs="Times New Roman"/>
          <w:sz w:val="24"/>
          <w:szCs w:val="24"/>
          <w:lang w:val="en-US" w:eastAsia="en-US"/>
        </w:rPr>
        <w:tab/>
      </w:r>
      <w:r w:rsidR="00952B72" w:rsidRPr="00082B22">
        <w:rPr>
          <w:rFonts w:ascii="Times New Roman" w:eastAsiaTheme="minorHAnsi" w:hAnsi="Times New Roman" w:cs="Times New Roman"/>
          <w:sz w:val="24"/>
          <w:szCs w:val="24"/>
          <w:lang w:val="en-US" w:eastAsia="en-US"/>
        </w:rPr>
        <w:t xml:space="preserve">The varietal aromas of the wine are composed by the odorous compounds that come from the own </w:t>
      </w:r>
      <w:r w:rsidR="00353F5D" w:rsidRPr="00082B22">
        <w:rPr>
          <w:rFonts w:ascii="Times New Roman" w:eastAsiaTheme="minorHAnsi" w:hAnsi="Times New Roman" w:cs="Times New Roman"/>
          <w:sz w:val="24"/>
          <w:szCs w:val="24"/>
          <w:lang w:val="en-US" w:eastAsia="en-US"/>
        </w:rPr>
        <w:t xml:space="preserve">grape </w:t>
      </w:r>
      <w:r w:rsidR="00952B72" w:rsidRPr="00082B22">
        <w:rPr>
          <w:rFonts w:ascii="Times New Roman" w:eastAsiaTheme="minorHAnsi" w:hAnsi="Times New Roman" w:cs="Times New Roman"/>
          <w:sz w:val="24"/>
          <w:szCs w:val="24"/>
          <w:lang w:val="en-US" w:eastAsia="en-US"/>
        </w:rPr>
        <w:t>metabolism. Therefore, they depend on the</w:t>
      </w:r>
      <w:r w:rsidR="00353F5D" w:rsidRPr="00082B22">
        <w:rPr>
          <w:rFonts w:ascii="Times New Roman" w:eastAsiaTheme="minorHAnsi" w:hAnsi="Times New Roman" w:cs="Times New Roman"/>
          <w:sz w:val="24"/>
          <w:szCs w:val="24"/>
          <w:lang w:val="en-US" w:eastAsia="en-US"/>
        </w:rPr>
        <w:t xml:space="preserve"> grape</w:t>
      </w:r>
      <w:r w:rsidR="00952B72" w:rsidRPr="00082B22">
        <w:rPr>
          <w:rFonts w:ascii="Times New Roman" w:eastAsiaTheme="minorHAnsi" w:hAnsi="Times New Roman" w:cs="Times New Roman"/>
          <w:sz w:val="24"/>
          <w:szCs w:val="24"/>
          <w:lang w:val="en-US" w:eastAsia="en-US"/>
        </w:rPr>
        <w:t xml:space="preserve"> variety and are </w:t>
      </w:r>
      <w:r w:rsidR="00913F66" w:rsidRPr="00082B22">
        <w:rPr>
          <w:rFonts w:ascii="Times New Roman" w:eastAsiaTheme="minorHAnsi" w:hAnsi="Times New Roman" w:cs="Times New Roman"/>
          <w:sz w:val="24"/>
          <w:szCs w:val="24"/>
          <w:lang w:val="en-US" w:eastAsia="en-US"/>
        </w:rPr>
        <w:t xml:space="preserve">influenced by all the </w:t>
      </w:r>
      <w:r w:rsidR="00353F5D" w:rsidRPr="00082B22">
        <w:rPr>
          <w:rFonts w:ascii="Times New Roman" w:eastAsiaTheme="minorHAnsi" w:hAnsi="Times New Roman" w:cs="Times New Roman"/>
          <w:sz w:val="24"/>
          <w:szCs w:val="24"/>
          <w:lang w:val="en-US" w:eastAsia="en-US"/>
        </w:rPr>
        <w:t xml:space="preserve">vineyard </w:t>
      </w:r>
      <w:r w:rsidR="00F30977" w:rsidRPr="00082B22">
        <w:rPr>
          <w:rFonts w:ascii="Times New Roman" w:eastAsiaTheme="minorHAnsi" w:hAnsi="Times New Roman" w:cs="Times New Roman"/>
          <w:sz w:val="24"/>
          <w:szCs w:val="24"/>
          <w:lang w:val="en-US" w:eastAsia="en-US"/>
        </w:rPr>
        <w:t xml:space="preserve">edaphic and </w:t>
      </w:r>
      <w:r w:rsidR="00913F66" w:rsidRPr="00082B22">
        <w:rPr>
          <w:rFonts w:ascii="Times New Roman" w:eastAsiaTheme="minorHAnsi" w:hAnsi="Times New Roman" w:cs="Times New Roman"/>
          <w:sz w:val="24"/>
          <w:szCs w:val="24"/>
          <w:lang w:val="en-US" w:eastAsia="en-US"/>
        </w:rPr>
        <w:t>clim</w:t>
      </w:r>
      <w:r w:rsidR="00952B72" w:rsidRPr="00082B22">
        <w:rPr>
          <w:rFonts w:ascii="Times New Roman" w:eastAsiaTheme="minorHAnsi" w:hAnsi="Times New Roman" w:cs="Times New Roman"/>
          <w:sz w:val="24"/>
          <w:szCs w:val="24"/>
          <w:lang w:val="en-US" w:eastAsia="en-US"/>
        </w:rPr>
        <w:t xml:space="preserve">atic </w:t>
      </w:r>
      <w:r w:rsidR="00913F66" w:rsidRPr="00082B22">
        <w:rPr>
          <w:rFonts w:ascii="Times New Roman" w:eastAsiaTheme="minorHAnsi" w:hAnsi="Times New Roman" w:cs="Times New Roman"/>
          <w:sz w:val="24"/>
          <w:szCs w:val="24"/>
          <w:lang w:val="en-US" w:eastAsia="en-US"/>
        </w:rPr>
        <w:t>conditions</w:t>
      </w:r>
      <w:r w:rsidR="00952B72" w:rsidRPr="00082B22">
        <w:rPr>
          <w:rFonts w:ascii="Times New Roman" w:eastAsiaTheme="minorHAnsi" w:hAnsi="Times New Roman" w:cs="Times New Roman"/>
          <w:sz w:val="24"/>
          <w:szCs w:val="24"/>
          <w:lang w:val="en-US" w:eastAsia="en-US"/>
        </w:rPr>
        <w:t xml:space="preserve"> and </w:t>
      </w:r>
      <w:r w:rsidR="00353F5D" w:rsidRPr="00082B22">
        <w:rPr>
          <w:rFonts w:ascii="Times New Roman" w:eastAsiaTheme="minorHAnsi" w:hAnsi="Times New Roman" w:cs="Times New Roman"/>
          <w:sz w:val="24"/>
          <w:szCs w:val="24"/>
          <w:lang w:val="en-US" w:eastAsia="en-US"/>
        </w:rPr>
        <w:t xml:space="preserve">by </w:t>
      </w:r>
      <w:r w:rsidR="00F30977" w:rsidRPr="00082B22">
        <w:rPr>
          <w:rFonts w:ascii="Times New Roman" w:eastAsiaTheme="minorHAnsi" w:hAnsi="Times New Roman" w:cs="Times New Roman"/>
          <w:sz w:val="24"/>
          <w:szCs w:val="24"/>
          <w:lang w:val="en-US" w:eastAsia="en-US"/>
        </w:rPr>
        <w:t xml:space="preserve">the </w:t>
      </w:r>
      <w:r w:rsidR="00913F66" w:rsidRPr="00082B22">
        <w:rPr>
          <w:rFonts w:ascii="Times New Roman" w:eastAsiaTheme="minorHAnsi" w:hAnsi="Times New Roman" w:cs="Times New Roman"/>
          <w:sz w:val="24"/>
          <w:szCs w:val="24"/>
          <w:lang w:val="en-US" w:eastAsia="en-US"/>
        </w:rPr>
        <w:t>viticultural practices</w:t>
      </w:r>
      <w:r w:rsidR="00952B72" w:rsidRPr="00082B22">
        <w:rPr>
          <w:rFonts w:ascii="Times New Roman" w:eastAsiaTheme="minorHAnsi" w:hAnsi="Times New Roman" w:cs="Times New Roman"/>
          <w:sz w:val="24"/>
          <w:szCs w:val="24"/>
          <w:lang w:val="en-US" w:eastAsia="en-US"/>
        </w:rPr>
        <w:t xml:space="preserve"> carried out. The grape aroma metabolites constitute a very complex group of substances that can be found in free form, </w:t>
      </w:r>
      <w:r w:rsidR="00FE443E" w:rsidRPr="00082B22">
        <w:rPr>
          <w:rFonts w:ascii="Times New Roman" w:eastAsiaTheme="minorHAnsi" w:hAnsi="Times New Roman" w:cs="Times New Roman"/>
          <w:sz w:val="24"/>
          <w:szCs w:val="24"/>
          <w:lang w:val="en-US" w:eastAsia="en-US"/>
        </w:rPr>
        <w:t>i.e.</w:t>
      </w:r>
      <w:r w:rsidR="00952B72" w:rsidRPr="00082B22">
        <w:rPr>
          <w:rFonts w:ascii="Times New Roman" w:eastAsiaTheme="minorHAnsi" w:hAnsi="Times New Roman" w:cs="Times New Roman"/>
          <w:sz w:val="24"/>
          <w:szCs w:val="24"/>
          <w:lang w:val="en-US" w:eastAsia="en-US"/>
        </w:rPr>
        <w:t xml:space="preserve">, as volatile molecules and therefore odorants, or in </w:t>
      </w:r>
      <w:r w:rsidR="00FE443E" w:rsidRPr="00082B22">
        <w:rPr>
          <w:rFonts w:ascii="Times New Roman" w:eastAsiaTheme="minorHAnsi" w:hAnsi="Times New Roman" w:cs="Times New Roman"/>
          <w:sz w:val="24"/>
          <w:szCs w:val="24"/>
          <w:lang w:val="en-US" w:eastAsia="en-US"/>
        </w:rPr>
        <w:t xml:space="preserve">bound </w:t>
      </w:r>
      <w:r w:rsidR="00952B72" w:rsidRPr="00082B22">
        <w:rPr>
          <w:rFonts w:ascii="Times New Roman" w:eastAsiaTheme="minorHAnsi" w:hAnsi="Times New Roman" w:cs="Times New Roman"/>
          <w:sz w:val="24"/>
          <w:szCs w:val="24"/>
          <w:lang w:val="en-US" w:eastAsia="en-US"/>
        </w:rPr>
        <w:t>form</w:t>
      </w:r>
      <w:r w:rsidR="00FE443E" w:rsidRPr="00082B22">
        <w:rPr>
          <w:rFonts w:ascii="Times New Roman" w:eastAsiaTheme="minorHAnsi" w:hAnsi="Times New Roman" w:cs="Times New Roman"/>
          <w:sz w:val="24"/>
          <w:szCs w:val="24"/>
          <w:lang w:val="en-US" w:eastAsia="en-US"/>
        </w:rPr>
        <w:t>,</w:t>
      </w:r>
      <w:r w:rsidR="00952B72" w:rsidRPr="00082B22">
        <w:rPr>
          <w:rFonts w:ascii="Times New Roman" w:eastAsiaTheme="minorHAnsi" w:hAnsi="Times New Roman" w:cs="Times New Roman"/>
          <w:sz w:val="24"/>
          <w:szCs w:val="24"/>
          <w:lang w:val="en-US" w:eastAsia="en-US"/>
        </w:rPr>
        <w:t xml:space="preserve"> </w:t>
      </w:r>
      <w:r w:rsidR="00FE443E" w:rsidRPr="00082B22">
        <w:rPr>
          <w:rFonts w:ascii="Times New Roman" w:eastAsiaTheme="minorHAnsi" w:hAnsi="Times New Roman" w:cs="Times New Roman"/>
          <w:sz w:val="24"/>
          <w:szCs w:val="24"/>
          <w:lang w:val="en-US" w:eastAsia="en-US"/>
        </w:rPr>
        <w:t>i.e., as</w:t>
      </w:r>
      <w:r w:rsidR="00952B72" w:rsidRPr="00082B22">
        <w:rPr>
          <w:rFonts w:ascii="Times New Roman" w:eastAsiaTheme="minorHAnsi" w:hAnsi="Times New Roman" w:cs="Times New Roman"/>
          <w:sz w:val="24"/>
          <w:szCs w:val="24"/>
          <w:lang w:val="en-US" w:eastAsia="en-US"/>
        </w:rPr>
        <w:t xml:space="preserve"> non-volatile precursors and therefore odorless molecules. There are few wines whose varietal aromatic notes correspond to their </w:t>
      </w:r>
      <w:r w:rsidR="00952B72" w:rsidRPr="00082B22">
        <w:rPr>
          <w:rFonts w:ascii="Times New Roman" w:eastAsiaTheme="minorHAnsi" w:hAnsi="Times New Roman" w:cs="Times New Roman"/>
          <w:sz w:val="24"/>
          <w:szCs w:val="24"/>
          <w:lang w:val="en-US" w:eastAsia="en-US"/>
        </w:rPr>
        <w:lastRenderedPageBreak/>
        <w:t xml:space="preserve">grapes, among them </w:t>
      </w:r>
      <w:r w:rsidR="00791955" w:rsidRPr="00082B22">
        <w:rPr>
          <w:rFonts w:ascii="Times New Roman" w:eastAsiaTheme="minorHAnsi" w:hAnsi="Times New Roman" w:cs="Times New Roman"/>
          <w:sz w:val="24"/>
          <w:szCs w:val="24"/>
          <w:lang w:val="en-US" w:eastAsia="en-US"/>
        </w:rPr>
        <w:t xml:space="preserve">highlight </w:t>
      </w:r>
      <w:r w:rsidR="00952B72" w:rsidRPr="00082B22">
        <w:rPr>
          <w:rFonts w:ascii="Times New Roman" w:eastAsiaTheme="minorHAnsi" w:hAnsi="Times New Roman" w:cs="Times New Roman"/>
          <w:sz w:val="24"/>
          <w:szCs w:val="24"/>
          <w:lang w:val="en-US" w:eastAsia="en-US"/>
        </w:rPr>
        <w:t>those from the Muscat varieties, in which the first odorant compounds of the</w:t>
      </w:r>
      <w:r w:rsidR="00791955" w:rsidRPr="00082B22">
        <w:rPr>
          <w:rFonts w:ascii="Times New Roman" w:eastAsiaTheme="minorHAnsi" w:hAnsi="Times New Roman" w:cs="Times New Roman"/>
          <w:sz w:val="24"/>
          <w:szCs w:val="24"/>
          <w:lang w:val="en-US" w:eastAsia="en-US"/>
        </w:rPr>
        <w:t xml:space="preserve"> terpenes</w:t>
      </w:r>
      <w:r w:rsidR="00952B72" w:rsidRPr="00082B22">
        <w:rPr>
          <w:rFonts w:ascii="Times New Roman" w:eastAsiaTheme="minorHAnsi" w:hAnsi="Times New Roman" w:cs="Times New Roman"/>
          <w:sz w:val="24"/>
          <w:szCs w:val="24"/>
          <w:lang w:val="en-US" w:eastAsia="en-US"/>
        </w:rPr>
        <w:t xml:space="preserve"> family were identified</w:t>
      </w:r>
      <w:r w:rsidR="00F30977" w:rsidRPr="00082B22">
        <w:rPr>
          <w:rFonts w:ascii="Times New Roman" w:eastAsiaTheme="minorHAnsi" w:hAnsi="Times New Roman" w:cs="Times New Roman"/>
          <w:sz w:val="24"/>
          <w:szCs w:val="24"/>
          <w:lang w:val="en-US" w:eastAsia="en-US"/>
        </w:rPr>
        <w:t>.</w:t>
      </w:r>
    </w:p>
    <w:p w:rsidR="00F44A2F" w:rsidRPr="00082B22" w:rsidRDefault="00C050C1" w:rsidP="005F1C99">
      <w:pPr>
        <w:pStyle w:val="PrrafoNivel3"/>
        <w:spacing w:before="0" w:after="0" w:line="480" w:lineRule="auto"/>
        <w:ind w:firstLine="0"/>
        <w:rPr>
          <w:rFonts w:ascii="Times New Roman" w:eastAsiaTheme="minorHAnsi" w:hAnsi="Times New Roman" w:cs="Times New Roman"/>
          <w:sz w:val="24"/>
          <w:szCs w:val="24"/>
          <w:lang w:val="en-US" w:eastAsia="en-US"/>
        </w:rPr>
      </w:pPr>
      <w:r w:rsidRPr="00082B22">
        <w:rPr>
          <w:rFonts w:ascii="Times New Roman" w:eastAsiaTheme="minorHAnsi" w:hAnsi="Times New Roman" w:cs="Times New Roman"/>
          <w:sz w:val="24"/>
          <w:szCs w:val="24"/>
          <w:lang w:val="en-US" w:eastAsia="en-US"/>
        </w:rPr>
        <w:tab/>
      </w:r>
      <w:r w:rsidR="004036F6" w:rsidRPr="00082B22">
        <w:rPr>
          <w:rFonts w:ascii="Times New Roman" w:eastAsiaTheme="minorHAnsi" w:hAnsi="Times New Roman" w:cs="Times New Roman"/>
          <w:sz w:val="24"/>
          <w:szCs w:val="24"/>
          <w:lang w:val="en-US" w:eastAsia="en-US"/>
        </w:rPr>
        <w:t xml:space="preserve">Thus, most of the wine grapes at </w:t>
      </w:r>
      <w:r w:rsidR="00791955" w:rsidRPr="00082B22">
        <w:rPr>
          <w:rFonts w:ascii="Times New Roman" w:eastAsiaTheme="minorHAnsi" w:hAnsi="Times New Roman" w:cs="Times New Roman"/>
          <w:sz w:val="24"/>
          <w:szCs w:val="24"/>
          <w:lang w:val="en-US" w:eastAsia="en-US"/>
        </w:rPr>
        <w:t xml:space="preserve">harvest </w:t>
      </w:r>
      <w:r w:rsidR="004036F6" w:rsidRPr="00082B22">
        <w:rPr>
          <w:rFonts w:ascii="Times New Roman" w:eastAsiaTheme="minorHAnsi" w:hAnsi="Times New Roman" w:cs="Times New Roman"/>
          <w:sz w:val="24"/>
          <w:szCs w:val="24"/>
          <w:lang w:val="en-US" w:eastAsia="en-US"/>
        </w:rPr>
        <w:t>time</w:t>
      </w:r>
      <w:r w:rsidR="00791955" w:rsidRPr="00082B22">
        <w:rPr>
          <w:rFonts w:ascii="Times New Roman" w:eastAsiaTheme="minorHAnsi" w:hAnsi="Times New Roman" w:cs="Times New Roman"/>
          <w:sz w:val="24"/>
          <w:szCs w:val="24"/>
          <w:lang w:val="en-US" w:eastAsia="en-US"/>
        </w:rPr>
        <w:t xml:space="preserve"> </w:t>
      </w:r>
      <w:r w:rsidR="004036F6" w:rsidRPr="00082B22">
        <w:rPr>
          <w:rFonts w:ascii="Times New Roman" w:eastAsiaTheme="minorHAnsi" w:hAnsi="Times New Roman" w:cs="Times New Roman"/>
          <w:sz w:val="24"/>
          <w:szCs w:val="24"/>
          <w:lang w:val="en-US" w:eastAsia="en-US"/>
        </w:rPr>
        <w:t xml:space="preserve">are fruits that have no smell, and therefore the </w:t>
      </w:r>
      <w:r w:rsidR="00B31478" w:rsidRPr="00082B22">
        <w:rPr>
          <w:rFonts w:ascii="Times New Roman" w:eastAsiaTheme="minorHAnsi" w:hAnsi="Times New Roman" w:cs="Times New Roman"/>
          <w:sz w:val="24"/>
          <w:szCs w:val="24"/>
          <w:lang w:val="en-US" w:eastAsia="en-US"/>
        </w:rPr>
        <w:t>odorless</w:t>
      </w:r>
      <w:r w:rsidR="004036F6" w:rsidRPr="00082B22">
        <w:rPr>
          <w:rFonts w:ascii="Times New Roman" w:eastAsiaTheme="minorHAnsi" w:hAnsi="Times New Roman" w:cs="Times New Roman"/>
          <w:sz w:val="24"/>
          <w:szCs w:val="24"/>
          <w:lang w:val="en-US" w:eastAsia="en-US"/>
        </w:rPr>
        <w:t xml:space="preserve"> precursors of the aroma are the most abundant and important compounds of the aroma pool of the grape</w:t>
      </w:r>
      <w:r w:rsidR="004E7491" w:rsidRPr="00082B22">
        <w:rPr>
          <w:rFonts w:ascii="Times New Roman" w:eastAsiaTheme="minorHAnsi" w:hAnsi="Times New Roman" w:cs="Times New Roman"/>
          <w:sz w:val="24"/>
          <w:szCs w:val="24"/>
          <w:lang w:val="en-US" w:eastAsia="en-US"/>
        </w:rPr>
        <w:t>s</w:t>
      </w:r>
      <w:r w:rsidR="004036F6" w:rsidRPr="00082B22">
        <w:rPr>
          <w:rFonts w:ascii="Times New Roman" w:eastAsiaTheme="minorHAnsi" w:hAnsi="Times New Roman" w:cs="Times New Roman"/>
          <w:sz w:val="24"/>
          <w:szCs w:val="24"/>
          <w:lang w:val="en-US" w:eastAsia="en-US"/>
        </w:rPr>
        <w:t xml:space="preserve">. These precursors begin their transformation in their corresponding odorant molecules from the moment in which the grapes are collected, throughout the different stages of the winemaking process, especially during </w:t>
      </w:r>
      <w:r w:rsidR="004E7491" w:rsidRPr="00082B22">
        <w:rPr>
          <w:rFonts w:ascii="Times New Roman" w:eastAsiaTheme="minorHAnsi" w:hAnsi="Times New Roman" w:cs="Times New Roman"/>
          <w:sz w:val="24"/>
          <w:szCs w:val="24"/>
          <w:lang w:val="en-US" w:eastAsia="en-US"/>
        </w:rPr>
        <w:t xml:space="preserve">the </w:t>
      </w:r>
      <w:r w:rsidR="004036F6" w:rsidRPr="00082B22">
        <w:rPr>
          <w:rFonts w:ascii="Times New Roman" w:eastAsiaTheme="minorHAnsi" w:hAnsi="Times New Roman" w:cs="Times New Roman"/>
          <w:sz w:val="24"/>
          <w:szCs w:val="24"/>
          <w:lang w:val="en-US" w:eastAsia="en-US"/>
        </w:rPr>
        <w:t>alcoholic fermentation, and during wine ag</w:t>
      </w:r>
      <w:r w:rsidR="00CC060A" w:rsidRPr="00082B22">
        <w:rPr>
          <w:rFonts w:ascii="Times New Roman" w:eastAsiaTheme="minorHAnsi" w:hAnsi="Times New Roman" w:cs="Times New Roman"/>
          <w:sz w:val="24"/>
          <w:szCs w:val="24"/>
          <w:lang w:val="en-US" w:eastAsia="en-US"/>
        </w:rPr>
        <w:t>e</w:t>
      </w:r>
      <w:r w:rsidR="004036F6" w:rsidRPr="00082B22">
        <w:rPr>
          <w:rFonts w:ascii="Times New Roman" w:eastAsiaTheme="minorHAnsi" w:hAnsi="Times New Roman" w:cs="Times New Roman"/>
          <w:sz w:val="24"/>
          <w:szCs w:val="24"/>
          <w:lang w:val="en-US" w:eastAsia="en-US"/>
        </w:rPr>
        <w:t xml:space="preserve">ing. </w:t>
      </w:r>
      <w:r w:rsidR="001F4E20" w:rsidRPr="00082B22">
        <w:rPr>
          <w:rFonts w:ascii="Times New Roman" w:hAnsi="Times New Roman" w:cs="Times New Roman"/>
          <w:sz w:val="24"/>
          <w:szCs w:val="24"/>
          <w:lang w:val="en-US"/>
        </w:rPr>
        <w:t>Aroma</w:t>
      </w:r>
      <w:r w:rsidR="004036F6" w:rsidRPr="00082B22">
        <w:rPr>
          <w:rFonts w:ascii="Times New Roman" w:hAnsi="Times New Roman" w:cs="Times New Roman"/>
          <w:sz w:val="24"/>
          <w:szCs w:val="24"/>
          <w:lang w:val="en-US"/>
        </w:rPr>
        <w:t xml:space="preserve"> precursors are organic molecules of glycosidic, amino</w:t>
      </w:r>
      <w:r w:rsidR="00CC060A" w:rsidRPr="00082B22">
        <w:rPr>
          <w:rFonts w:ascii="Times New Roman" w:hAnsi="Times New Roman" w:cs="Times New Roman"/>
          <w:sz w:val="24"/>
          <w:szCs w:val="24"/>
          <w:lang w:val="en-US"/>
        </w:rPr>
        <w:t>-</w:t>
      </w:r>
      <w:r w:rsidR="004036F6" w:rsidRPr="00082B22">
        <w:rPr>
          <w:rFonts w:ascii="Times New Roman" w:hAnsi="Times New Roman" w:cs="Times New Roman"/>
          <w:sz w:val="24"/>
          <w:szCs w:val="24"/>
          <w:lang w:val="en-US"/>
        </w:rPr>
        <w:t xml:space="preserve">acidic and lipidic nature, which provide the volatile compounds by means of enzymes of the grape itself or of the microorganisms that participate in the different stages of </w:t>
      </w:r>
      <w:r w:rsidR="005C29D7" w:rsidRPr="00082B22">
        <w:rPr>
          <w:rFonts w:ascii="Times New Roman" w:hAnsi="Times New Roman" w:cs="Times New Roman"/>
          <w:sz w:val="24"/>
          <w:szCs w:val="24"/>
          <w:lang w:val="en-US"/>
        </w:rPr>
        <w:t xml:space="preserve">the </w:t>
      </w:r>
      <w:r w:rsidR="004036F6" w:rsidRPr="00082B22">
        <w:rPr>
          <w:rFonts w:ascii="Times New Roman" w:hAnsi="Times New Roman" w:cs="Times New Roman"/>
          <w:sz w:val="24"/>
          <w:szCs w:val="24"/>
          <w:lang w:val="en-US"/>
        </w:rPr>
        <w:t>winemaking, fundamentally the yeasts</w:t>
      </w:r>
      <w:r w:rsidR="001C0190" w:rsidRPr="00082B22">
        <w:rPr>
          <w:rFonts w:ascii="Times New Roman" w:hAnsi="Times New Roman" w:cs="Times New Roman"/>
          <w:sz w:val="24"/>
          <w:szCs w:val="24"/>
          <w:lang w:val="en-US"/>
        </w:rPr>
        <w:t xml:space="preserve">. </w:t>
      </w:r>
      <w:r w:rsidR="004036F6" w:rsidRPr="00082B22">
        <w:rPr>
          <w:rFonts w:ascii="Times New Roman" w:hAnsi="Times New Roman" w:cs="Times New Roman"/>
          <w:sz w:val="24"/>
          <w:szCs w:val="24"/>
          <w:lang w:val="en-US"/>
        </w:rPr>
        <w:t xml:space="preserve">Also, the </w:t>
      </w:r>
      <w:r w:rsidR="00791955" w:rsidRPr="00082B22">
        <w:rPr>
          <w:rFonts w:ascii="Times New Roman" w:hAnsi="Times New Roman" w:cs="Times New Roman"/>
          <w:sz w:val="24"/>
          <w:szCs w:val="24"/>
          <w:lang w:val="en-US"/>
        </w:rPr>
        <w:t xml:space="preserve">wine </w:t>
      </w:r>
      <w:r w:rsidR="004036F6" w:rsidRPr="00082B22">
        <w:rPr>
          <w:rFonts w:ascii="Times New Roman" w:hAnsi="Times New Roman" w:cs="Times New Roman"/>
          <w:sz w:val="24"/>
          <w:szCs w:val="24"/>
          <w:lang w:val="en-US"/>
        </w:rPr>
        <w:t xml:space="preserve">chemical conditions, especially its pH and temperature, participate in the </w:t>
      </w:r>
      <w:r w:rsidR="00791955" w:rsidRPr="00082B22">
        <w:rPr>
          <w:rFonts w:ascii="Times New Roman" w:hAnsi="Times New Roman" w:cs="Times New Roman"/>
          <w:sz w:val="24"/>
          <w:szCs w:val="24"/>
          <w:lang w:val="en-US"/>
        </w:rPr>
        <w:t xml:space="preserve">odorants </w:t>
      </w:r>
      <w:r w:rsidR="000E4763" w:rsidRPr="00082B22">
        <w:rPr>
          <w:rFonts w:ascii="Times New Roman" w:hAnsi="Times New Roman" w:cs="Times New Roman"/>
          <w:sz w:val="24"/>
          <w:szCs w:val="24"/>
          <w:lang w:val="en-US"/>
        </w:rPr>
        <w:t xml:space="preserve">hydrolysis </w:t>
      </w:r>
      <w:r w:rsidR="004036F6" w:rsidRPr="00082B22">
        <w:rPr>
          <w:rFonts w:ascii="Times New Roman" w:hAnsi="Times New Roman" w:cs="Times New Roman"/>
          <w:sz w:val="24"/>
          <w:szCs w:val="24"/>
          <w:lang w:val="en-US"/>
        </w:rPr>
        <w:t>from their precursors.</w:t>
      </w:r>
    </w:p>
    <w:p w:rsidR="00E13B96"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1F4E20" w:rsidRPr="00082B22">
        <w:rPr>
          <w:rFonts w:ascii="Times New Roman" w:hAnsi="Times New Roman" w:cs="Times New Roman"/>
          <w:sz w:val="24"/>
          <w:szCs w:val="24"/>
          <w:lang w:val="en-US"/>
        </w:rPr>
        <w:t>The odorant compounds of the wines that come from the grape</w:t>
      </w:r>
      <w:r w:rsidR="005C29D7" w:rsidRPr="00082B22">
        <w:rPr>
          <w:rFonts w:ascii="Times New Roman" w:hAnsi="Times New Roman" w:cs="Times New Roman"/>
          <w:sz w:val="24"/>
          <w:szCs w:val="24"/>
          <w:lang w:val="en-US"/>
        </w:rPr>
        <w:t>s</w:t>
      </w:r>
      <w:r w:rsidR="001F4E20" w:rsidRPr="00082B22">
        <w:rPr>
          <w:rFonts w:ascii="Times New Roman" w:hAnsi="Times New Roman" w:cs="Times New Roman"/>
          <w:sz w:val="24"/>
          <w:szCs w:val="24"/>
          <w:lang w:val="en-US"/>
        </w:rPr>
        <w:t>, can be grouped according to their chemical family in: methoxyp</w:t>
      </w:r>
      <w:r w:rsidR="00F95655" w:rsidRPr="00082B22">
        <w:rPr>
          <w:rFonts w:ascii="Times New Roman" w:hAnsi="Times New Roman" w:cs="Times New Roman"/>
          <w:sz w:val="24"/>
          <w:szCs w:val="24"/>
          <w:lang w:val="en-US"/>
        </w:rPr>
        <w:t>y</w:t>
      </w:r>
      <w:r w:rsidR="001F4E20" w:rsidRPr="00082B22">
        <w:rPr>
          <w:rFonts w:ascii="Times New Roman" w:hAnsi="Times New Roman" w:cs="Times New Roman"/>
          <w:sz w:val="24"/>
          <w:szCs w:val="24"/>
          <w:lang w:val="en-US"/>
        </w:rPr>
        <w:t>razi</w:t>
      </w:r>
      <w:r w:rsidR="005F1C99" w:rsidRPr="00082B22">
        <w:rPr>
          <w:rFonts w:ascii="Times New Roman" w:hAnsi="Times New Roman" w:cs="Times New Roman"/>
          <w:sz w:val="24"/>
          <w:szCs w:val="24"/>
          <w:lang w:val="en-US"/>
        </w:rPr>
        <w:t>nes, terpenes, C</w:t>
      </w:r>
      <w:r w:rsidR="001F4E20" w:rsidRPr="00082B22">
        <w:rPr>
          <w:rFonts w:ascii="Times New Roman" w:hAnsi="Times New Roman" w:cs="Times New Roman"/>
          <w:sz w:val="24"/>
          <w:szCs w:val="24"/>
          <w:vertAlign w:val="subscript"/>
          <w:lang w:val="en-US"/>
        </w:rPr>
        <w:t>13</w:t>
      </w:r>
      <w:r w:rsidR="001F4E20" w:rsidRPr="00082B22">
        <w:rPr>
          <w:rFonts w:ascii="Times New Roman" w:hAnsi="Times New Roman" w:cs="Times New Roman"/>
          <w:sz w:val="24"/>
          <w:szCs w:val="24"/>
          <w:lang w:val="en-US"/>
        </w:rPr>
        <w:t xml:space="preserve"> norisoprenoids, benzenoids (phenylpropanoids), thiols, and C6 compounds. Among all of them, methoxypyrazines are found in grapes only as free volatiles and thiols only as precursors. The other compounds are found in the grape</w:t>
      </w:r>
      <w:r w:rsidR="003F2FF7" w:rsidRPr="00082B22">
        <w:rPr>
          <w:rFonts w:ascii="Times New Roman" w:hAnsi="Times New Roman" w:cs="Times New Roman"/>
          <w:sz w:val="24"/>
          <w:szCs w:val="24"/>
          <w:lang w:val="en-US"/>
        </w:rPr>
        <w:t>,</w:t>
      </w:r>
      <w:r w:rsidR="001F4E20" w:rsidRPr="00082B22">
        <w:rPr>
          <w:rFonts w:ascii="Times New Roman" w:hAnsi="Times New Roman" w:cs="Times New Roman"/>
          <w:sz w:val="24"/>
          <w:szCs w:val="24"/>
          <w:lang w:val="en-US"/>
        </w:rPr>
        <w:t xml:space="preserve"> as free volatiles or as precursors, </w:t>
      </w:r>
      <w:r w:rsidR="005C29D7" w:rsidRPr="00082B22">
        <w:rPr>
          <w:rFonts w:ascii="Times New Roman" w:hAnsi="Times New Roman" w:cs="Times New Roman"/>
          <w:sz w:val="24"/>
          <w:szCs w:val="24"/>
          <w:lang w:val="en-US"/>
        </w:rPr>
        <w:t>being the bound form the predominant one.</w:t>
      </w:r>
    </w:p>
    <w:p w:rsidR="000E01C9" w:rsidRPr="00082B22" w:rsidRDefault="00C050C1" w:rsidP="005F1C99">
      <w:pPr>
        <w:pStyle w:val="PrrafoNivel3"/>
        <w:spacing w:before="0" w:after="0" w:line="480" w:lineRule="auto"/>
        <w:ind w:firstLine="0"/>
        <w:rPr>
          <w:rFonts w:ascii="Times New Roman" w:eastAsiaTheme="minorHAnsi" w:hAnsi="Times New Roman" w:cs="Times New Roman"/>
          <w:sz w:val="24"/>
          <w:szCs w:val="24"/>
          <w:lang w:val="en-US" w:eastAsia="en-US"/>
        </w:rPr>
      </w:pPr>
      <w:r w:rsidRPr="00082B22">
        <w:rPr>
          <w:rFonts w:ascii="Times New Roman" w:eastAsiaTheme="minorHAnsi" w:hAnsi="Times New Roman" w:cs="Times New Roman"/>
          <w:sz w:val="24"/>
          <w:szCs w:val="24"/>
          <w:lang w:val="en-US" w:eastAsia="en-US"/>
        </w:rPr>
        <w:tab/>
      </w:r>
      <w:r w:rsidR="00D570E1" w:rsidRPr="00082B22">
        <w:rPr>
          <w:rFonts w:ascii="Times New Roman" w:eastAsiaTheme="minorHAnsi" w:hAnsi="Times New Roman" w:cs="Times New Roman"/>
          <w:sz w:val="24"/>
          <w:szCs w:val="24"/>
          <w:lang w:val="en-US" w:eastAsia="en-US"/>
        </w:rPr>
        <w:t>Methoxyp</w:t>
      </w:r>
      <w:r w:rsidR="00F95655" w:rsidRPr="00082B22">
        <w:rPr>
          <w:rFonts w:ascii="Times New Roman" w:eastAsiaTheme="minorHAnsi" w:hAnsi="Times New Roman" w:cs="Times New Roman"/>
          <w:sz w:val="24"/>
          <w:szCs w:val="24"/>
          <w:lang w:val="en-US" w:eastAsia="en-US"/>
        </w:rPr>
        <w:t>y</w:t>
      </w:r>
      <w:r w:rsidR="00D570E1" w:rsidRPr="00082B22">
        <w:rPr>
          <w:rFonts w:ascii="Times New Roman" w:eastAsiaTheme="minorHAnsi" w:hAnsi="Times New Roman" w:cs="Times New Roman"/>
          <w:sz w:val="24"/>
          <w:szCs w:val="24"/>
          <w:lang w:val="en-US" w:eastAsia="en-US"/>
        </w:rPr>
        <w:t>razines exist in grape berries as volatile free compounds and have a vegetable aroma that is only acceptable in some white wines, but their presence is detrimental in some red wine</w:t>
      </w:r>
      <w:r w:rsidR="00D117DC" w:rsidRPr="00082B22">
        <w:rPr>
          <w:rFonts w:ascii="Times New Roman" w:eastAsiaTheme="minorHAnsi" w:hAnsi="Times New Roman" w:cs="Times New Roman"/>
          <w:sz w:val="24"/>
          <w:szCs w:val="24"/>
          <w:lang w:val="en-US" w:eastAsia="en-US"/>
        </w:rPr>
        <w:t>s</w:t>
      </w:r>
      <w:r w:rsidR="00D570E1" w:rsidRPr="00082B22">
        <w:rPr>
          <w:rFonts w:ascii="Times New Roman" w:eastAsiaTheme="minorHAnsi" w:hAnsi="Times New Roman" w:cs="Times New Roman"/>
          <w:sz w:val="24"/>
          <w:szCs w:val="24"/>
          <w:lang w:val="en-US" w:eastAsia="en-US"/>
        </w:rPr>
        <w:t xml:space="preserve">, especially from Cabernet </w:t>
      </w:r>
      <w:r w:rsidR="00791955" w:rsidRPr="00082B22">
        <w:rPr>
          <w:rFonts w:ascii="Times New Roman" w:eastAsiaTheme="minorHAnsi" w:hAnsi="Times New Roman" w:cs="Times New Roman"/>
          <w:sz w:val="24"/>
          <w:szCs w:val="24"/>
          <w:lang w:val="en-US" w:eastAsia="en-US"/>
        </w:rPr>
        <w:t>family</w:t>
      </w:r>
      <w:r w:rsidR="00EE4D3E" w:rsidRPr="00082B22">
        <w:rPr>
          <w:rFonts w:ascii="Times New Roman" w:eastAsiaTheme="minorHAnsi" w:hAnsi="Times New Roman" w:cs="Times New Roman"/>
          <w:sz w:val="24"/>
          <w:szCs w:val="24"/>
          <w:lang w:val="en-US" w:eastAsia="en-US"/>
        </w:rPr>
        <w:t xml:space="preserve"> </w:t>
      </w:r>
      <w:r w:rsidR="001B68D1" w:rsidRPr="00082B22">
        <w:rPr>
          <w:rFonts w:ascii="Times New Roman" w:eastAsiaTheme="minorHAnsi" w:hAnsi="Times New Roman" w:cs="Times New Roman"/>
          <w:sz w:val="24"/>
          <w:szCs w:val="24"/>
          <w:lang w:val="en-US" w:eastAsia="en-US"/>
        </w:rPr>
        <w:fldChar w:fldCharType="begin" w:fldLock="1"/>
      </w:r>
      <w:r w:rsidR="001D33C7" w:rsidRPr="00082B22">
        <w:rPr>
          <w:rFonts w:ascii="Times New Roman" w:eastAsiaTheme="minorHAnsi" w:hAnsi="Times New Roman" w:cs="Times New Roman"/>
          <w:sz w:val="24"/>
          <w:szCs w:val="24"/>
          <w:lang w:val="en-US" w:eastAsia="en-US"/>
        </w:rPr>
        <w:instrText>ADDIN CSL_CITATION {"citationItems":[{"id":"ITEM-1","itemData":{"DOI":"10.5344/ajev.2015.15016","ISBN":"0002-9254","ISSN":"00029254","abstract":"© 2015 by the American Society for Enology and Viticulture. All rights reserved. Petioles, rachis, and leaves are all matter other than grape (MOG), and although originating from vines, they potentially contaminate primary fermentations of red grape must. Fruit contaminated with high levels of MOG may be downgraded or rejected at the winery, however, management practices such as hand harvesting or fruit sorting may reduce MOG. Petioles are the most common form of MOG to be included in the must, yet little is known about their chemical composition and resulting effects on the sensory and chemical properties of red wines. A descriptive analysis panel (n = 12) examined the sensory profiles of Cabernet Sauvignon wines to which 0.5% or more of MOG (petioles or unripe berries) had been added. This sensory analysis showed that an addition of 10% petioles to the must had a perceived impact on sensory wine qualities, increasing floral aromas and reducing bitterness relative to the sensory qualities of control wines, and resulting in a fuller body than that of wines made with unripe (i.e., green) berries. These sensory results are related to increased terpene concentrations as petioles increase in concentration in the wine must. Methoxypyrazines can also be detrimental contaminants to Cabernet Sauvignon wines. Concentrations of the predominant methoxypyrazine in the wines, 3-isobutyl-2-methoxypyrazine, increased with increasing additions of unripe berries to the must. Wines made with 0.5% or more of unripe berries during fermentation were associated with increased perceived acidity in the sensory analysis and an aroma that was more leafy and vegetal green than the aromas of some wines made with added petioles. The results of this study provide winemakers with important information to better understand how grape-harvesting choices may affect the perceived quality and chemical composition of their wines.","author":[{"dropping-particle":"","family":"Ward","given":"Sophie C.","non-dropping-particle":"","parse-names":false,"suffix":""},{"dropping-particle":"","family":"Petrie","given":"Paul R.","non-dropping-particle":"","parse-names":false,"suffix":""},{"dropping-particle":"","family":"Johnson","given":"Trent E.","non-dropping-particle":"","parse-names":false,"suffix":""},{"dropping-particle":"","family":"Boss","given":"Paul K.","non-dropping-particle":"","parse-names":false,"suffix":""},{"dropping-particle":"","family":"Bastian","given":"Susan E.P.","non-dropping-particle":"","parse-names":false,"suffix":""}],"container-title":"American Journal of Enology and Viticulture","id":"ITEM-1","issue":"4","issued":{"date-parts":[["2015"]]},"page":"435-443","title":"Unripe Berries and Petioles in Vitis vinifera cv. Cabernet Sauvignon fermentations affect sensory and chemical profiles","type":"article-journal","volume":"66"},"uris":["http://www.mendeley.com/documents/?uuid=fa13ac85-0c0f-47e4-a9e7-0e233eb27b2d","http://www.mendeley.com/documents/?uuid=14b908dc-29f6-4e0e-b7a9-7063605f37b7"]}],"mendeley":{"formattedCitation":"(Ward, Petrie, Johnson, Boss, &amp; Bastian, 2015)","plainTextFormattedCitation":"(Ward, Petrie, Johnson, Boss, &amp; Bastian, 2015)","previouslyFormattedCitation":"(Ward, Petrie, Johnson, Boss, &amp; Bastian, 2015)"},"properties":{"noteIndex":0},"schema":"https://github.com/citation-style-language/schema/raw/master/csl-citation.json"}</w:instrText>
      </w:r>
      <w:r w:rsidR="001B68D1" w:rsidRPr="00082B22">
        <w:rPr>
          <w:rFonts w:ascii="Times New Roman" w:eastAsiaTheme="minorHAnsi" w:hAnsi="Times New Roman" w:cs="Times New Roman"/>
          <w:sz w:val="24"/>
          <w:szCs w:val="24"/>
          <w:lang w:val="en-US" w:eastAsia="en-US"/>
        </w:rPr>
        <w:fldChar w:fldCharType="separate"/>
      </w:r>
      <w:r w:rsidR="00717F5B" w:rsidRPr="00082B22">
        <w:rPr>
          <w:rFonts w:ascii="Times New Roman" w:eastAsiaTheme="minorHAnsi" w:hAnsi="Times New Roman" w:cs="Times New Roman"/>
          <w:noProof/>
          <w:sz w:val="24"/>
          <w:szCs w:val="24"/>
          <w:lang w:val="en-US" w:eastAsia="en-US"/>
        </w:rPr>
        <w:t>(Ward, Petrie, Johnson, Boss, &amp; Bastian, 2015)</w:t>
      </w:r>
      <w:r w:rsidR="001B68D1" w:rsidRPr="00082B22">
        <w:rPr>
          <w:rFonts w:ascii="Times New Roman" w:eastAsiaTheme="minorHAnsi" w:hAnsi="Times New Roman" w:cs="Times New Roman"/>
          <w:sz w:val="24"/>
          <w:szCs w:val="24"/>
          <w:lang w:val="en-US" w:eastAsia="en-US"/>
        </w:rPr>
        <w:fldChar w:fldCharType="end"/>
      </w:r>
      <w:r w:rsidR="00EE4D3E" w:rsidRPr="00082B22">
        <w:rPr>
          <w:rFonts w:ascii="Times New Roman" w:eastAsiaTheme="minorHAnsi" w:hAnsi="Times New Roman" w:cs="Times New Roman"/>
          <w:sz w:val="24"/>
          <w:szCs w:val="24"/>
          <w:lang w:val="en-US" w:eastAsia="en-US"/>
        </w:rPr>
        <w:t>.</w:t>
      </w:r>
      <w:r w:rsidR="0034195E" w:rsidRPr="00082B22">
        <w:rPr>
          <w:rFonts w:ascii="Times New Roman" w:eastAsiaTheme="minorHAnsi" w:hAnsi="Times New Roman" w:cs="Times New Roman"/>
          <w:sz w:val="24"/>
          <w:szCs w:val="24"/>
          <w:lang w:val="en-US" w:eastAsia="en-US"/>
        </w:rPr>
        <w:t xml:space="preserve"> </w:t>
      </w:r>
      <w:r w:rsidR="00A53BB2" w:rsidRPr="00082B22">
        <w:rPr>
          <w:rFonts w:ascii="Times New Roman" w:eastAsiaTheme="minorHAnsi" w:hAnsi="Times New Roman" w:cs="Times New Roman"/>
          <w:sz w:val="24"/>
          <w:szCs w:val="24"/>
          <w:lang w:val="en-US" w:eastAsia="en-US"/>
        </w:rPr>
        <w:t>There are several types of methoxypyrazines</w:t>
      </w:r>
      <w:r w:rsidR="00D117DC" w:rsidRPr="00082B22">
        <w:rPr>
          <w:rFonts w:ascii="Times New Roman" w:eastAsiaTheme="minorHAnsi" w:hAnsi="Times New Roman" w:cs="Times New Roman"/>
          <w:sz w:val="24"/>
          <w:szCs w:val="24"/>
          <w:lang w:val="en-US" w:eastAsia="en-US"/>
        </w:rPr>
        <w:t>,</w:t>
      </w:r>
      <w:r w:rsidR="00A53BB2" w:rsidRPr="00082B22">
        <w:rPr>
          <w:rFonts w:ascii="Times New Roman" w:eastAsiaTheme="minorHAnsi" w:hAnsi="Times New Roman" w:cs="Times New Roman"/>
          <w:sz w:val="24"/>
          <w:szCs w:val="24"/>
          <w:lang w:val="en-US" w:eastAsia="en-US"/>
        </w:rPr>
        <w:t xml:space="preserve"> but particularly 3-isobutyl-2-methoxyp</w:t>
      </w:r>
      <w:r w:rsidR="00F95655" w:rsidRPr="00082B22">
        <w:rPr>
          <w:rFonts w:ascii="Times New Roman" w:eastAsiaTheme="minorHAnsi" w:hAnsi="Times New Roman" w:cs="Times New Roman"/>
          <w:sz w:val="24"/>
          <w:szCs w:val="24"/>
          <w:lang w:val="en-US" w:eastAsia="en-US"/>
        </w:rPr>
        <w:t>y</w:t>
      </w:r>
      <w:r w:rsidR="00A53BB2" w:rsidRPr="00082B22">
        <w:rPr>
          <w:rFonts w:ascii="Times New Roman" w:eastAsiaTheme="minorHAnsi" w:hAnsi="Times New Roman" w:cs="Times New Roman"/>
          <w:sz w:val="24"/>
          <w:szCs w:val="24"/>
          <w:lang w:val="en-US" w:eastAsia="en-US"/>
        </w:rPr>
        <w:t xml:space="preserve">razine (IBMP) is the most abundant, and exceeds its low olfactory perception threshold (OPT) </w:t>
      </w:r>
      <w:r w:rsidR="00555BD6" w:rsidRPr="00082B22">
        <w:rPr>
          <w:rFonts w:ascii="Times New Roman" w:eastAsiaTheme="minorHAnsi" w:hAnsi="Times New Roman" w:cs="Times New Roman"/>
          <w:sz w:val="24"/>
          <w:szCs w:val="24"/>
          <w:lang w:val="en-US" w:eastAsia="en-US"/>
        </w:rPr>
        <w:t xml:space="preserve">(Table </w:t>
      </w:r>
      <w:r w:rsidR="002A090E" w:rsidRPr="00082B22">
        <w:rPr>
          <w:rFonts w:ascii="Times New Roman" w:eastAsiaTheme="minorHAnsi" w:hAnsi="Times New Roman" w:cs="Times New Roman"/>
          <w:sz w:val="24"/>
          <w:szCs w:val="24"/>
          <w:lang w:val="en-US" w:eastAsia="en-US"/>
        </w:rPr>
        <w:t>22.</w:t>
      </w:r>
      <w:r w:rsidR="00555BD6" w:rsidRPr="00082B22">
        <w:rPr>
          <w:rFonts w:ascii="Times New Roman" w:eastAsiaTheme="minorHAnsi" w:hAnsi="Times New Roman" w:cs="Times New Roman"/>
          <w:sz w:val="24"/>
          <w:szCs w:val="24"/>
          <w:lang w:val="en-US" w:eastAsia="en-US"/>
        </w:rPr>
        <w:t>1)</w:t>
      </w:r>
      <w:r w:rsidR="00A53BB2" w:rsidRPr="00082B22">
        <w:rPr>
          <w:rFonts w:ascii="Times New Roman" w:eastAsiaTheme="minorHAnsi" w:hAnsi="Times New Roman" w:cs="Times New Roman"/>
          <w:sz w:val="24"/>
          <w:szCs w:val="24"/>
          <w:lang w:val="en-US" w:eastAsia="en-US"/>
        </w:rPr>
        <w:t xml:space="preserve"> in wines from cool climates, </w:t>
      </w:r>
      <w:r w:rsidR="00A53BB2" w:rsidRPr="00082B22">
        <w:rPr>
          <w:rFonts w:ascii="Times New Roman" w:eastAsiaTheme="minorHAnsi" w:hAnsi="Times New Roman" w:cs="Times New Roman"/>
          <w:sz w:val="24"/>
          <w:szCs w:val="24"/>
          <w:lang w:val="en-US" w:eastAsia="en-US"/>
        </w:rPr>
        <w:lastRenderedPageBreak/>
        <w:t>especially if they come from early harvests, since th</w:t>
      </w:r>
      <w:r w:rsidR="00D117DC" w:rsidRPr="00082B22">
        <w:rPr>
          <w:rFonts w:ascii="Times New Roman" w:eastAsiaTheme="minorHAnsi" w:hAnsi="Times New Roman" w:cs="Times New Roman"/>
          <w:sz w:val="24"/>
          <w:szCs w:val="24"/>
          <w:lang w:val="en-US" w:eastAsia="en-US"/>
        </w:rPr>
        <w:t>ese compounds</w:t>
      </w:r>
      <w:r w:rsidR="00A53BB2" w:rsidRPr="00082B22">
        <w:rPr>
          <w:rFonts w:ascii="Times New Roman" w:eastAsiaTheme="minorHAnsi" w:hAnsi="Times New Roman" w:cs="Times New Roman"/>
          <w:sz w:val="24"/>
          <w:szCs w:val="24"/>
          <w:lang w:val="en-US" w:eastAsia="en-US"/>
        </w:rPr>
        <w:t xml:space="preserve"> diminish considerably with maturation until they disappear</w:t>
      </w:r>
      <w:r w:rsidR="00EE4D3E" w:rsidRPr="00082B22">
        <w:rPr>
          <w:rFonts w:ascii="Times New Roman" w:eastAsiaTheme="minorHAnsi" w:hAnsi="Times New Roman" w:cs="Times New Roman"/>
          <w:sz w:val="24"/>
          <w:szCs w:val="24"/>
          <w:lang w:val="en-US" w:eastAsia="en-US"/>
        </w:rPr>
        <w:t xml:space="preserve"> </w:t>
      </w:r>
      <w:r w:rsidR="001B68D1" w:rsidRPr="00082B22">
        <w:rPr>
          <w:rFonts w:ascii="Times New Roman" w:eastAsiaTheme="minorHAnsi" w:hAnsi="Times New Roman" w:cs="Times New Roman"/>
          <w:sz w:val="24"/>
          <w:szCs w:val="24"/>
          <w:lang w:val="en-US" w:eastAsia="en-US"/>
        </w:rPr>
        <w:fldChar w:fldCharType="begin" w:fldLock="1"/>
      </w:r>
      <w:r w:rsidR="001D33C7" w:rsidRPr="00082B22">
        <w:rPr>
          <w:rFonts w:ascii="Times New Roman" w:eastAsiaTheme="minorHAnsi" w:hAnsi="Times New Roman" w:cs="Times New Roman"/>
          <w:sz w:val="24"/>
          <w:szCs w:val="24"/>
          <w:lang w:val="en-US" w:eastAsia="en-US"/>
        </w:rPr>
        <w:instrText>ADDIN CSL_CITATION {"citationItems":[{"id":"ITEM-1","itemData":{"DOI":"10.1080/10408398.2012.658587","ISBN":"1549-7852 (Electronic)\\r1040-8398 (Linking)","ISSN":"15497852","PMID":"24915378","abstract":"This review discusses the factors that affect the concentrations of methoxypyrazines (MPs) and the techniques used to analyze MPs in grapes, musts, and wines. MPs are commonly studied pyrazines in food science due to their contribution of aroma and flavor to numerous vegetables such as peas and asparagus. They are described as highly odorous compounds with a very low olfactory threshold. The grape varietals that exhibit green or herbaceous aromas that are characteristic of MPs are predominantly Vitis vinifera cv. Cabernet Sauvignon and Sauvignon Blanc, but include others. The most extensively studied MPs include 3-isobutyl-2-methoxypyrazine, 3-isopropyl-2-methoxypyrazine, and 3-sec-butyl-2-methoxypyrazine. It outlines the significance of methoxypyrazines in grapes, musts, and wines in terms of the concentrations that are capable of contributing their sensory characteristics to wines. This review discusses methods for analyzing MPs including gas chromatography-mass spectroscopy (one or two dimension) and high-performance liquid chromatography, the appropriate extraction techniques, and the efficacy of these methods. Additionally, this review explores factors that affect pyrazine content of grapes, must, and wines, such as the effects of different viticultural practices, effects of light exposure and grape maturation, climate, soil, the multi-colored Asian lady beetle and the effects of different vinification processes.","author":[{"dropping-particle":"","family":"Sidhu","given":"Davinder","non-dropping-particle":"","parse-names":false,"suffix":""},{"dropping-particle":"","family":"Lund","given":"Jensen","non-dropping-particle":"","parse-names":false,"suffix":""},{"dropping-particle":"","family":"Kotseridis","given":"Yorgos","non-dropping-particle":"","parse-names":false,"suffix":""},{"dropping-particle":"","family":"Saucier","given":"Cedric","non-dropping-particle":"","parse-names":false,"suffix":""}],"container-title":"Critical Reviews in Food Science and Nutrition","id":"ITEM-1","issue":"4","issued":{"date-parts":[["2015"]]},"page":"485-502","title":"Methoxypyrazine Analysis and Influence of Viticultural and Enological Procedures on their Levels in Grapes, Musts, and Wines","type":"article-journal","volume":"55"},"uris":["http://www.mendeley.com/documents/?uuid=c7e6dac2-1a4b-4af4-bec9-a6f59ef1462b","http://www.mendeley.com/documents/?uuid=c165a847-2996-4ba9-bbdb-9e18277a940f"]}],"mendeley":{"formattedCitation":"(Sidhu, Lund, Kotseridis, &amp; Saucier, 2015)","plainTextFormattedCitation":"(Sidhu, Lund, Kotseridis, &amp; Saucier, 2015)","previouslyFormattedCitation":"(Sidhu, Lund, Kotseridis, &amp; Saucier, 2015)"},"properties":{"noteIndex":0},"schema":"https://github.com/citation-style-language/schema/raw/master/csl-citation.json"}</w:instrText>
      </w:r>
      <w:r w:rsidR="001B68D1" w:rsidRPr="00082B22">
        <w:rPr>
          <w:rFonts w:ascii="Times New Roman" w:eastAsiaTheme="minorHAnsi" w:hAnsi="Times New Roman" w:cs="Times New Roman"/>
          <w:sz w:val="24"/>
          <w:szCs w:val="24"/>
          <w:lang w:val="en-US" w:eastAsia="en-US"/>
        </w:rPr>
        <w:fldChar w:fldCharType="separate"/>
      </w:r>
      <w:r w:rsidR="00717F5B" w:rsidRPr="00082B22">
        <w:rPr>
          <w:rFonts w:ascii="Times New Roman" w:eastAsiaTheme="minorHAnsi" w:hAnsi="Times New Roman" w:cs="Times New Roman"/>
          <w:noProof/>
          <w:sz w:val="24"/>
          <w:szCs w:val="24"/>
          <w:lang w:val="en-US" w:eastAsia="en-US"/>
        </w:rPr>
        <w:t>(Sidhu, Lund, Kotseridis, &amp; Saucier, 2015)</w:t>
      </w:r>
      <w:r w:rsidR="001B68D1" w:rsidRPr="00082B22">
        <w:rPr>
          <w:rFonts w:ascii="Times New Roman" w:eastAsiaTheme="minorHAnsi" w:hAnsi="Times New Roman" w:cs="Times New Roman"/>
          <w:sz w:val="24"/>
          <w:szCs w:val="24"/>
          <w:lang w:val="en-US" w:eastAsia="en-US"/>
        </w:rPr>
        <w:fldChar w:fldCharType="end"/>
      </w:r>
      <w:r w:rsidR="00EE4D3E" w:rsidRPr="00082B22">
        <w:rPr>
          <w:rFonts w:ascii="Times New Roman" w:eastAsiaTheme="minorHAnsi" w:hAnsi="Times New Roman" w:cs="Times New Roman"/>
          <w:sz w:val="24"/>
          <w:szCs w:val="24"/>
          <w:lang w:val="en-US" w:eastAsia="en-US"/>
        </w:rPr>
        <w:t>.</w:t>
      </w:r>
      <w:r w:rsidR="00685002" w:rsidRPr="00082B22">
        <w:rPr>
          <w:rFonts w:ascii="Times New Roman" w:eastAsiaTheme="minorHAnsi" w:hAnsi="Times New Roman" w:cs="Times New Roman"/>
          <w:sz w:val="24"/>
          <w:szCs w:val="24"/>
          <w:lang w:val="en-US" w:eastAsia="en-US"/>
        </w:rPr>
        <w:t xml:space="preserve"> </w:t>
      </w:r>
      <w:r w:rsidR="00A53BB2" w:rsidRPr="00082B22">
        <w:rPr>
          <w:rFonts w:ascii="Times New Roman" w:eastAsiaTheme="minorHAnsi" w:hAnsi="Times New Roman" w:cs="Times New Roman"/>
          <w:sz w:val="24"/>
          <w:szCs w:val="24"/>
          <w:lang w:val="en-US" w:eastAsia="en-US"/>
        </w:rPr>
        <w:t>Another factor that can affect</w:t>
      </w:r>
      <w:r w:rsidR="00791955" w:rsidRPr="00082B22">
        <w:rPr>
          <w:rFonts w:ascii="Times New Roman" w:eastAsiaTheme="minorHAnsi" w:hAnsi="Times New Roman" w:cs="Times New Roman"/>
          <w:sz w:val="24"/>
          <w:szCs w:val="24"/>
          <w:lang w:val="en-US" w:eastAsia="en-US"/>
        </w:rPr>
        <w:t xml:space="preserve"> the</w:t>
      </w:r>
      <w:r w:rsidR="00A53BB2" w:rsidRPr="00082B22">
        <w:rPr>
          <w:rFonts w:ascii="Times New Roman" w:eastAsiaTheme="minorHAnsi" w:hAnsi="Times New Roman" w:cs="Times New Roman"/>
          <w:sz w:val="24"/>
          <w:szCs w:val="24"/>
          <w:lang w:val="en-US" w:eastAsia="en-US"/>
        </w:rPr>
        <w:t xml:space="preserve"> IBPM concentrations is the vine water status, having </w:t>
      </w:r>
      <w:r w:rsidR="00791955" w:rsidRPr="00082B22">
        <w:rPr>
          <w:rFonts w:ascii="Times New Roman" w:eastAsiaTheme="minorHAnsi" w:hAnsi="Times New Roman" w:cs="Times New Roman"/>
          <w:sz w:val="24"/>
          <w:szCs w:val="24"/>
          <w:lang w:val="en-US" w:eastAsia="en-US"/>
        </w:rPr>
        <w:t xml:space="preserve">been </w:t>
      </w:r>
      <w:r w:rsidR="00A53BB2" w:rsidRPr="00082B22">
        <w:rPr>
          <w:rFonts w:ascii="Times New Roman" w:eastAsiaTheme="minorHAnsi" w:hAnsi="Times New Roman" w:cs="Times New Roman"/>
          <w:sz w:val="24"/>
          <w:szCs w:val="24"/>
          <w:lang w:val="en-US" w:eastAsia="en-US"/>
        </w:rPr>
        <w:t>shown that irrigation</w:t>
      </w:r>
      <w:r w:rsidR="00791955" w:rsidRPr="00082B22">
        <w:rPr>
          <w:rFonts w:ascii="Times New Roman" w:eastAsiaTheme="minorHAnsi" w:hAnsi="Times New Roman" w:cs="Times New Roman"/>
          <w:sz w:val="24"/>
          <w:szCs w:val="24"/>
          <w:lang w:val="en-US" w:eastAsia="en-US"/>
        </w:rPr>
        <w:t xml:space="preserve"> of the vines</w:t>
      </w:r>
      <w:r w:rsidR="00A53BB2" w:rsidRPr="00082B22">
        <w:rPr>
          <w:rFonts w:ascii="Times New Roman" w:eastAsiaTheme="minorHAnsi" w:hAnsi="Times New Roman" w:cs="Times New Roman"/>
          <w:sz w:val="24"/>
          <w:szCs w:val="24"/>
          <w:lang w:val="en-US" w:eastAsia="en-US"/>
        </w:rPr>
        <w:t xml:space="preserve"> increase </w:t>
      </w:r>
      <w:r w:rsidR="00791955" w:rsidRPr="00082B22">
        <w:rPr>
          <w:rFonts w:ascii="Times New Roman" w:eastAsiaTheme="minorHAnsi" w:hAnsi="Times New Roman" w:cs="Times New Roman"/>
          <w:sz w:val="24"/>
          <w:szCs w:val="24"/>
          <w:lang w:val="en-US" w:eastAsia="en-US"/>
        </w:rPr>
        <w:t xml:space="preserve">its </w:t>
      </w:r>
      <w:r w:rsidR="00A53BB2" w:rsidRPr="00082B22">
        <w:rPr>
          <w:rFonts w:ascii="Times New Roman" w:eastAsiaTheme="minorHAnsi" w:hAnsi="Times New Roman" w:cs="Times New Roman"/>
          <w:sz w:val="24"/>
          <w:szCs w:val="24"/>
          <w:lang w:val="en-US" w:eastAsia="en-US"/>
        </w:rPr>
        <w:t>content</w:t>
      </w:r>
      <w:r w:rsidR="00EE4D3E" w:rsidRPr="00082B22">
        <w:rPr>
          <w:rFonts w:ascii="Times New Roman" w:eastAsiaTheme="minorHAnsi" w:hAnsi="Times New Roman" w:cs="Times New Roman"/>
          <w:sz w:val="24"/>
          <w:szCs w:val="24"/>
          <w:lang w:val="en-US" w:eastAsia="en-US"/>
        </w:rPr>
        <w:t xml:space="preserve"> </w:t>
      </w:r>
      <w:r w:rsidR="001B68D1" w:rsidRPr="00082B22">
        <w:rPr>
          <w:rFonts w:ascii="Times New Roman" w:eastAsiaTheme="minorHAnsi" w:hAnsi="Times New Roman" w:cs="Times New Roman"/>
          <w:sz w:val="24"/>
          <w:szCs w:val="24"/>
          <w:lang w:val="en-US" w:eastAsia="en-US"/>
        </w:rPr>
        <w:fldChar w:fldCharType="begin" w:fldLock="1"/>
      </w:r>
      <w:r w:rsidR="001D33C7" w:rsidRPr="00082B22">
        <w:rPr>
          <w:rFonts w:ascii="Times New Roman" w:eastAsiaTheme="minorHAnsi" w:hAnsi="Times New Roman" w:cs="Times New Roman"/>
          <w:sz w:val="24"/>
          <w:szCs w:val="24"/>
          <w:lang w:val="en-US" w:eastAsia="en-US"/>
        </w:rPr>
        <w:instrText>ADDIN CSL_CITATION {"citationItems":[{"id":"ITEM-1","itemData":{"DOI":"10.1111/ajgw.12062","ISBN":"1755-0238","ISSN":"17550238","abstract":"Background and Aims Green aroma compounds are considered undesirable when present at a high concentration in red wines. This study aimed to understand the effect of two irrigation levels and a higher than standard nitrogen fertilisation on the concentration of both 3-isobutyl-2-methoxypyrazine (IBMP) and six C6 compounds during fruit development. Methods and Results Fruit samples were collected biweekly during the 2009 and 2010 seasons in a commercial Vitis vinifera L. Merlot vineyard in California, USA, where two irrigation levels (70 and 100% of crop evapotranspiration) and a higher than standard nitrogen fertilisation dose were implemented. The higher irrigation level and additional nitrogen promoted canopy growth and decreased fruit exposure, resulting in increased concentration of IBMP during fruit maturation. The concentration of the six measured C6 compounds, however, was not affected. Deficit irrigation increased fruit colour, quercetin glycosides and phenol-free glucose glycosides (i.e. aroma precursors), and decreased vine yield. The two irrigation levels did not differ on the sensory vegetal perception of the wines, but the additional application of nitrogen fertiliser at fruitset enhanced it. Significance of the Study These findings confirm previous work showing that vineyard management practices influence fruit and wine concentration of IBMP, and demonstrate for the first time that the same practices have no significant impact on the concentration of six C6 compounds in grapes or on the concentration of hexanol in wines. Grapegrowers aiming to minimise IBMP concentration in fruit at harvest would probably benefit from a reduced application of water and nitrogen to the vineyard.","author":[{"dropping-particle":"","family":"Mendez-Costabel","given":"M. P.","non-dropping-particle":"","parse-names":false,"suffix":""},{"dropping-particle":"","family":"Wilkinson","given":"K. L.","non-dropping-particle":"","parse-names":false,"suffix":""},{"dropping-particle":"","family":"Bastian","given":"S. E P","non-dropping-particle":"","parse-names":false,"suffix":""},{"dropping-particle":"","family":"Jordans","given":"C.","non-dropping-particle":"","parse-names":false,"suffix":""},{"dropping-particle":"","family":"Mccarthy","given":"M.","non-dropping-particle":"","parse-names":false,"suffix":""},{"dropping-particle":"","family":"Ford","given":"C. M.","non-dropping-particle":"","parse-names":false,"suffix":""},{"dropping-particle":"","family":"Dokoozlian","given":"N. K.","non-dropping-particle":"","parse-names":false,"suffix":""}],"container-title":"Australian Journal of Grape and Wine Research","id":"ITEM-1","issue":"1","issued":{"date-parts":[["2014"]]},"page":"80-90","title":"Effect of increased irrigation and additional nitrogen fertilisation on the concentration of green aroma compounds in Vitis vinifera L. Merlot fruit and wine","type":"article-journal","volume":"20"},"uris":["http://www.mendeley.com/documents/?uuid=24462941-189f-4347-aa20-63bf616fd737","http://www.mendeley.com/documents/?uuid=a979c5a1-bee2-480e-af41-a4202a890f85"]}],"mendeley":{"formattedCitation":"(Mendez-Costabel et al., 2014)","plainTextFormattedCitation":"(Mendez-Costabel et al., 2014)","previouslyFormattedCitation":"(Mendez-Costabel et al., 2014)"},"properties":{"noteIndex":0},"schema":"https://github.com/citation-style-language/schema/raw/master/csl-citation.json"}</w:instrText>
      </w:r>
      <w:r w:rsidR="001B68D1" w:rsidRPr="00082B22">
        <w:rPr>
          <w:rFonts w:ascii="Times New Roman" w:eastAsiaTheme="minorHAnsi" w:hAnsi="Times New Roman" w:cs="Times New Roman"/>
          <w:sz w:val="24"/>
          <w:szCs w:val="24"/>
          <w:lang w:val="en-US" w:eastAsia="en-US"/>
        </w:rPr>
        <w:fldChar w:fldCharType="separate"/>
      </w:r>
      <w:r w:rsidR="00717F5B" w:rsidRPr="00082B22">
        <w:rPr>
          <w:rFonts w:ascii="Times New Roman" w:eastAsiaTheme="minorHAnsi" w:hAnsi="Times New Roman" w:cs="Times New Roman"/>
          <w:noProof/>
          <w:sz w:val="24"/>
          <w:szCs w:val="24"/>
          <w:lang w:val="en-US" w:eastAsia="en-US"/>
        </w:rPr>
        <w:t>(Mendez-Costabel et al., 2014)</w:t>
      </w:r>
      <w:r w:rsidR="001B68D1" w:rsidRPr="00082B22">
        <w:rPr>
          <w:rFonts w:ascii="Times New Roman" w:eastAsiaTheme="minorHAnsi" w:hAnsi="Times New Roman" w:cs="Times New Roman"/>
          <w:sz w:val="24"/>
          <w:szCs w:val="24"/>
          <w:lang w:val="en-US" w:eastAsia="en-US"/>
        </w:rPr>
        <w:fldChar w:fldCharType="end"/>
      </w:r>
      <w:r w:rsidR="00EE4D3E" w:rsidRPr="00082B22">
        <w:rPr>
          <w:rFonts w:ascii="Times New Roman" w:eastAsiaTheme="minorHAnsi" w:hAnsi="Times New Roman" w:cs="Times New Roman"/>
          <w:sz w:val="24"/>
          <w:szCs w:val="24"/>
          <w:lang w:val="en-US" w:eastAsia="en-US"/>
        </w:rPr>
        <w:t>.</w:t>
      </w:r>
    </w:p>
    <w:p w:rsidR="002210C0"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2210C0" w:rsidRPr="00082B22">
        <w:rPr>
          <w:rFonts w:ascii="Times New Roman" w:hAnsi="Times New Roman" w:cs="Times New Roman"/>
          <w:sz w:val="24"/>
          <w:szCs w:val="24"/>
          <w:lang w:val="en-US"/>
        </w:rPr>
        <w:t>T</w:t>
      </w:r>
      <w:r w:rsidR="00791955" w:rsidRPr="00082B22">
        <w:rPr>
          <w:rFonts w:ascii="Times New Roman" w:hAnsi="Times New Roman" w:cs="Times New Roman"/>
          <w:sz w:val="24"/>
          <w:szCs w:val="24"/>
          <w:lang w:val="en-US"/>
        </w:rPr>
        <w:t>he t</w:t>
      </w:r>
      <w:r w:rsidR="002210C0" w:rsidRPr="00082B22">
        <w:rPr>
          <w:rFonts w:ascii="Times New Roman" w:hAnsi="Times New Roman" w:cs="Times New Roman"/>
          <w:sz w:val="24"/>
          <w:szCs w:val="24"/>
          <w:lang w:val="en-US"/>
        </w:rPr>
        <w:t>erpenes found in</w:t>
      </w:r>
      <w:r w:rsidR="00791955" w:rsidRPr="00082B22">
        <w:rPr>
          <w:rFonts w:ascii="Times New Roman" w:hAnsi="Times New Roman" w:cs="Times New Roman"/>
          <w:sz w:val="24"/>
          <w:szCs w:val="24"/>
          <w:lang w:val="en-US"/>
        </w:rPr>
        <w:t xml:space="preserve"> the</w:t>
      </w:r>
      <w:r w:rsidR="002210C0" w:rsidRPr="00082B22">
        <w:rPr>
          <w:rFonts w:ascii="Times New Roman" w:hAnsi="Times New Roman" w:cs="Times New Roman"/>
          <w:sz w:val="24"/>
          <w:szCs w:val="24"/>
          <w:lang w:val="en-US"/>
        </w:rPr>
        <w:t xml:space="preserve"> most of the grape cultivars are alcohols and oxides of 10 carbon atoms, such as geraniol, linalool</w:t>
      </w:r>
      <w:r w:rsidR="00D117DC"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citronellol, nerol and rose oxide, among others</w:t>
      </w:r>
      <w:r w:rsidR="00791955" w:rsidRPr="00082B22">
        <w:rPr>
          <w:rFonts w:ascii="Times New Roman" w:hAnsi="Times New Roman" w:cs="Times New Roman"/>
          <w:sz w:val="24"/>
          <w:szCs w:val="24"/>
          <w:lang w:val="en-US"/>
        </w:rPr>
        <w:t>. T</w:t>
      </w:r>
      <w:r w:rsidR="002210C0" w:rsidRPr="00082B22">
        <w:rPr>
          <w:rFonts w:ascii="Times New Roman" w:hAnsi="Times New Roman" w:cs="Times New Roman"/>
          <w:sz w:val="24"/>
          <w:szCs w:val="24"/>
          <w:lang w:val="en-US"/>
        </w:rPr>
        <w:t xml:space="preserve">hey have floral aromas and low OPT (Table </w:t>
      </w:r>
      <w:r w:rsidR="002A090E" w:rsidRPr="00082B22">
        <w:rPr>
          <w:rFonts w:ascii="Times New Roman" w:hAnsi="Times New Roman" w:cs="Times New Roman"/>
          <w:sz w:val="24"/>
          <w:szCs w:val="24"/>
          <w:lang w:val="en-US"/>
        </w:rPr>
        <w:t>22.</w:t>
      </w:r>
      <w:r w:rsidR="002210C0" w:rsidRPr="00082B22">
        <w:rPr>
          <w:rFonts w:ascii="Times New Roman" w:hAnsi="Times New Roman" w:cs="Times New Roman"/>
          <w:sz w:val="24"/>
          <w:szCs w:val="24"/>
          <w:lang w:val="en-US"/>
        </w:rPr>
        <w:t xml:space="preserve">1). </w:t>
      </w:r>
      <w:r w:rsidR="00791955" w:rsidRPr="00082B22">
        <w:rPr>
          <w:rFonts w:ascii="Times New Roman" w:hAnsi="Times New Roman" w:cs="Times New Roman"/>
          <w:sz w:val="24"/>
          <w:szCs w:val="24"/>
          <w:lang w:val="en-US"/>
        </w:rPr>
        <w:t xml:space="preserve">Terpenes </w:t>
      </w:r>
      <w:r w:rsidR="002210C0" w:rsidRPr="00082B22">
        <w:rPr>
          <w:rFonts w:ascii="Times New Roman" w:hAnsi="Times New Roman" w:cs="Times New Roman"/>
          <w:sz w:val="24"/>
          <w:szCs w:val="24"/>
          <w:lang w:val="en-US"/>
        </w:rPr>
        <w:t xml:space="preserve">significantly exceed their OPT in grapes and wines of the Muscat family and have an important participation in the </w:t>
      </w:r>
      <w:r w:rsidR="00D117DC" w:rsidRPr="00082B22">
        <w:rPr>
          <w:rFonts w:ascii="Times New Roman" w:hAnsi="Times New Roman" w:cs="Times New Roman"/>
          <w:sz w:val="24"/>
          <w:szCs w:val="24"/>
          <w:lang w:val="en-US"/>
        </w:rPr>
        <w:t xml:space="preserve">wine </w:t>
      </w:r>
      <w:r w:rsidR="002210C0" w:rsidRPr="00082B22">
        <w:rPr>
          <w:rFonts w:ascii="Times New Roman" w:hAnsi="Times New Roman" w:cs="Times New Roman"/>
          <w:sz w:val="24"/>
          <w:szCs w:val="24"/>
          <w:lang w:val="en-US"/>
        </w:rPr>
        <w:t>aroma from other white varieties</w:t>
      </w:r>
      <w:r w:rsidR="00D117DC"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such as Albariño, Gewürztraminer and Chardonnay, but not in wines from red varieties. However, among them there are synergistic effects, which could make them </w:t>
      </w:r>
      <w:r w:rsidR="00D117DC" w:rsidRPr="00082B22">
        <w:rPr>
          <w:rFonts w:ascii="Times New Roman" w:hAnsi="Times New Roman" w:cs="Times New Roman"/>
          <w:sz w:val="24"/>
          <w:szCs w:val="24"/>
          <w:lang w:val="en-US"/>
        </w:rPr>
        <w:t xml:space="preserve">effectively </w:t>
      </w:r>
      <w:r w:rsidR="002210C0" w:rsidRPr="00082B22">
        <w:rPr>
          <w:rFonts w:ascii="Times New Roman" w:hAnsi="Times New Roman" w:cs="Times New Roman"/>
          <w:sz w:val="24"/>
          <w:szCs w:val="24"/>
          <w:lang w:val="en-US"/>
        </w:rPr>
        <w:t>participate in the aroma</w:t>
      </w:r>
      <w:r w:rsidR="00D117DC"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even without exceeding their OPT. They are synthesized during grape ripening and are located mainly in the </w:t>
      </w:r>
      <w:r w:rsidR="00D117DC" w:rsidRPr="00082B22">
        <w:rPr>
          <w:rFonts w:ascii="Times New Roman" w:hAnsi="Times New Roman" w:cs="Times New Roman"/>
          <w:sz w:val="24"/>
          <w:szCs w:val="24"/>
          <w:lang w:val="en-US"/>
        </w:rPr>
        <w:t xml:space="preserve">grape </w:t>
      </w:r>
      <w:r w:rsidR="002210C0" w:rsidRPr="00082B22">
        <w:rPr>
          <w:rFonts w:ascii="Times New Roman" w:hAnsi="Times New Roman" w:cs="Times New Roman"/>
          <w:sz w:val="24"/>
          <w:szCs w:val="24"/>
          <w:lang w:val="en-US"/>
        </w:rPr>
        <w:t>skin. Although there is no unanimity in this regard, free volatiles accumulate before technological maturity, while precursors continue to increase until overripe</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{"citationItems":[{"id":"ITEM-1","itemData":{"DOI":"10.5344/ajev.2014.14104","ISBN":"0002-9254","ISSN":"00029254","abstract":"Volatile aroma compounds in plants are typically found both as \"free\" and \"bound\" to a sugar moiety. When bound, these compounds are not odor active; however, upon hydrolysis of the glycoside, these compounds may then be volatilized. In grapes and wine, a large proportion of volatile aroma compounds are found in the bound form. A review of glycosides in grapes and in wine is presented with a focus on identified glycoside structures, their biosynthesis, their potential roles in the plant, and methods for their analysis. Studies of these compounds and their concentration changes during the winemaking process are discussed.","author":[{"dropping-particle":"","family":"Hjelmeland","given":"Anna K.","non-dropping-particle":"","parse-names":false,"suffix":""},{"dropping-particle":"","family":"Ebeler","given":"Susan E.","non-dropping-particle":"","parse-names":false,"suffix":""}],"container-title":"American Journal of Enology and Viticulture","id":"ITEM-1","issue":"1","issued":{"date-parts":[["2015"]]},"page":"1-11","title":"Glycosidically bound volatile aroma compounds in grapes and wine: A review","type":"article-journal","volume":"66"},"uris":["http://www.mendeley.com/documents/?uuid=df487634-cd79-4ef5-9bb7-f63fc8da32a4"]}],"mendeley":{"formattedCitation":"(Hjelmeland &amp; Ebeler, 2015)","plainTextFormattedCitation":"(Hjelmeland &amp; Ebeler, 2015)","previouslyFormattedCitation":"(Hjelmeland &amp; Ebeler, 2015)"},"properties":{"noteIndex":0},"schema":"https://github.com/citation-style-language/schema/raw/master/csl-citation.json"}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(Hjelmeland &amp; Ebeler, 2015)</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They are sensitive to viticultural practices, soil type, exposure to light, UV-B radiation, water deficit, basal leaf removal, crop thinning and pest</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{"citationItems":[{"id":"ITEM-1","itemData":{"DOI":"10.5344/ajev.2013.13106","ISBN":"10.5344/ajev.2013.12070","ISSN":"00029254","PMID":"16507088","abstract":"Wine is an ancient beverage and has been prized throughout time for its unique and pleasing flavor. Wine flavor arises from a mixture of hundreds of chemical components interacting with our sense organs, producing a neural response that is processed in the brain and resulting in a psychophysical percept that we readily describe as \"wine.\" The chemical components of wine are derived from multiple sources; during fermentation grape flavor components are extracted into the wine and new compounds are formed by numerous chemical and biochemical processes. In this review we discuss the various classes of chemical compounds in grapes and wines and the chemical and biochemical processes that influence their formation and concentrations. The overall aim is to highlight the current state of knowledge in the area of grape and wine aroma chemistry.","author":[{"dropping-particle":"","family":"Robinson","given":"Anthony L.","non-dropping-particle":"","parse-names":false,"suffix":""},{"dropping-particle":"","family":"Boss","given":"Paul K.","non-dropping-particle":"","parse-names":false,"suffix":""},{"dropping-particle":"","family":"Solomon","given":"Peter S.","non-dropping-particle":"","parse-names":false,"suffix":""},{"dropping-particle":"","family":"Trengove","given":"Robert D.","non-dropping-particle":"","parse-names":false,"suffix":""},{"dropping-particle":"","family":"Heymann","given":"Hildegarde","non-dropping-particle":"","parse-names":false,"suffix":""},{"dropping-particle":"","family":"Ebeler","given":"Susan E.","non-dropping-particle":"","parse-names":false,"suffix":""}],"container-title":"American Journal of Enology and Viticulture","id":"ITEM-1","issue":"1","issued":{"date-parts":[["2014"]]},"page":"25-42","title":"Origins of grape and wine aroma. Part 2. Chemical and sensory analysis","type":"article-journal","volume":"65"},"uris":["http://www.mendeley.com/documents/?uuid=f14468be-5878-4c83-b6e2-2c18dec5f04a","http://www.mendeley.com/documents/?uuid=8d8578f6-9a6a-4953-9a70-33716a796772"]}],"mendeley":{"formattedCitation":"(Robinson et al., 2014)","plainTextFormattedCitation":"(Robinson et al., 2014)","previouslyFormattedCitation":"(Robinson et al., 2014)"},"properties":{"noteIndex":0},"schema":"https://github.com/citation-style-language/schema/raw/master/csl-citation.json"}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(Robinson et al., 2014)</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In wine, they undergo chemical reactions and rearrangements to form other terpenes</w:t>
      </w:r>
      <w:r w:rsidR="00D117DC"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that can explain the aroma ageing suffered by certain wines</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{"citationItems":[{"id":"ITEM-1","itemData":{"DOI":"10.1111/ajgw.12186","ISBN":"1322-7130","ISSN":"17550238","abstract":"The terpenoids are a major class of natural products with a range of functions in plants. In the grape, monoterpenes, sesquiterpenes and C13-norisoprenoids are present either in a free volatile form, or bound to sugars and rendered non-volatile. Of the many terpenoids in grapes, only a relatively small number makes an important contribution to wine aroma. This review summarises new developments in understanding terpenoids, including the monoterpenes linalool, cis-rose oxide, 1,8-cineole and wine lactone; the sesquiterpene rotundone; and the C13-norisoprenoids β-damascenone, β-ionone, 1,1,6-trimethyl-1,2-dihydronaphthalene and (E)-1-(2,3,6-trimethylphenyl)buta-1,3-diene. Their origin, formation and behaviour during winemaking and ageing, and viticultural influences on their concentration, will be discussed, as well as their role in different wine styles.","author":[{"dropping-particle":"","family":"Black","given":"C. A.","non-dropping-particle":"","parse-names":false,"suffix":""},{"dropping-particle":"","family":"Parker","given":"M.","non-dropping-particle":"","parse-names":false,"suffix":""},{"dropping-particle":"","family":"Siebert","given":"T. E.","non-dropping-particle":"","parse-names":false,"suffix":""},{"dropping-particle":"","family":"Capone","given":"D. L.","non-dropping-particle":"","parse-names":false,"suffix":""},{"dropping-particle":"","family":"Francis","given":"I. L.","non-dropping-particle":"","parse-names":false,"suffix":""}],"container-title":"Australian Journal of Grape and Wine Research","id":"ITEM-1","issued":{"date-parts":[["2015"]]},"page":"582-600","title":"Terpenoids and their role in wine flavour: Recent advances","type":"article-journal","volume":"21"},"uris":["http://www.mendeley.com/documents/?uuid=ae1b4da3-93f9-4648-96d5-380e72011218","http://www.mendeley.com/documents/?uuid=223bc781-5a51-454e-85a7-6554b7292ee0"]}],"mendeley":{"formattedCitation":"(Black, Parker, Siebert, Capone, &amp; Francis, 2015)","plainTextFormattedCitation":"(Black, Parker, Siebert, Capone, &amp; Francis, 2015)","previouslyFormattedCitation":"(Black, Parker, Siebert, Capone, &amp; Francis, 2015)"},"properties":{"noteIndex":0},"schema":"https://github.com/citation-style-language/schema/raw/master/csl-citation.json"}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(Black, Parker, Siebert, Capone, &amp; Francis, 2015)</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lang w:val="en-US"/>
        </w:rPr>
        <w:t>.</w:t>
      </w:r>
    </w:p>
    <w:p w:rsidR="002210C0"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2210C0" w:rsidRPr="00082B22">
        <w:rPr>
          <w:rFonts w:ascii="Times New Roman" w:hAnsi="Times New Roman" w:cs="Times New Roman"/>
          <w:sz w:val="24"/>
          <w:szCs w:val="24"/>
          <w:lang w:val="en-US"/>
        </w:rPr>
        <w:t xml:space="preserve">Although less studied, </w:t>
      </w:r>
      <w:r w:rsidR="00791955" w:rsidRPr="00082B22">
        <w:rPr>
          <w:rFonts w:ascii="Times New Roman" w:hAnsi="Times New Roman" w:cs="Times New Roman"/>
          <w:sz w:val="24"/>
          <w:szCs w:val="24"/>
          <w:lang w:val="en-US"/>
        </w:rPr>
        <w:t xml:space="preserve">terpenes of 15 carbon atoms, or sesquiterpenes, are </w:t>
      </w:r>
      <w:r w:rsidR="002210C0" w:rsidRPr="00082B22">
        <w:rPr>
          <w:rFonts w:ascii="Times New Roman" w:hAnsi="Times New Roman" w:cs="Times New Roman"/>
          <w:sz w:val="24"/>
          <w:szCs w:val="24"/>
          <w:lang w:val="en-US"/>
        </w:rPr>
        <w:t xml:space="preserve">also present in grapes and wines. Among them, </w:t>
      </w:r>
      <w:r w:rsidR="00D117DC" w:rsidRPr="00082B22">
        <w:rPr>
          <w:rFonts w:ascii="Times New Roman" w:hAnsi="Times New Roman" w:cs="Times New Roman"/>
          <w:sz w:val="24"/>
          <w:szCs w:val="24"/>
          <w:lang w:val="en-US"/>
        </w:rPr>
        <w:t>farnesol and nerolidol,</w:t>
      </w:r>
      <w:r w:rsidR="002210C0" w:rsidRPr="00082B22">
        <w:rPr>
          <w:rFonts w:ascii="Times New Roman" w:hAnsi="Times New Roman" w:cs="Times New Roman"/>
          <w:sz w:val="24"/>
          <w:szCs w:val="24"/>
          <w:lang w:val="en-US"/>
        </w:rPr>
        <w:t xml:space="preserve"> linear sesquiterpenes, which have floral aromas, are the most abundant, but their OPT are higher than the C10 compounds, which make them less important for the </w:t>
      </w:r>
      <w:r w:rsidR="00D117DC" w:rsidRPr="00082B22">
        <w:rPr>
          <w:rFonts w:ascii="Times New Roman" w:hAnsi="Times New Roman" w:cs="Times New Roman"/>
          <w:sz w:val="24"/>
          <w:szCs w:val="24"/>
          <w:lang w:val="en-US"/>
        </w:rPr>
        <w:t xml:space="preserve">wine </w:t>
      </w:r>
      <w:r w:rsidR="002210C0" w:rsidRPr="00082B22">
        <w:rPr>
          <w:rFonts w:ascii="Times New Roman" w:hAnsi="Times New Roman" w:cs="Times New Roman"/>
          <w:sz w:val="24"/>
          <w:szCs w:val="24"/>
          <w:lang w:val="en-US"/>
        </w:rPr>
        <w:t xml:space="preserve">aroma (Table </w:t>
      </w:r>
      <w:r w:rsidR="002A090E" w:rsidRPr="00082B22">
        <w:rPr>
          <w:rFonts w:ascii="Times New Roman" w:hAnsi="Times New Roman" w:cs="Times New Roman"/>
          <w:sz w:val="24"/>
          <w:szCs w:val="24"/>
          <w:lang w:val="en-US"/>
        </w:rPr>
        <w:t>22.</w:t>
      </w:r>
      <w:r w:rsidR="002210C0" w:rsidRPr="00082B22">
        <w:rPr>
          <w:rFonts w:ascii="Times New Roman" w:hAnsi="Times New Roman" w:cs="Times New Roman"/>
          <w:sz w:val="24"/>
          <w:szCs w:val="24"/>
          <w:lang w:val="en-US"/>
        </w:rPr>
        <w:t xml:space="preserve">1). However, </w:t>
      </w:r>
      <w:r w:rsidR="00900E1A" w:rsidRPr="00082B22">
        <w:rPr>
          <w:rFonts w:ascii="Times New Roman" w:hAnsi="Times New Roman" w:cs="Times New Roman"/>
          <w:sz w:val="24"/>
          <w:szCs w:val="24"/>
          <w:lang w:val="en-US"/>
        </w:rPr>
        <w:t xml:space="preserve">a </w:t>
      </w:r>
      <w:r w:rsidR="002210C0" w:rsidRPr="00082B22">
        <w:rPr>
          <w:rFonts w:ascii="Times New Roman" w:hAnsi="Times New Roman" w:cs="Times New Roman"/>
          <w:sz w:val="24"/>
          <w:szCs w:val="24"/>
          <w:lang w:val="en-US"/>
        </w:rPr>
        <w:t xml:space="preserve">recent research suggests that </w:t>
      </w:r>
      <w:r w:rsidR="00900E1A" w:rsidRPr="00082B22">
        <w:rPr>
          <w:rFonts w:ascii="Times New Roman" w:hAnsi="Times New Roman" w:cs="Times New Roman"/>
          <w:sz w:val="24"/>
          <w:szCs w:val="24"/>
          <w:lang w:val="en-US"/>
        </w:rPr>
        <w:t xml:space="preserve">the content of </w:t>
      </w:r>
      <w:r w:rsidR="002210C0" w:rsidRPr="00082B22">
        <w:rPr>
          <w:rFonts w:ascii="Times New Roman" w:hAnsi="Times New Roman" w:cs="Times New Roman"/>
          <w:sz w:val="24"/>
          <w:szCs w:val="24"/>
          <w:lang w:val="en-US"/>
        </w:rPr>
        <w:t>farnesol and nerolidol</w:t>
      </w:r>
      <w:r w:rsidR="001F2264"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in acid</w:t>
      </w:r>
      <w:r w:rsidR="00BF645D" w:rsidRPr="00082B22">
        <w:rPr>
          <w:rFonts w:ascii="Times New Roman" w:hAnsi="Times New Roman" w:cs="Times New Roman"/>
          <w:sz w:val="24"/>
          <w:szCs w:val="24"/>
          <w:lang w:val="en-US"/>
        </w:rPr>
        <w:t>ic</w:t>
      </w:r>
      <w:r w:rsidR="002210C0" w:rsidRPr="00082B22">
        <w:rPr>
          <w:rFonts w:ascii="Times New Roman" w:hAnsi="Times New Roman" w:cs="Times New Roman"/>
          <w:sz w:val="24"/>
          <w:szCs w:val="24"/>
          <w:lang w:val="en-US"/>
        </w:rPr>
        <w:t xml:space="preserve"> </w:t>
      </w:r>
      <w:r w:rsidR="002210C0" w:rsidRPr="00082B22">
        <w:rPr>
          <w:rFonts w:ascii="Times New Roman" w:hAnsi="Times New Roman" w:cs="Times New Roman"/>
          <w:sz w:val="24"/>
          <w:szCs w:val="24"/>
          <w:lang w:val="en-US"/>
        </w:rPr>
        <w:lastRenderedPageBreak/>
        <w:t>conditions</w:t>
      </w:r>
      <w:r w:rsidR="001F2264"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decrease</w:t>
      </w:r>
      <w:r w:rsidR="001F2264" w:rsidRPr="00082B22">
        <w:rPr>
          <w:rFonts w:ascii="Times New Roman" w:hAnsi="Times New Roman" w:cs="Times New Roman"/>
          <w:sz w:val="24"/>
          <w:szCs w:val="24"/>
          <w:lang w:val="en-US"/>
        </w:rPr>
        <w:t>s</w:t>
      </w:r>
      <w:r w:rsidR="002210C0" w:rsidRPr="00082B22">
        <w:rPr>
          <w:rFonts w:ascii="Times New Roman" w:hAnsi="Times New Roman" w:cs="Times New Roman"/>
          <w:sz w:val="24"/>
          <w:szCs w:val="24"/>
          <w:lang w:val="en-US"/>
        </w:rPr>
        <w:t xml:space="preserve"> during ageing</w:t>
      </w:r>
      <w:r w:rsidR="001F2264"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due to cycling, which may contribute to the balsamic and spicy aroma of Corvina </w:t>
      </w:r>
      <w:r w:rsidR="00900E1A" w:rsidRPr="00082B22">
        <w:rPr>
          <w:rFonts w:ascii="Times New Roman" w:hAnsi="Times New Roman" w:cs="Times New Roman"/>
          <w:sz w:val="24"/>
          <w:szCs w:val="24"/>
          <w:lang w:val="en-US"/>
        </w:rPr>
        <w:t xml:space="preserve">grapes </w:t>
      </w:r>
      <w:r w:rsidR="002210C0" w:rsidRPr="00082B22">
        <w:rPr>
          <w:rFonts w:ascii="Times New Roman" w:hAnsi="Times New Roman" w:cs="Times New Roman"/>
          <w:sz w:val="24"/>
          <w:szCs w:val="24"/>
          <w:lang w:val="en-US"/>
        </w:rPr>
        <w:t>and wines</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 xml:space="preserve">ADDIN CSL_CITATION {"citationItems":[{"id":"ITEM-1","itemData":{"DOI":"10.3389/fchem.2018.00066","ISSN":"2296-2646","abstract":"During wine ageing, tobacco and balsamic aroma notes appear. In this paper, volatile compounds directly or potentially related to those aromas have been investigated in Corvina and Corvinone wines during aging. Corvina and Corvinone are two northern-Italy autochthonous red grape varieties, used to produce Valpolicella Classico and Amarone wines, both characterized by tobacco and balsamic aroma notes. Wines were analysed shortly after bottling or following model ageing at 60 °C for 48, 72, and 168 hours. Volatile compounds were analysed by HS-SPME-GC-MS. Results showed that compounds related to tobacco aroma (β-damascenone, 3-oxo-α-ionol, (E)-1-(2,3,6-Trimethylphenyl)-buta-1,3-diene (TPB) and megastigmatrienones) increased in relationship to storage time with different patterns. β-Damascenone and 3-oxo-α-ionol rapidly increased to reach a plateau in the first 48-72 hours of model ageing. Instead, TPB and megastigmatrienones concentration showed a linear correlation with ageing time. During model ageing, several cyclic terpenes tended to increase. Among them 1,8-cineole and 1,4-cineole, previously reported to contribute to red wine eucalyptus notes increased proportionally to storage time, and this behavior was clearly associated with reactions involving </w:instrText>
      </w:r>
      <w:r w:rsidR="001D33C7" w:rsidRPr="00082B22">
        <w:rPr>
          <w:rFonts w:ascii="Times New Roman" w:hAnsi="Times New Roman" w:cs="Times New Roman"/>
          <w:sz w:val="24"/>
          <w:szCs w:val="24"/>
          <w:lang w:val="en-US"/>
        </w:rPr>
        <w:instrText>α-terpineol, limonene and terpinolene, as confirmed by studies with model wine solutions. Among other relevant volatile compounds, sesquiterpenes appear to contribute potentially balsamic and spicy aroma notes. In this study, linear sesquiterpenes (nerolidol, farnesol) underwent acid hydrolysis during long wine ageing, while cyclic sesquiterpenes seemed to increase with time. The chemical pathways associated with evolution of some of the compounds investigated have been studied in model wine.","author":[{"dropping-particle":"","family":"Slaghenaufi","given":"Davide","non-dropping-particle":"","parse-names":false,"suffix":""},{"dropping-particle":"","family":"Ugliano","given":"Maurizio","non-dropping-particle":"","parse-names":false,"suffix":""}],"container-title":"Frontiers in Chemistry","id":"ITEM-1","issue":"March","issued":{"date-parts":[["2018"]]},"page":"1-13","title":"Norisoprenoids, Sesquiterpenes and Terpenoids Content of Valpolicella Wines During Aging: Investigating Aroma Potential in Relationship to Evolution of Tobacco and Balsamic Aroma in Aged Wine","type":"article-journal","volume":"6"},"uris":["http://www.mendeley.com/documents/?uuid=a1999ada-005f-42a3-b9a0-e8a9e0a92437","http://www.mendeley.com/documents/?uuid=fd302df8-1019-43de-9b3a-bb5830581339"]}],"mendeley":{"formattedCitation":"(Slaghenaufi &amp; Ugliano, 2018)","plainTextFormattedCitation":"(Slaghenaufi &amp; Ugliano, 2018)","previouslyFormattedCitation":"(Slaghenaufi &amp; Ugliano, 2018)"},"properties":{"noteIndex":0},"schema":"https://github.com/citation-style-language/schema/raw/master/csl-citation.json"}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(Slaghenaufi &amp; Ugliano, 2018)</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The sesquiterpene more recently investigated has been rotundone, which is a powerful odorant of spiced aroma (black or white pepper)</w:t>
      </w:r>
      <w:r w:rsidR="001F2264" w:rsidRPr="00082B22">
        <w:rPr>
          <w:rFonts w:ascii="Times New Roman" w:hAnsi="Times New Roman" w:cs="Times New Roman"/>
          <w:sz w:val="24"/>
          <w:szCs w:val="24"/>
          <w:lang w:val="en-US"/>
        </w:rPr>
        <w:t>. This compound was</w:t>
      </w:r>
      <w:r w:rsidR="002210C0" w:rsidRPr="00082B22">
        <w:rPr>
          <w:rFonts w:ascii="Times New Roman" w:hAnsi="Times New Roman" w:cs="Times New Roman"/>
          <w:sz w:val="24"/>
          <w:szCs w:val="24"/>
          <w:lang w:val="en-US"/>
        </w:rPr>
        <w:t xml:space="preserve"> initially associated with the Australian cool climate Shiraz grapes, but also found in other red varieties</w:t>
      </w:r>
      <w:r w:rsidR="001F2264"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such as Cabernet Sauvignon, Graciano or Pinot Noir</w:t>
      </w:r>
      <w:r w:rsidR="001F2264" w:rsidRPr="00082B22">
        <w:rPr>
          <w:rFonts w:ascii="Times New Roman" w:hAnsi="Times New Roman" w:cs="Times New Roman"/>
          <w:sz w:val="24"/>
          <w:szCs w:val="24"/>
          <w:lang w:val="en-US"/>
        </w:rPr>
        <w:t>,</w:t>
      </w:r>
      <w:r w:rsidR="002210C0" w:rsidRPr="00082B22">
        <w:rPr>
          <w:rFonts w:ascii="Times New Roman" w:hAnsi="Times New Roman" w:cs="Times New Roman"/>
          <w:sz w:val="24"/>
          <w:szCs w:val="24"/>
          <w:lang w:val="en-US"/>
        </w:rPr>
        <w:t xml:space="preserve"> among others</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{"citationItems":[{"id":"ITEM-1","itemData":{"DOI":"10.1002/rcm.4881","ISBN":"0951-4198","ISSN":"09514198","PMID":"21259356","abstract":"Rotundone is an oxygenated sesquiterpene belonging to the family of guaianes, giving the 'peppery' aroma to white and black pepper and to red wines. Here we describe a novel, convenient protocol for the synthesis of rotundone, starting from a commercially available compound and requiring only two reaction steps, and an improved, faster method of GC separation (30 min) with selective quantisation of rotundone using tandem mass spectrometry in multiple reaction monitoring (MRM) mode with d(5)-rotundone as internal standard. With limits of detection (LODs) of 1.5 ng/L in white wine and 2.0 ng/L in red wine, intraday repeatability CV values of 6% and 5% at 50 ng/L and 500 ng/L and interday repeatability CV values of 13% and 6% at 50 ng/L and 500 ng/L, respectively, the improved protocol provides the desired sensitivity and selectivity for routine analysis of rotundone in both white and red wines. Initial application of this method highlighted the presence of unexpectedly high concentrations of rotundone, thus explaining the origin of the distinctive peppery aroma in Schioppettino and Vespolina red wines and in Gruener Veltliner white wines.","author":[{"dropping-particle":"","family":"Mattivi","given":"F.","non-dropping-particle":"","parse-names":false,"suffix":""},{"dropping-particle":"","family":"Caputi","given":"L.","non-dropping-particle":"","parse-names":false,"suffix":""},{"dropping-particle":"","family":"Carlin","given":"S.","non-dropping-particle":"","parse-names":false,"suffix":""},{"dropping-particle":"","family":"Lanza","given":"T.","non-dropping-particle":"","parse-names":false,"suffix":""},{"dropping-particle":"","family":"Minozzi","given":"M.","non-dropping-particle":"","parse-names":false,"suffix":""},{"dropping-particle":"","family":"Nanni","given":"D.","non-dropping-particle":"","parse-names":false,"suffix":""},{"dropping-particle":"","family":"Valenti","given":"L.","non-dropping-particle":"","parse-names":false,"suffix":""},{"dropping-particle":"","family":"Vrhovsek","given":"U.","non-dropping-particle":"","parse-names":false,"suffix":""}],"container-title":"Rapid Communications in Mass Spectrometry","id":"ITEM-1","issue":"4","issued":{"date-parts":[["2011"]]},"page":"483-488","title":"Effective analysis of rotundone at below-threshold levels in red and white wines using solid-phase microextraction gas chromatography/tandem mass spectrometry","type":"article-journal","volume":"25"},"uris":["http://www.mendeley.com/documents/?uuid=fd00d2b9-9eb9-4c07-a0aa-5d040acc6ef0","http://www.mendeley.com/documents/?uuid=a6afcd6b-6bee-4bb6-b80c-a4c637c65941"]}],"mendeley":{"formattedCitation":"(Mattivi et al., 2011)","plainTextFormattedCitation":"(Mattivi et al., 2011)","previouslyFormattedCitation":"(Mattivi et al., 2011)"},"properties":{"noteIndex":0},"schema":"https://github.com/citation-style-language/schema/raw/master/csl-citation.json"}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(Mattivi et al., 2011)</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lang w:val="en-US"/>
        </w:rPr>
        <w:t>.</w:t>
      </w:r>
    </w:p>
    <w:p w:rsidR="00565CA5"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AE7C0F" w:rsidRPr="00082B22">
        <w:rPr>
          <w:rFonts w:ascii="Times New Roman" w:hAnsi="Times New Roman" w:cs="Times New Roman"/>
          <w:sz w:val="24"/>
          <w:szCs w:val="24"/>
          <w:lang w:val="en-US"/>
        </w:rPr>
        <w:t>Norisoprenoids come from the oxidative degradation of the carotenoids, which give rise to compounds of 13 carbon atoms. Carotenoids share their biosynthetic onset with sesquiterpenes, having in common the compound farnesyl pyrophosphate</w:t>
      </w:r>
      <w:r w:rsidR="00B30645" w:rsidRPr="00082B22">
        <w:rPr>
          <w:rFonts w:ascii="Times New Roman" w:hAnsi="Times New Roman" w:cs="Times New Roman"/>
          <w:sz w:val="24"/>
          <w:szCs w:val="24"/>
          <w:lang w:val="en-US"/>
        </w:rPr>
        <w:t>,</w:t>
      </w:r>
      <w:r w:rsidR="00AE7C0F" w:rsidRPr="00082B22">
        <w:rPr>
          <w:rFonts w:ascii="Times New Roman" w:hAnsi="Times New Roman" w:cs="Times New Roman"/>
          <w:sz w:val="24"/>
          <w:szCs w:val="24"/>
          <w:lang w:val="en-US"/>
        </w:rPr>
        <w:t xml:space="preserve"> as a starting point, so usually the set of monoterpenes, sesquiterpenes and </w:t>
      </w:r>
      <w:r w:rsidR="00AF607D" w:rsidRPr="00082B22">
        <w:rPr>
          <w:rFonts w:ascii="Times New Roman" w:hAnsi="Times New Roman" w:cs="Times New Roman"/>
          <w:sz w:val="24"/>
          <w:szCs w:val="24"/>
          <w:lang w:val="en-US"/>
        </w:rPr>
        <w:t>C</w:t>
      </w:r>
      <w:r w:rsidR="00AF607D" w:rsidRPr="00082B22">
        <w:rPr>
          <w:rFonts w:ascii="Times New Roman" w:hAnsi="Times New Roman" w:cs="Times New Roman"/>
          <w:sz w:val="24"/>
          <w:szCs w:val="24"/>
          <w:vertAlign w:val="subscript"/>
          <w:lang w:val="en-US"/>
        </w:rPr>
        <w:t>13</w:t>
      </w:r>
      <w:r w:rsidR="00AF607D" w:rsidRPr="00082B22">
        <w:rPr>
          <w:rFonts w:ascii="Times New Roman" w:hAnsi="Times New Roman" w:cs="Times New Roman"/>
          <w:sz w:val="24"/>
          <w:szCs w:val="24"/>
          <w:lang w:val="en-US"/>
        </w:rPr>
        <w:t xml:space="preserve"> </w:t>
      </w:r>
      <w:r w:rsidR="00AE7C0F" w:rsidRPr="00082B22">
        <w:rPr>
          <w:rFonts w:ascii="Times New Roman" w:hAnsi="Times New Roman" w:cs="Times New Roman"/>
          <w:sz w:val="24"/>
          <w:szCs w:val="24"/>
          <w:lang w:val="en-US"/>
        </w:rPr>
        <w:t xml:space="preserve">norisoprenoids are called as terpenoids. </w:t>
      </w:r>
      <w:r w:rsidR="00AF607D" w:rsidRPr="00082B22">
        <w:rPr>
          <w:rFonts w:ascii="Times New Roman" w:hAnsi="Times New Roman" w:cs="Times New Roman"/>
          <w:sz w:val="24"/>
          <w:szCs w:val="24"/>
          <w:lang w:val="en-US"/>
        </w:rPr>
        <w:t>The most important C</w:t>
      </w:r>
      <w:r w:rsidR="00AF607D" w:rsidRPr="00082B22">
        <w:rPr>
          <w:rFonts w:ascii="Times New Roman" w:hAnsi="Times New Roman" w:cs="Times New Roman"/>
          <w:sz w:val="24"/>
          <w:szCs w:val="24"/>
          <w:vertAlign w:val="subscript"/>
          <w:lang w:val="en-US"/>
        </w:rPr>
        <w:t>13</w:t>
      </w:r>
      <w:r w:rsidR="00AF607D" w:rsidRPr="00082B22">
        <w:rPr>
          <w:rFonts w:ascii="Times New Roman" w:hAnsi="Times New Roman" w:cs="Times New Roman"/>
          <w:sz w:val="24"/>
          <w:szCs w:val="24"/>
          <w:lang w:val="en-US"/>
        </w:rPr>
        <w:t xml:space="preserve"> </w:t>
      </w:r>
      <w:r w:rsidR="00AE7C0F" w:rsidRPr="00082B22">
        <w:rPr>
          <w:rFonts w:ascii="Times New Roman" w:hAnsi="Times New Roman" w:cs="Times New Roman"/>
          <w:sz w:val="24"/>
          <w:szCs w:val="24"/>
          <w:lang w:val="en-US"/>
        </w:rPr>
        <w:t>norisoprenoids are those that have the megastigmane structure and have a wide range of odors, from floral and fruity to scents reminiscent of tobacco and kerosene, but the most abundant in grapes and in most wines are those with pleasant aromas, especially the oxygenated</w:t>
      </w:r>
      <w:r w:rsidR="0052479B" w:rsidRPr="00082B22">
        <w:rPr>
          <w:rFonts w:ascii="Times New Roman" w:hAnsi="Times New Roman" w:cs="Times New Roman"/>
          <w:sz w:val="24"/>
          <w:szCs w:val="24"/>
          <w:lang w:val="en-US"/>
        </w:rPr>
        <w:t xml:space="preserve"> megastigmanes β-damascenone and β-</w:t>
      </w:r>
      <w:r w:rsidR="00AE7C0F" w:rsidRPr="00082B22">
        <w:rPr>
          <w:rFonts w:ascii="Times New Roman" w:hAnsi="Times New Roman" w:cs="Times New Roman"/>
          <w:sz w:val="24"/>
          <w:szCs w:val="24"/>
          <w:lang w:val="en-US"/>
        </w:rPr>
        <w:t xml:space="preserve">ionone, both with very low OPT (Table </w:t>
      </w:r>
      <w:r w:rsidR="002A090E" w:rsidRPr="00082B22">
        <w:rPr>
          <w:rFonts w:ascii="Times New Roman" w:hAnsi="Times New Roman" w:cs="Times New Roman"/>
          <w:sz w:val="24"/>
          <w:szCs w:val="24"/>
          <w:lang w:val="en-US"/>
        </w:rPr>
        <w:t>22.</w:t>
      </w:r>
      <w:r w:rsidR="00AE7C0F" w:rsidRPr="00082B22">
        <w:rPr>
          <w:rFonts w:ascii="Times New Roman" w:hAnsi="Times New Roman" w:cs="Times New Roman"/>
          <w:sz w:val="24"/>
          <w:szCs w:val="24"/>
          <w:lang w:val="en-US"/>
        </w:rPr>
        <w:t xml:space="preserve">1). </w:t>
      </w:r>
      <w:r w:rsidR="0052479B" w:rsidRPr="00082B22">
        <w:rPr>
          <w:rFonts w:ascii="Times New Roman" w:hAnsi="Times New Roman" w:cs="Times New Roman"/>
          <w:sz w:val="24"/>
          <w:szCs w:val="24"/>
          <w:lang w:val="en-US"/>
        </w:rPr>
        <w:t>Recently, a positive correlation</w:t>
      </w:r>
      <w:r w:rsidR="00AF607D" w:rsidRPr="00082B22">
        <w:rPr>
          <w:rFonts w:ascii="Times New Roman" w:hAnsi="Times New Roman" w:cs="Times New Roman"/>
          <w:sz w:val="24"/>
          <w:szCs w:val="24"/>
          <w:lang w:val="en-US"/>
        </w:rPr>
        <w:t xml:space="preserve"> between C</w:t>
      </w:r>
      <w:r w:rsidR="00AF607D" w:rsidRPr="00082B22">
        <w:rPr>
          <w:rFonts w:ascii="Times New Roman" w:hAnsi="Times New Roman" w:cs="Times New Roman"/>
          <w:sz w:val="24"/>
          <w:szCs w:val="24"/>
          <w:vertAlign w:val="subscript"/>
          <w:lang w:val="en-US"/>
        </w:rPr>
        <w:t>13</w:t>
      </w:r>
      <w:r w:rsidR="00AF607D" w:rsidRPr="00082B22">
        <w:rPr>
          <w:rFonts w:ascii="Times New Roman" w:hAnsi="Times New Roman" w:cs="Times New Roman"/>
          <w:sz w:val="24"/>
          <w:szCs w:val="24"/>
          <w:lang w:val="en-US"/>
        </w:rPr>
        <w:t xml:space="preserve"> </w:t>
      </w:r>
      <w:r w:rsidR="0052479B" w:rsidRPr="00082B22">
        <w:rPr>
          <w:rFonts w:ascii="Times New Roman" w:hAnsi="Times New Roman" w:cs="Times New Roman"/>
          <w:sz w:val="24"/>
          <w:szCs w:val="24"/>
          <w:lang w:val="en-US"/>
        </w:rPr>
        <w:t xml:space="preserve">norisoprenoids </w:t>
      </w:r>
      <w:r w:rsidR="00EC76A5" w:rsidRPr="00082B22">
        <w:rPr>
          <w:rFonts w:ascii="Times New Roman" w:hAnsi="Times New Roman" w:cs="Times New Roman"/>
          <w:sz w:val="24"/>
          <w:szCs w:val="24"/>
          <w:lang w:val="en-US"/>
        </w:rPr>
        <w:t xml:space="preserve">and </w:t>
      </w:r>
      <w:r w:rsidR="0052479B" w:rsidRPr="00082B22">
        <w:rPr>
          <w:rFonts w:ascii="Times New Roman" w:hAnsi="Times New Roman" w:cs="Times New Roman"/>
          <w:sz w:val="24"/>
          <w:szCs w:val="24"/>
          <w:lang w:val="en-US"/>
        </w:rPr>
        <w:t>fruity aromas, especially β-damascenone</w:t>
      </w:r>
      <w:r w:rsidR="00EC76A5" w:rsidRPr="00082B22">
        <w:rPr>
          <w:rFonts w:ascii="Times New Roman" w:hAnsi="Times New Roman" w:cs="Times New Roman"/>
          <w:sz w:val="24"/>
          <w:szCs w:val="24"/>
          <w:lang w:val="en-US"/>
        </w:rPr>
        <w:t>,</w:t>
      </w:r>
      <w:r w:rsidR="0052479B" w:rsidRPr="00082B22">
        <w:rPr>
          <w:rFonts w:ascii="Times New Roman" w:hAnsi="Times New Roman" w:cs="Times New Roman"/>
          <w:sz w:val="24"/>
          <w:szCs w:val="24"/>
          <w:lang w:val="en-US"/>
        </w:rPr>
        <w:t xml:space="preserve"> as an enhancer of this aroma, </w:t>
      </w:r>
      <w:r w:rsidR="00900E1A" w:rsidRPr="00082B22">
        <w:rPr>
          <w:rFonts w:ascii="Times New Roman" w:hAnsi="Times New Roman" w:cs="Times New Roman"/>
          <w:sz w:val="24"/>
          <w:szCs w:val="24"/>
          <w:lang w:val="en-US"/>
        </w:rPr>
        <w:t xml:space="preserve">has been </w:t>
      </w:r>
      <w:r w:rsidR="00EC76A5" w:rsidRPr="00082B22">
        <w:rPr>
          <w:rFonts w:ascii="Times New Roman" w:hAnsi="Times New Roman" w:cs="Times New Roman"/>
          <w:sz w:val="24"/>
          <w:szCs w:val="24"/>
          <w:lang w:val="en-US"/>
        </w:rPr>
        <w:t>found</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2144DA" w:rsidRPr="00082B22">
        <w:rPr>
          <w:rFonts w:ascii="Times New Roman" w:hAnsi="Times New Roman" w:cs="Times New Roman"/>
          <w:sz w:val="24"/>
          <w:szCs w:val="24"/>
          <w:lang w:val="en-US"/>
        </w:rPr>
        <w:instrText>ADDIN CSL_CITATION {"citationItems":[{"id":"ITEM-1","itemData":{"DOI":"10.1016/j.lwt.2014.09.026","ISBN":"0023-6438","ISSN":"00236438","abstract":"There is a lack of studies focusing on the chemical compounds involved in quality perception. The present work combines both sensory and chemical approaches with the final goal of evaluating the sensory-active compounds influencing wine experts' and consumers' perception of red wine quality. Perceived quality was categorised by 108 consumers and 119 experts according to four levels going from very low to very high quality. In parallel, samples were described by a descriptive trained panel and volatile and non-volatile chemicals with known sensory activity were quantified. Wines with higher concentrations of eugenol, E- and Z-whiskylactones and 4-ethylphenol (discussed in terms of matrix effect) are perceived higher in quality by consumers, while fusel alcohols and astringent-related compounds such as PAs, cis-aconitic acid, certain flavonols and hydroxycinnamic acid derivatives are linked to lower quality samples. In contrast, experts perceived wines with lower levels of whiskylactones and volatile phenols while higher levels of norisoprenoids to be higher in quality. These results increase the understanding of wine quality perception and can give the wine industry knowledge of the main sensory-active compounds driving quality for different wine consumers.","author":[{"dropping-particle":"","family":"Sáenz-Navajas","given":"María Pilar","non-dropping-particle":"","parse-names":false,"suffix":""},{"dropping-particle":"","family":"Avizcuri","given":"José Miguel","non-dropping-particle":"","parse-names":false,"suffix":""},{"dropping-particle":"","family":"Ballester","given":"Jordi","non-dropping-particle":"","parse-names":false,"suffix":""},{"dropping-particle":"","family":"Fernández-Zurbano","given":"Purificación","non-dropping-particle":"","parse-names":false,"suffix":""},{"dropping-particle":"","family":"Ferreira","given":"Vicente","non-dropping-particle":"","parse-names":false,"suffix":""},{"dropping-particle":"","family":"Peyron","given":"Dominique","non-dropping-particle":"","parse-names":false,"suffix":""},{"dropping-particle":"","family":"Valentin","given":"Dominique","non-dropping-particle":"","parse-names":false,"suffix":""}],"container-title":"LWT - Food Science and Technology","id":"ITEM-1","issue":"1","issued":{"date-parts":[["2015"]]},"page":"400-411","title":"Sensory-active compounds influencing wine experts' and consumers' perception of red wine intrinsic quality","type":"article-journal","volume":"60"},"uris":["http://www.mendeley.com/documents/?uuid=b1394b05-7e38-45ce-b0cb-3f4d8da9997c"]}],"mendeley":{"formattedCitation":"(María Pilar Sáenz-Navajas et al., 2015)","manualFormatting":"(Sáenz-Navajas et al., 2015)","plainTextFormattedCitation":"(María Pilar Sáenz-Navajas et al., 2015)","previouslyFormattedCitation":"(María Pilar Sáenz-Navajas et al., 2015)"},"properties":{"noteIndex":0},"schema":"https://github.com/citation-style-language/schema/raw/master/csl-citation.json"}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2144DA" w:rsidRPr="00082B22">
        <w:rPr>
          <w:rFonts w:ascii="Times New Roman" w:hAnsi="Times New Roman" w:cs="Times New Roman"/>
          <w:noProof/>
          <w:sz w:val="24"/>
          <w:szCs w:val="24"/>
          <w:lang w:val="en-US"/>
        </w:rPr>
        <w:t>(</w:t>
      </w:r>
      <w:r w:rsidR="00717F5B" w:rsidRPr="00082B22">
        <w:rPr>
          <w:rFonts w:ascii="Times New Roman" w:hAnsi="Times New Roman" w:cs="Times New Roman"/>
          <w:noProof/>
          <w:sz w:val="24"/>
          <w:szCs w:val="24"/>
          <w:lang w:val="en-US"/>
        </w:rPr>
        <w:t>Sáenz-Navajas et al., 2015)</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lang w:val="en-US"/>
        </w:rPr>
        <w:t>,</w:t>
      </w:r>
      <w:r w:rsidR="0052479B" w:rsidRPr="00082B22">
        <w:rPr>
          <w:rFonts w:ascii="Times New Roman" w:hAnsi="Times New Roman" w:cs="Times New Roman"/>
          <w:sz w:val="24"/>
          <w:szCs w:val="24"/>
          <w:lang w:val="en-US"/>
        </w:rPr>
        <w:t xml:space="preserve"> and </w:t>
      </w:r>
      <w:r w:rsidR="00575DD1" w:rsidRPr="00082B22">
        <w:rPr>
          <w:rFonts w:ascii="Times New Roman" w:hAnsi="Times New Roman" w:cs="Times New Roman"/>
          <w:sz w:val="24"/>
          <w:szCs w:val="24"/>
          <w:lang w:val="en-US"/>
        </w:rPr>
        <w:t>so they</w:t>
      </w:r>
      <w:r w:rsidR="0052479B" w:rsidRPr="00082B22">
        <w:rPr>
          <w:rFonts w:ascii="Times New Roman" w:hAnsi="Times New Roman" w:cs="Times New Roman"/>
          <w:sz w:val="24"/>
          <w:szCs w:val="24"/>
          <w:lang w:val="en-US"/>
        </w:rPr>
        <w:t xml:space="preserve"> have been the focus of many current studies.</w:t>
      </w:r>
      <w:r w:rsidR="00565CA5" w:rsidRPr="00082B22">
        <w:rPr>
          <w:rFonts w:ascii="Times New Roman" w:hAnsi="Times New Roman" w:cs="Times New Roman"/>
          <w:sz w:val="24"/>
          <w:szCs w:val="24"/>
          <w:lang w:val="en-US"/>
        </w:rPr>
        <w:t xml:space="preserve"> </w:t>
      </w:r>
      <w:r w:rsidR="00AF607D" w:rsidRPr="00082B22">
        <w:rPr>
          <w:rFonts w:ascii="Times New Roman" w:hAnsi="Times New Roman" w:cs="Times New Roman"/>
          <w:sz w:val="24"/>
          <w:szCs w:val="24"/>
          <w:lang w:val="en-US"/>
        </w:rPr>
        <w:t>C</w:t>
      </w:r>
      <w:r w:rsidR="00AF607D" w:rsidRPr="00082B22">
        <w:rPr>
          <w:rFonts w:ascii="Times New Roman" w:hAnsi="Times New Roman" w:cs="Times New Roman"/>
          <w:sz w:val="24"/>
          <w:szCs w:val="24"/>
          <w:vertAlign w:val="subscript"/>
          <w:lang w:val="en-US"/>
        </w:rPr>
        <w:t>13</w:t>
      </w:r>
      <w:r w:rsidR="00AF607D" w:rsidRPr="00082B22">
        <w:rPr>
          <w:rFonts w:ascii="Times New Roman" w:hAnsi="Times New Roman" w:cs="Times New Roman"/>
          <w:sz w:val="24"/>
          <w:szCs w:val="24"/>
          <w:lang w:val="en-US"/>
        </w:rPr>
        <w:t xml:space="preserve"> </w:t>
      </w:r>
      <w:r w:rsidR="0052479B" w:rsidRPr="00082B22">
        <w:rPr>
          <w:rFonts w:ascii="Times New Roman" w:hAnsi="Times New Roman" w:cs="Times New Roman"/>
          <w:sz w:val="24"/>
          <w:szCs w:val="24"/>
          <w:lang w:val="en-US"/>
        </w:rPr>
        <w:t>norisoprenoids are derived from photoactive carotenoids</w:t>
      </w:r>
      <w:r w:rsidR="00EE4D3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2144DA" w:rsidRPr="00082B22">
        <w:rPr>
          <w:rFonts w:ascii="Times New Roman" w:hAnsi="Times New Roman" w:cs="Times New Roman"/>
          <w:sz w:val="24"/>
          <w:szCs w:val="24"/>
          <w:lang w:val="en-US"/>
        </w:rPr>
        <w:instrText>ADDIN CSL_CITATION {"citationItems":[{"id":"ITEM-1","itemData":{"DOI":"10.1016/j.jplph.2017.03.001","ISSN":"01761617","abstract":"The downstream flux of carotenoid metabolism in grape berries includes the biosynthesis of norisoprenoids, a group of important aroma compounds, and the production of ABA, a well-known plant hormone. This study focused on the transcriptional profiling comparison of genes participating in the biosynthesis of carotenoids, norisoprenoids, and ABA in Vitis vinifera ‘Cabernet Sauvignon’ grapes at pea size, veraison, and ripening stages. The grapes were obtained from Changli (CL, eastern China) and Gaotai (GT, western China) regions and analyzed using RNA-sequencing technology. The transcripts required for the carotenoid biosynthesis pathway showed a coordinated expression pattern, mainly expressing at green stage for CL and at veraison for GT, respectively. However, the carotenoid content evolution was not coincident with the timing and pattern of related gene expressions, since more carotenoids were accumulated at veraison in CL relative to two weeks before veraison in GT. Interestingly, norisoprenoid content was higher in GT than in CL, particularly at veraison and ripening, while the key gene encoding carotenoid cleavage dioxygenases, VvCCD1, showed an inverse relationship within the two regions. Higher flux was expected through the carotenoid pathway into ABA production in GT, based on the higher expression level of 9-cis-epoxycarotenoid dioxygenase and drought growing conditions. Most components involved in ABA and ethylene signaling showed distinct expression profiles in the two regions. These results revealed that downstream flux of carotenoid metabolism in grape berries showed regional differences. This study lays a foundation for future research to explore the molecular basis of climatic influences on carotenoid, norisoprenoid, and ABA biosynthesis.","author":[{"dropping-particle":"","family":"Chen","given":"Wei Kai","non-dropping-particle":"","parse-names":false,"suffix":""},{"dropping-particle":"","family":"Yu","given":"Ke Ji","non-dropping-particle":"","parse-names":false,"suffix":""},{"dropping-particle":"","family":"Liu","given":"Bin","non-dropping-particle":"","parse-names":false,"suffix":""},{"dropping-particle":"Bin","family":"Lan","given":"Yi","non-dropping-particle":"","parse-names":false,"suffix":""},{"dropping-particle":"","family":"Sun","given":"Run Ze","non-dropping-particle":"","parse-names":false,"suffix":""},{"dropping-particle":"","family":"Li","given":"Qiang","non-dropping-particle":"","parse-names":false,"suffix":""},{"dropping-particle":"","family":"He","given":"Fei","non-dropping-particle":"","parse-names":false,"suffix":""},{"dropping-particle":"","family":"Pan","given":"Qiu Hong","non-dropping-particle":"","parse-names":false,"suffix":""},{"dropping-particle":"","family":"Duan","given":"Chang Qing","non-dropping-particle":"","parse-names":false,"suffix":""},{"dropping-particle":"","family":"Wang","given":"Jun","non-dropping-particle":"","parse-names":false,"suffix":""}],"container-title":"Journal of Plant Physiology","id":"ITEM-1","issued":{"date-parts":[["2017"]]},"page":"75-86","title":"Comparison of transcriptional expression patterns of carotenoid metabolism in ‘Cabernet Sauvignon’ grapes from two regions with distinct climate","type":"article-journal","volume":"213"},"uris":["http://www.mendeley.com/documents/?uuid=c4a752c6-7625-48dd-97b3-001c3481af7c"]}],"mendeley":{"formattedCitation":"(W. K. Chen et al., 2017)","manualFormatting":"(Chen et al., 2017)","plainTextFormattedCitation":"(W. K. Chen et al., 2017)","previouslyFormattedCitation":"(W. K. Chen et al., 2017)"},"properties":{"noteIndex":0},"schema":"https://github.com/citation-style-language/schema/raw/master/csl-citation.json"}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2144DA" w:rsidRPr="00082B22">
        <w:rPr>
          <w:rFonts w:ascii="Times New Roman" w:hAnsi="Times New Roman" w:cs="Times New Roman"/>
          <w:noProof/>
          <w:sz w:val="24"/>
          <w:szCs w:val="24"/>
          <w:lang w:val="en-US"/>
        </w:rPr>
        <w:t>(</w:t>
      </w:r>
      <w:r w:rsidR="00717F5B" w:rsidRPr="00082B22">
        <w:rPr>
          <w:rFonts w:ascii="Times New Roman" w:hAnsi="Times New Roman" w:cs="Times New Roman"/>
          <w:noProof/>
          <w:sz w:val="24"/>
          <w:szCs w:val="24"/>
          <w:lang w:val="en-US"/>
        </w:rPr>
        <w:t>Chen et al., 2017)</w:t>
      </w:r>
      <w:r w:rsidR="001B68D1" w:rsidRPr="00082B22">
        <w:rPr>
          <w:rFonts w:ascii="Times New Roman" w:hAnsi="Times New Roman" w:cs="Times New Roman"/>
          <w:sz w:val="24"/>
          <w:szCs w:val="24"/>
          <w:lang w:val="en-US"/>
        </w:rPr>
        <w:fldChar w:fldCharType="end"/>
      </w:r>
      <w:r w:rsidR="00EE4D3E" w:rsidRPr="00082B22">
        <w:rPr>
          <w:rFonts w:ascii="Times New Roman" w:hAnsi="Times New Roman" w:cs="Times New Roman"/>
          <w:sz w:val="24"/>
          <w:szCs w:val="24"/>
          <w:lang w:val="en-US"/>
        </w:rPr>
        <w:t>,</w:t>
      </w:r>
      <w:r w:rsidR="0052479B" w:rsidRPr="00082B22">
        <w:rPr>
          <w:rFonts w:ascii="Times New Roman" w:hAnsi="Times New Roman" w:cs="Times New Roman"/>
          <w:sz w:val="24"/>
          <w:szCs w:val="24"/>
          <w:lang w:val="en-US"/>
        </w:rPr>
        <w:t xml:space="preserve"> and therefore, an increase in the penetration of light in canopy, achieved through various agronomic practices, influence their formation</w:t>
      </w:r>
      <w:r w:rsidR="007D490F"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2F45A1" w:rsidRPr="00082B22">
        <w:rPr>
          <w:rFonts w:ascii="Times New Roman" w:hAnsi="Times New Roman" w:cs="Times New Roman"/>
          <w:sz w:val="24"/>
          <w:szCs w:val="24"/>
          <w:lang w:val="en-US"/>
        </w:rPr>
        <w:instrText>ADDIN CSL_CITATION {"citationItems":[{"id":"ITEM-1","itemData":{"DOI":"10.1002/jsfa.6748","abstract":"© 2014 Society of Chemical Industry. BACKGROUND: The effects of two different operations in the vineyard (basal leaf plucking and head trimming) on the synthesis of aromatic precursors in the grape and their impact on wine aroma have been studied and compared with a control sample. The study was carried out over two consecutive years with four different varieties. Glycosidic precursors were analysed in grapes and volatile compounds were studied in the wines. ANOVA studies were performed to study the effect of the vintage, variety and treatment for each of the compounds released from their precursors. RESULTS: Regarding treatment, the highest values in the concentration of free aroma compounds were achieved in the leaf plucking grapes, except for Chardonnay. Significant and positive correlations between aromatic precursors of terpenes present in grapes and their released form in wines were found for all varieties. For norisoprenoids, significant and positive correlations were exclusively found for Chardonnay and for phenols and vanillins in the year 2010 the correlations were high in three of the four varieties studied. CONCLUSION: In the assays of the 2 years, more precursors were synthesised in Merlot, Gewurztraminer and Tempranillo grapes if the vineyards were plucked.","author":[{"dropping-particle":"","family":"Hernandez-Orte","given":"P.","non-dropping-particle":"","parse-names":false,"suffix":""},{"dropping-particle":"","family":"Concejero","given":"B.","non-dropping-particle":"","parse-names":false,"suffix":""},{"dropping-particle":"","family":"Astrain","given":"J.","non-dropping-particle":"","parse-names":false,"suffix":""},{"dropping-particle":"","family":"Lacau","given":"B.","non-dropping-particle":"","parse-names":false,"suffix":""},{"dropping-particle":"","family":"Cacho","given":"J.","non-dropping-particle":"","parse-names":false,"suffix":""},{"dropping-particle":"","family":"Ferreira","given":"V.","non-dropping-particle":"","parse-names":false,"suffix":""}],"container-title":"Journal of the Science of Food and Agriculture","id":"ITEM-1","issue":"4","issued":{"date-parts":[["2015"]]},"page":"688-701","title":"Influence of viticulture practices on grape aroma precursors and their relation with wine aroma","type":"article-journal","volume":"95"},"uris":["http://www.mendeley.com/documents/?uuid=ad501344-b7b5-330b-9c28-289a8c593543"]}],"mendeley":{"formattedCitation":"(Hernandez-Orte et al., 2015)","manualFormatting":"(Hernández-Orte et al., 2015)","plainTextFormattedCitation":"(Hernandez-Orte et al., 2015)","previouslyFormattedCitation":"(Hernandez-Orte et al., 2015)"},"properties":{"noteIndex":0},"schema":"https://github.com/citation-style-language/schema/raw/master/csl-citation.json"}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2F45A1" w:rsidRPr="00082B22">
        <w:rPr>
          <w:rFonts w:ascii="Times New Roman" w:hAnsi="Times New Roman" w:cs="Times New Roman"/>
          <w:noProof/>
          <w:sz w:val="24"/>
          <w:szCs w:val="24"/>
          <w:lang w:val="en-US"/>
        </w:rPr>
        <w:t>(Herná</w:t>
      </w:r>
      <w:r w:rsidR="00717F5B" w:rsidRPr="00082B22">
        <w:rPr>
          <w:rFonts w:ascii="Times New Roman" w:hAnsi="Times New Roman" w:cs="Times New Roman"/>
          <w:noProof/>
          <w:sz w:val="24"/>
          <w:szCs w:val="24"/>
          <w:lang w:val="en-US"/>
        </w:rPr>
        <w:t>ndez-Orte et al., 2015)</w:t>
      </w:r>
      <w:r w:rsidR="001B68D1" w:rsidRPr="00082B22">
        <w:rPr>
          <w:rFonts w:ascii="Times New Roman" w:hAnsi="Times New Roman" w:cs="Times New Roman"/>
          <w:sz w:val="24"/>
          <w:szCs w:val="24"/>
          <w:lang w:val="en-US"/>
        </w:rPr>
        <w:fldChar w:fldCharType="end"/>
      </w:r>
      <w:r w:rsidR="007D490F" w:rsidRPr="00082B22">
        <w:rPr>
          <w:rFonts w:ascii="Times New Roman" w:hAnsi="Times New Roman" w:cs="Times New Roman"/>
          <w:sz w:val="24"/>
          <w:szCs w:val="24"/>
          <w:lang w:val="en-US"/>
        </w:rPr>
        <w:t>,</w:t>
      </w:r>
      <w:r w:rsidR="00F17B47" w:rsidRPr="00082B22">
        <w:rPr>
          <w:rFonts w:ascii="Times New Roman" w:hAnsi="Times New Roman" w:cs="Times New Roman"/>
          <w:sz w:val="24"/>
          <w:szCs w:val="24"/>
          <w:lang w:val="en-US"/>
        </w:rPr>
        <w:t xml:space="preserve"> </w:t>
      </w:r>
      <w:r w:rsidR="0052479B" w:rsidRPr="00082B22">
        <w:rPr>
          <w:rFonts w:ascii="Times New Roman" w:hAnsi="Times New Roman" w:cs="Times New Roman"/>
          <w:sz w:val="24"/>
          <w:szCs w:val="24"/>
          <w:lang w:val="en-US"/>
        </w:rPr>
        <w:t>although this could also be attributed to the impact of temperature on the cluster that could confuse the effect of sunlight related effects.</w:t>
      </w:r>
    </w:p>
    <w:p w:rsidR="00DB736F"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hAnsi="Times New Roman" w:cs="Times New Roman"/>
          <w:sz w:val="24"/>
          <w:szCs w:val="24"/>
          <w:lang w:val="en-US"/>
        </w:rPr>
        <w:lastRenderedPageBreak/>
        <w:tab/>
      </w:r>
      <w:r w:rsidR="0052479B" w:rsidRPr="00082B22">
        <w:rPr>
          <w:rFonts w:ascii="Times New Roman" w:hAnsi="Times New Roman" w:cs="Times New Roman"/>
          <w:sz w:val="24"/>
          <w:szCs w:val="24"/>
          <w:lang w:val="en-US"/>
        </w:rPr>
        <w:t>Although dependent on grape varieties, edaphic and climatic conditions as well as viticultural practices, the accumulation of norisoprenoids has been reported to begin earlier than the optimal technological ripening. This has been used to mitigate the effect of climate change on the quality of wines, since early-harvested grapes produce wines with lower alcohol content and optimum aromatic quality</w:t>
      </w:r>
      <w:r w:rsidR="007D490F"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{"citationItems":[{"id":"ITEM-1","itemData":{"DOI":"10.1016/j.foodchem.2018.06.069","ISSN":"18737072","abstract":"In view of climate change, the scheduling of an early harvest may be an agronomic option to limit wine alcohol, provided that a satisfactory content of secondary metabolites can be ensured in grapes. To better understand the link between grape ripening, seasonal trend and wine aroma, the aromatic expression of Barbera and Pinot Noir wines produced with early harvested grapes was assessed. Attention was focused on C13 norisoprenoids during both alcoholic fermentation and after three months of storage. At the end of fermentation, the highest β-damascenone content was detected in wines obtained from less ripe grapes, the content subsequently increased significantly after three months of storage; however, the levels of β-ionone decreased significantly during the same period. The reduction of wine alcohol as a result of harvesting earlier, especially for Barbera, was associated with optimal aromatic levels as well as good technological parameters.","author":[{"dropping-particle":"","family":"Asproudi","given":"Andriani","non-dropping-particle":"","parse-names":false,"suffix":""},{"dropping-particle":"","family":"Ferrandino","given":"Alessandra","non-dropping-particle":"","parse-names":false,"suffix":""},{"dropping-particle":"","family":"Bonello","given":"Federica","non-dropping-particle":"","parse-names":false,"suffix":""},{"dropping-particle":"","family":"Vaudano","given":"Enrico","non-dropping-particle":"","parse-names":false,"suffix":""},{"dropping-particle":"","family":"Pollon","given":"Matteo","non-dropping-particle":"","parse-names":false,"suffix":""},{"dropping-particle":"","family":"Petrozziello","given":"Maurizio","non-dropping-particle":"","parse-names":false,"suffix":""}],"container-title":"Food Chemistry","id":"ITEM-1","issue":"June","issued":{"date-parts":[["2018"]]},"page":"143-152","publisher":"Elsevier","title":"Key norisoprenoid compounds in wines from early-harvested grapes in view of climate change","type":"article-journal","volume":"268"},"uris":["http://www.mendeley.com/documents/?uuid=4b7b338e-8fcd-443b-b470-1cbbc8b446b8","http://www.mendeley.com/documents/?uuid=52a30b83-46e8-4df3-a661-0775739c5c82"]}],"mendeley":{"formattedCitation":"(Asproudi et al., 2018)","plainTextFormattedCitation":"(Asproudi et al., 2018)","previouslyFormattedCitation":"(Asproudi et al., 2018)"},"properties":{"noteIndex":0},"schema":"https://github.com/citation-style-language/schema/raw/master/csl-citation.json"}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(Asproudi et al., 2018)</w:t>
      </w:r>
      <w:r w:rsidR="001B68D1" w:rsidRPr="00082B22">
        <w:rPr>
          <w:rFonts w:ascii="Times New Roman" w:hAnsi="Times New Roman" w:cs="Times New Roman"/>
          <w:sz w:val="24"/>
          <w:szCs w:val="24"/>
          <w:lang w:val="en-US"/>
        </w:rPr>
        <w:fldChar w:fldCharType="end"/>
      </w:r>
      <w:r w:rsidR="007D490F" w:rsidRPr="00082B22">
        <w:rPr>
          <w:rFonts w:ascii="Times New Roman" w:hAnsi="Times New Roman" w:cs="Times New Roman"/>
          <w:sz w:val="24"/>
          <w:szCs w:val="24"/>
          <w:lang w:val="en-US"/>
        </w:rPr>
        <w:t>.</w:t>
      </w:r>
      <w:r w:rsidR="00F17B47" w:rsidRPr="00082B22">
        <w:rPr>
          <w:rFonts w:ascii="Times New Roman" w:hAnsi="Times New Roman" w:cs="Times New Roman"/>
          <w:sz w:val="24"/>
          <w:szCs w:val="24"/>
          <w:lang w:val="en-US"/>
        </w:rPr>
        <w:t xml:space="preserve"> </w:t>
      </w:r>
      <w:r w:rsidR="006D1C14" w:rsidRPr="00082B22">
        <w:rPr>
          <w:rFonts w:ascii="Times New Roman" w:hAnsi="Times New Roman" w:cs="Times New Roman"/>
          <w:sz w:val="24"/>
          <w:szCs w:val="24"/>
          <w:lang w:val="en-US"/>
        </w:rPr>
        <w:t>Other important oxygenated</w:t>
      </w:r>
      <w:r w:rsidR="00B33979" w:rsidRPr="00082B22">
        <w:rPr>
          <w:rFonts w:ascii="Times New Roman" w:hAnsi="Times New Roman" w:cs="Times New Roman"/>
          <w:sz w:val="24"/>
          <w:szCs w:val="24"/>
          <w:lang w:val="en-US"/>
        </w:rPr>
        <w:t xml:space="preserve"> C</w:t>
      </w:r>
      <w:r w:rsidR="00B33979" w:rsidRPr="00082B22">
        <w:rPr>
          <w:rFonts w:ascii="Times New Roman" w:hAnsi="Times New Roman" w:cs="Times New Roman"/>
          <w:sz w:val="24"/>
          <w:szCs w:val="24"/>
          <w:vertAlign w:val="subscript"/>
          <w:lang w:val="en-US"/>
        </w:rPr>
        <w:t>13</w:t>
      </w:r>
      <w:r w:rsidR="004E425B" w:rsidRPr="00082B22">
        <w:rPr>
          <w:rFonts w:ascii="Times New Roman" w:hAnsi="Times New Roman" w:cs="Times New Roman"/>
          <w:sz w:val="24"/>
          <w:szCs w:val="24"/>
          <w:lang w:val="en-US"/>
        </w:rPr>
        <w:t xml:space="preserve"> </w:t>
      </w:r>
      <w:r w:rsidR="006D1C14" w:rsidRPr="00082B22">
        <w:rPr>
          <w:rFonts w:ascii="Times New Roman" w:hAnsi="Times New Roman" w:cs="Times New Roman"/>
          <w:sz w:val="24"/>
          <w:szCs w:val="24"/>
          <w:lang w:val="en-US"/>
        </w:rPr>
        <w:t>norisoprenoid</w:t>
      </w:r>
      <w:r w:rsidR="004E425B" w:rsidRPr="00082B22">
        <w:rPr>
          <w:rFonts w:ascii="Times New Roman" w:hAnsi="Times New Roman" w:cs="Times New Roman"/>
          <w:sz w:val="24"/>
          <w:szCs w:val="24"/>
          <w:lang w:val="en-US"/>
        </w:rPr>
        <w:t>s</w:t>
      </w:r>
      <w:r w:rsidR="006D1C14" w:rsidRPr="00082B22">
        <w:rPr>
          <w:rFonts w:ascii="Times New Roman" w:hAnsi="Times New Roman" w:cs="Times New Roman"/>
          <w:sz w:val="24"/>
          <w:szCs w:val="24"/>
          <w:lang w:val="en-US"/>
        </w:rPr>
        <w:t xml:space="preserve"> </w:t>
      </w:r>
      <w:r w:rsidR="00B33979" w:rsidRPr="00082B22">
        <w:rPr>
          <w:rFonts w:ascii="Times New Roman" w:hAnsi="Times New Roman" w:cs="Times New Roman"/>
          <w:sz w:val="24"/>
          <w:szCs w:val="24"/>
          <w:lang w:val="en-US"/>
        </w:rPr>
        <w:t>are 3-oxo-α-ionol (</w:t>
      </w:r>
      <w:r w:rsidR="006D1C14" w:rsidRPr="00082B22">
        <w:rPr>
          <w:rFonts w:ascii="Times New Roman" w:hAnsi="Times New Roman" w:cs="Times New Roman"/>
          <w:sz w:val="24"/>
          <w:szCs w:val="24"/>
          <w:lang w:val="en-US"/>
        </w:rPr>
        <w:t>tobacco aroma</w:t>
      </w:r>
      <w:r w:rsidR="00B33979" w:rsidRPr="00082B22">
        <w:rPr>
          <w:rFonts w:ascii="Times New Roman" w:hAnsi="Times New Roman" w:cs="Times New Roman"/>
          <w:sz w:val="24"/>
          <w:szCs w:val="24"/>
          <w:lang w:val="en-US"/>
        </w:rPr>
        <w:t>), β-damascone (</w:t>
      </w:r>
      <w:r w:rsidR="006D1C14" w:rsidRPr="00082B22">
        <w:rPr>
          <w:rFonts w:ascii="Times New Roman" w:hAnsi="Times New Roman" w:cs="Times New Roman"/>
          <w:sz w:val="24"/>
          <w:szCs w:val="24"/>
          <w:lang w:val="en-US"/>
        </w:rPr>
        <w:t>tobacco and fruity</w:t>
      </w:r>
      <w:r w:rsidR="00D82174" w:rsidRPr="00082B22">
        <w:rPr>
          <w:rFonts w:ascii="Times New Roman" w:hAnsi="Times New Roman" w:cs="Times New Roman"/>
          <w:sz w:val="24"/>
          <w:szCs w:val="24"/>
          <w:lang w:val="en-US"/>
        </w:rPr>
        <w:t xml:space="preserve">), </w:t>
      </w:r>
      <w:r w:rsidR="00B33979" w:rsidRPr="00082B22">
        <w:rPr>
          <w:rFonts w:ascii="Times New Roman" w:hAnsi="Times New Roman" w:cs="Times New Roman"/>
          <w:sz w:val="24"/>
          <w:szCs w:val="24"/>
          <w:lang w:val="en-US"/>
        </w:rPr>
        <w:t>3-hydroxy-β-damascone (</w:t>
      </w:r>
      <w:r w:rsidR="006D1C14" w:rsidRPr="00082B22">
        <w:rPr>
          <w:rFonts w:ascii="Times New Roman" w:hAnsi="Times New Roman" w:cs="Times New Roman"/>
          <w:sz w:val="24"/>
          <w:szCs w:val="24"/>
          <w:lang w:val="en-US"/>
        </w:rPr>
        <w:t>tea and tobacco</w:t>
      </w:r>
      <w:r w:rsidR="00B33979" w:rsidRPr="00082B22">
        <w:rPr>
          <w:rFonts w:ascii="Times New Roman" w:hAnsi="Times New Roman" w:cs="Times New Roman"/>
          <w:sz w:val="24"/>
          <w:szCs w:val="24"/>
          <w:lang w:val="en-US"/>
        </w:rPr>
        <w:t xml:space="preserve">), but their content </w:t>
      </w:r>
      <w:r w:rsidR="006D1C14" w:rsidRPr="00082B22">
        <w:rPr>
          <w:rFonts w:ascii="Times New Roman" w:hAnsi="Times New Roman" w:cs="Times New Roman"/>
          <w:sz w:val="24"/>
          <w:szCs w:val="24"/>
          <w:lang w:val="en-US"/>
        </w:rPr>
        <w:t>in wines</w:t>
      </w:r>
      <w:r w:rsidR="00B33979" w:rsidRPr="00082B22">
        <w:rPr>
          <w:rFonts w:ascii="Times New Roman" w:hAnsi="Times New Roman" w:cs="Times New Roman"/>
          <w:sz w:val="24"/>
          <w:szCs w:val="24"/>
          <w:lang w:val="en-US"/>
        </w:rPr>
        <w:t xml:space="preserve"> are usually very low</w:t>
      </w:r>
      <w:r w:rsidR="00FB0685" w:rsidRPr="00082B22">
        <w:rPr>
          <w:rFonts w:ascii="Times New Roman" w:hAnsi="Times New Roman" w:cs="Times New Roman"/>
          <w:sz w:val="24"/>
          <w:szCs w:val="24"/>
          <w:lang w:val="en-US"/>
        </w:rPr>
        <w:t>, and their OPT are not defined</w:t>
      </w:r>
      <w:r w:rsidR="006D1C14" w:rsidRPr="00082B22">
        <w:rPr>
          <w:rFonts w:ascii="Times New Roman" w:hAnsi="Times New Roman" w:cs="Times New Roman"/>
          <w:sz w:val="24"/>
          <w:szCs w:val="24"/>
          <w:lang w:val="en-US"/>
        </w:rPr>
        <w:t>.</w:t>
      </w:r>
      <w:r w:rsidR="00FB0685" w:rsidRPr="00082B22">
        <w:rPr>
          <w:rFonts w:ascii="Times New Roman" w:hAnsi="Times New Roman" w:cs="Times New Roman"/>
          <w:sz w:val="24"/>
          <w:szCs w:val="24"/>
          <w:lang w:val="en-US"/>
        </w:rPr>
        <w:t xml:space="preserve"> </w:t>
      </w:r>
      <w:r w:rsidR="006D1C14" w:rsidRPr="00082B22">
        <w:rPr>
          <w:rFonts w:ascii="Times New Roman" w:hAnsi="Times New Roman" w:cs="Times New Roman"/>
          <w:sz w:val="24"/>
          <w:szCs w:val="24"/>
          <w:lang w:val="en-US"/>
        </w:rPr>
        <w:t xml:space="preserve">However, it has recently been shown that a synergistic effect between </w:t>
      </w:r>
      <w:r w:rsidR="00D82174" w:rsidRPr="00082B22">
        <w:rPr>
          <w:rFonts w:ascii="Times New Roman" w:hAnsi="Times New Roman" w:cs="Times New Roman"/>
          <w:sz w:val="24"/>
          <w:szCs w:val="24"/>
          <w:lang w:val="en-US"/>
        </w:rPr>
        <w:t>3-oxo-α-ionol</w:t>
      </w:r>
      <w:r w:rsidR="00FB0685" w:rsidRPr="00082B22">
        <w:rPr>
          <w:rFonts w:ascii="Times New Roman" w:hAnsi="Times New Roman" w:cs="Times New Roman"/>
          <w:sz w:val="24"/>
          <w:szCs w:val="24"/>
          <w:lang w:val="en-US"/>
        </w:rPr>
        <w:t xml:space="preserve">, </w:t>
      </w:r>
      <w:r w:rsidR="00B33979" w:rsidRPr="00082B22">
        <w:rPr>
          <w:rFonts w:ascii="Times New Roman" w:hAnsi="Times New Roman" w:cs="Times New Roman"/>
          <w:sz w:val="24"/>
          <w:szCs w:val="24"/>
          <w:lang w:val="en-US"/>
        </w:rPr>
        <w:t>β</w:t>
      </w:r>
      <w:r w:rsidR="006D1C14" w:rsidRPr="00082B22">
        <w:rPr>
          <w:rFonts w:ascii="Times New Roman" w:hAnsi="Times New Roman" w:cs="Times New Roman"/>
          <w:sz w:val="24"/>
          <w:szCs w:val="24"/>
          <w:lang w:val="en-US"/>
        </w:rPr>
        <w:t>-damascenone and TBP</w:t>
      </w:r>
      <w:r w:rsidR="00D82174" w:rsidRPr="00082B22">
        <w:rPr>
          <w:rFonts w:ascii="Times New Roman" w:hAnsi="Times New Roman" w:cs="Times New Roman"/>
          <w:sz w:val="24"/>
          <w:szCs w:val="24"/>
          <w:lang w:val="en-US"/>
        </w:rPr>
        <w:t xml:space="preserve"> (</w:t>
      </w:r>
      <w:r w:rsidR="00AF607D" w:rsidRPr="00082B22">
        <w:rPr>
          <w:rFonts w:ascii="Times New Roman" w:hAnsi="Times New Roman" w:cs="Times New Roman"/>
          <w:sz w:val="24"/>
          <w:szCs w:val="24"/>
          <w:lang w:val="en-US"/>
        </w:rPr>
        <w:t>the major representative of C</w:t>
      </w:r>
      <w:r w:rsidR="00AF607D" w:rsidRPr="00082B22">
        <w:rPr>
          <w:rFonts w:ascii="Times New Roman" w:hAnsi="Times New Roman" w:cs="Times New Roman"/>
          <w:sz w:val="24"/>
          <w:szCs w:val="24"/>
          <w:vertAlign w:val="subscript"/>
          <w:lang w:val="en-US"/>
        </w:rPr>
        <w:t>13</w:t>
      </w:r>
      <w:r w:rsidR="00AF607D" w:rsidRPr="00082B22">
        <w:rPr>
          <w:rFonts w:ascii="Times New Roman" w:hAnsi="Times New Roman" w:cs="Times New Roman"/>
          <w:sz w:val="24"/>
          <w:szCs w:val="24"/>
          <w:lang w:val="en-US"/>
        </w:rPr>
        <w:t xml:space="preserve"> </w:t>
      </w:r>
      <w:r w:rsidR="00D82174" w:rsidRPr="00082B22">
        <w:rPr>
          <w:rFonts w:ascii="Times New Roman" w:hAnsi="Times New Roman" w:cs="Times New Roman"/>
          <w:sz w:val="24"/>
          <w:szCs w:val="24"/>
          <w:lang w:val="en-US"/>
        </w:rPr>
        <w:t>norisoprenoids non-</w:t>
      </w:r>
      <w:r w:rsidR="002F3C25" w:rsidRPr="00082B22">
        <w:rPr>
          <w:rFonts w:ascii="Times New Roman" w:hAnsi="Times New Roman" w:cs="Times New Roman"/>
          <w:sz w:val="24"/>
          <w:szCs w:val="24"/>
          <w:lang w:val="en-US"/>
        </w:rPr>
        <w:t>oxygenated</w:t>
      </w:r>
      <w:r w:rsidR="00D82174" w:rsidRPr="00082B22">
        <w:rPr>
          <w:rFonts w:ascii="Times New Roman" w:hAnsi="Times New Roman" w:cs="Times New Roman"/>
          <w:sz w:val="24"/>
          <w:szCs w:val="24"/>
          <w:lang w:val="en-US"/>
        </w:rPr>
        <w:t xml:space="preserve">) </w:t>
      </w:r>
      <w:r w:rsidR="006D1C14" w:rsidRPr="00082B22">
        <w:rPr>
          <w:rFonts w:ascii="Times New Roman" w:hAnsi="Times New Roman" w:cs="Times New Roman"/>
          <w:sz w:val="24"/>
          <w:szCs w:val="24"/>
          <w:lang w:val="en-US"/>
        </w:rPr>
        <w:t xml:space="preserve">is responsible for the </w:t>
      </w:r>
      <w:r w:rsidR="002F3C25" w:rsidRPr="00082B22">
        <w:rPr>
          <w:rFonts w:ascii="Times New Roman" w:hAnsi="Times New Roman" w:cs="Times New Roman"/>
          <w:sz w:val="24"/>
          <w:szCs w:val="24"/>
          <w:lang w:val="en-US"/>
        </w:rPr>
        <w:t>tobacco</w:t>
      </w:r>
      <w:r w:rsidR="006D1C14" w:rsidRPr="00082B22">
        <w:rPr>
          <w:rFonts w:ascii="Times New Roman" w:hAnsi="Times New Roman" w:cs="Times New Roman"/>
          <w:sz w:val="24"/>
          <w:szCs w:val="24"/>
          <w:lang w:val="en-US"/>
        </w:rPr>
        <w:t xml:space="preserve"> aroma of certain wines</w:t>
      </w:r>
      <w:r w:rsidR="007D490F"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 xml:space="preserve">ADDIN CSL_CITATION {"citationItems":[{"id":"ITEM-1","itemData":{"DOI":"10.3389/fchem.2018.00066","ISSN":"2296-2646","abstract":"During wine ageing, tobacco and balsamic aroma notes appear. In this paper, volatile compounds directly or potentially related to those aromas have been investigated in Corvina and Corvinone wines during aging. Corvina and Corvinone are two northern-Italy autochthonous red grape varieties, used to produce Valpolicella Classico and Amarone wines, both characterized by tobacco and balsamic aroma notes. Wines were analysed shortly after bottling or following model ageing at 60 °C for 48, 72, and 168 hours. Volatile compounds were analysed by HS-SPME-GC-MS. Results showed that compounds related to tobacco aroma (β-damascenone, 3-oxo-α-ionol, (E)-1-(2,3,6-Trimethylphenyl)-buta-1,3-diene (TPB) and megastigmatrienones) increased in relationship to storage time with different patterns. β-Damascenone and 3-oxo-α-ionol rapidly increased to reach a plateau in the first 48-72 hours of model ageing. Instead, TPB and megastigmatrienones concentration showed a linear correlation with ageing time. During model ageing, several cyclic terpenes tended to increase. Among them 1,8-cineole and 1,4-cineole, previously reported to contribute to red wine eucalyptus notes increased proportionally to storage time, and this behavior was clearly associated with reactions involving </w:instrText>
      </w:r>
      <w:r w:rsidR="001D33C7" w:rsidRPr="00082B22">
        <w:rPr>
          <w:rFonts w:ascii="Times New Roman" w:hAnsi="Times New Roman" w:cs="Times New Roman"/>
          <w:sz w:val="24"/>
          <w:szCs w:val="24"/>
          <w:lang w:val="en-US"/>
        </w:rPr>
        <w:instrText>α-terpineol, limonene and terpinolene, as confirmed by studies with model wine solutions. Among other relevant volatile compounds, sesquiterpenes appear to contribute potentially balsamic and spicy aroma notes. In this study, linear sesquiterpenes (nerolidol, farnesol) underwent acid hydrolysis during long wine ageing, while cyclic sesquiterpenes seemed to increase with time. The chemical pathways associated with evolution of some of the compounds investigated have been studied in model wine.","author":[{"dropping-particle":"","family":"Slaghenaufi","given":"Davide","non-dropping-particle":"","parse-names":false,"suffix":""},{"dropping-particle":"","family":"Ugliano","given":"Maurizio","non-dropping-particle":"","parse-names":false,"suffix":""}],"container-title":"Frontiers in Chemistry","id":"ITEM-1","issue":"March","issued":{"date-parts":[["2018"]]},"page":"1-13","title":"Norisoprenoids, Sesquiterpenes and Terpenoids Content of Valpolicella Wines During Aging: Investigating Aroma Potential in Relationship to Evolution of Tobacco and Balsamic Aroma in Aged Wine","type":"article-journal","volume":"6"},"uris":["http://www.mendeley.com/documents/?uuid=fd302df8-1019-43de-9b3a-bb5830581339","http://www.mendeley.com/documents/?uuid=a1999ada-005f-42a3-b9a0-e8a9e0a92437"]}],"mendeley":{"formattedCitation":"(Slaghenaufi &amp; Ugliano, 2018)","plainTextFormattedCitation":"(Slaghenaufi &amp; Ugliano, 2018)","previouslyFormattedCitation":"(Slaghenaufi &amp; Ugliano, 2018)"},"properties":{"noteIndex":0},"schema":"https://github.com/citation-style-language/schema/raw/master/csl-citation.json"}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(Slaghenaufi &amp; Ugliano, 2018)</w:t>
      </w:r>
      <w:r w:rsidR="001B68D1" w:rsidRPr="00082B22">
        <w:rPr>
          <w:rFonts w:ascii="Times New Roman" w:hAnsi="Times New Roman" w:cs="Times New Roman"/>
          <w:sz w:val="24"/>
          <w:szCs w:val="24"/>
          <w:lang w:val="en-US"/>
        </w:rPr>
        <w:fldChar w:fldCharType="end"/>
      </w:r>
      <w:r w:rsidR="007D490F" w:rsidRPr="00082B22">
        <w:rPr>
          <w:rFonts w:ascii="Times New Roman" w:hAnsi="Times New Roman" w:cs="Times New Roman"/>
          <w:sz w:val="24"/>
          <w:szCs w:val="24"/>
          <w:lang w:val="en-US"/>
        </w:rPr>
        <w:t>.</w:t>
      </w:r>
    </w:p>
    <w:p w:rsidR="00364DF6"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282DB2" w:rsidRPr="00082B22">
        <w:rPr>
          <w:rFonts w:ascii="Times New Roman" w:hAnsi="Times New Roman" w:cs="Times New Roman"/>
          <w:sz w:val="24"/>
          <w:szCs w:val="24"/>
          <w:lang w:val="en-US"/>
        </w:rPr>
        <w:t>Terpenoids (monot</w:t>
      </w:r>
      <w:r w:rsidR="00AF607D" w:rsidRPr="00082B22">
        <w:rPr>
          <w:rFonts w:ascii="Times New Roman" w:hAnsi="Times New Roman" w:cs="Times New Roman"/>
          <w:sz w:val="24"/>
          <w:szCs w:val="24"/>
          <w:lang w:val="en-US"/>
        </w:rPr>
        <w:t>erpenes, sesquiterpenes and C</w:t>
      </w:r>
      <w:r w:rsidR="00AF607D" w:rsidRPr="00082B22">
        <w:rPr>
          <w:rFonts w:ascii="Times New Roman" w:hAnsi="Times New Roman" w:cs="Times New Roman"/>
          <w:sz w:val="24"/>
          <w:szCs w:val="24"/>
          <w:vertAlign w:val="subscript"/>
          <w:lang w:val="en-US"/>
        </w:rPr>
        <w:t>13</w:t>
      </w:r>
      <w:r w:rsidR="00AF607D" w:rsidRPr="00082B22">
        <w:rPr>
          <w:rFonts w:ascii="Times New Roman" w:hAnsi="Times New Roman" w:cs="Times New Roman"/>
          <w:sz w:val="24"/>
          <w:szCs w:val="24"/>
          <w:lang w:val="en-US"/>
        </w:rPr>
        <w:t xml:space="preserve"> norisoprenoid</w:t>
      </w:r>
      <w:r w:rsidR="00282DB2" w:rsidRPr="00082B22">
        <w:rPr>
          <w:rFonts w:ascii="Times New Roman" w:hAnsi="Times New Roman" w:cs="Times New Roman"/>
          <w:sz w:val="24"/>
          <w:szCs w:val="24"/>
          <w:lang w:val="en-US"/>
        </w:rPr>
        <w:t xml:space="preserve">s) are found in grapes mainly as </w:t>
      </w:r>
      <w:r w:rsidR="00B31478" w:rsidRPr="00082B22">
        <w:rPr>
          <w:rFonts w:ascii="Times New Roman" w:hAnsi="Times New Roman" w:cs="Times New Roman"/>
          <w:sz w:val="24"/>
          <w:szCs w:val="24"/>
          <w:lang w:val="en-US"/>
        </w:rPr>
        <w:t>odorless</w:t>
      </w:r>
      <w:r w:rsidR="00282DB2" w:rsidRPr="00082B22">
        <w:rPr>
          <w:rFonts w:ascii="Times New Roman" w:hAnsi="Times New Roman" w:cs="Times New Roman"/>
          <w:sz w:val="24"/>
          <w:szCs w:val="24"/>
          <w:lang w:val="en-US"/>
        </w:rPr>
        <w:t xml:space="preserve"> precursors in glycosylated </w:t>
      </w:r>
      <w:r w:rsidR="00EC32FD" w:rsidRPr="00082B22">
        <w:rPr>
          <w:rFonts w:ascii="Times New Roman" w:hAnsi="Times New Roman" w:cs="Times New Roman"/>
          <w:sz w:val="24"/>
          <w:szCs w:val="24"/>
          <w:lang w:val="en-US"/>
        </w:rPr>
        <w:t xml:space="preserve">or bound </w:t>
      </w:r>
      <w:r w:rsidR="00282DB2" w:rsidRPr="00082B22">
        <w:rPr>
          <w:rFonts w:ascii="Times New Roman" w:hAnsi="Times New Roman" w:cs="Times New Roman"/>
          <w:sz w:val="24"/>
          <w:szCs w:val="24"/>
          <w:lang w:val="en-US"/>
        </w:rPr>
        <w:t>form</w:t>
      </w:r>
      <w:r w:rsidR="00317BAB" w:rsidRPr="00082B22">
        <w:rPr>
          <w:rFonts w:ascii="Times New Roman" w:hAnsi="Times New Roman" w:cs="Times New Roman"/>
          <w:sz w:val="24"/>
          <w:szCs w:val="24"/>
          <w:lang w:val="en-US"/>
        </w:rPr>
        <w:t xml:space="preserve">. </w:t>
      </w:r>
      <w:r w:rsidR="00282DB2" w:rsidRPr="00082B22">
        <w:rPr>
          <w:rFonts w:ascii="Times New Roman" w:hAnsi="Times New Roman" w:cs="Times New Roman"/>
          <w:sz w:val="24"/>
          <w:szCs w:val="24"/>
          <w:lang w:val="en-US"/>
        </w:rPr>
        <w:t>The free aroma, or aglycone, joins a sugar moiety through the process of glycosylation, which is one of the predominant reactions in plants catalyzed by a group of enzymes called glycosyltransferases. Glycos</w:t>
      </w:r>
      <w:r w:rsidR="00EC32FD" w:rsidRPr="00082B22">
        <w:rPr>
          <w:rFonts w:ascii="Times New Roman" w:hAnsi="Times New Roman" w:cs="Times New Roman"/>
          <w:sz w:val="24"/>
          <w:szCs w:val="24"/>
          <w:lang w:val="en-US"/>
        </w:rPr>
        <w:t>y</w:t>
      </w:r>
      <w:r w:rsidR="00282DB2" w:rsidRPr="00082B22">
        <w:rPr>
          <w:rFonts w:ascii="Times New Roman" w:hAnsi="Times New Roman" w:cs="Times New Roman"/>
          <w:sz w:val="24"/>
          <w:szCs w:val="24"/>
          <w:lang w:val="en-US"/>
        </w:rPr>
        <w:t>lation is a mechanism used by plants to facilitate the solubilization, transport and accumulation of lipophilic compounds, as well as a detoxification process</w:t>
      </w:r>
      <w:r w:rsidR="00120D90" w:rsidRPr="00082B22">
        <w:rPr>
          <w:rFonts w:ascii="Times New Roman" w:hAnsi="Times New Roman" w:cs="Times New Roman"/>
          <w:sz w:val="24"/>
          <w:szCs w:val="24"/>
          <w:lang w:val="en-US"/>
        </w:rPr>
        <w:t xml:space="preserve">. </w:t>
      </w:r>
      <w:r w:rsidR="00026472" w:rsidRPr="00082B22">
        <w:rPr>
          <w:rFonts w:ascii="Times New Roman" w:hAnsi="Times New Roman" w:cs="Times New Roman"/>
          <w:sz w:val="24"/>
          <w:szCs w:val="24"/>
          <w:lang w:val="en-US"/>
        </w:rPr>
        <w:t>In grapes, sugars are mainly glucoside, or disaccharide or trisaccharide glycosides</w:t>
      </w:r>
      <w:r w:rsidR="000E23E6" w:rsidRPr="00082B22">
        <w:rPr>
          <w:rFonts w:ascii="Times New Roman" w:hAnsi="Times New Roman" w:cs="Times New Roman"/>
          <w:sz w:val="24"/>
          <w:szCs w:val="24"/>
          <w:lang w:val="en-US"/>
        </w:rPr>
        <w:t>,</w:t>
      </w:r>
      <w:r w:rsidR="00026472" w:rsidRPr="00082B22">
        <w:rPr>
          <w:rFonts w:ascii="Times New Roman" w:hAnsi="Times New Roman" w:cs="Times New Roman"/>
          <w:sz w:val="24"/>
          <w:szCs w:val="24"/>
          <w:lang w:val="en-US"/>
        </w:rPr>
        <w:t xml:space="preserve"> </w:t>
      </w:r>
      <w:r w:rsidR="00DE6843" w:rsidRPr="00082B22">
        <w:rPr>
          <w:rFonts w:ascii="Times New Roman" w:hAnsi="Times New Roman" w:cs="Times New Roman"/>
          <w:sz w:val="24"/>
          <w:szCs w:val="24"/>
          <w:lang w:val="en-US"/>
        </w:rPr>
        <w:t xml:space="preserve">where the other sugars are arabinose, rhamnose, apiose and xylose conjugated to the glucose. All glycosides are not present in different cultivars, </w:t>
      </w:r>
      <w:r w:rsidR="003416EF" w:rsidRPr="00082B22">
        <w:rPr>
          <w:rFonts w:ascii="Times New Roman" w:hAnsi="Times New Roman" w:cs="Times New Roman"/>
          <w:sz w:val="24"/>
          <w:szCs w:val="24"/>
          <w:lang w:val="en-US"/>
        </w:rPr>
        <w:t>and</w:t>
      </w:r>
      <w:r w:rsidR="00DE6843" w:rsidRPr="00082B22">
        <w:rPr>
          <w:rFonts w:ascii="Times New Roman" w:hAnsi="Times New Roman" w:cs="Times New Roman"/>
          <w:sz w:val="24"/>
          <w:szCs w:val="24"/>
          <w:lang w:val="en-US"/>
        </w:rPr>
        <w:t xml:space="preserve"> differ in their proportion</w:t>
      </w:r>
      <w:r w:rsidR="003416EF" w:rsidRPr="00082B22">
        <w:rPr>
          <w:rFonts w:ascii="Times New Roman" w:hAnsi="Times New Roman" w:cs="Times New Roman"/>
          <w:sz w:val="24"/>
          <w:szCs w:val="24"/>
          <w:lang w:val="en-US"/>
        </w:rPr>
        <w:t>s</w:t>
      </w:r>
      <w:r w:rsidR="00DE6843" w:rsidRPr="00082B22">
        <w:rPr>
          <w:rFonts w:ascii="Times New Roman" w:hAnsi="Times New Roman" w:cs="Times New Roman"/>
          <w:sz w:val="24"/>
          <w:szCs w:val="24"/>
          <w:lang w:val="en-US"/>
        </w:rPr>
        <w:t>, therefore, they have been proposed for use in varietal differentiation</w:t>
      </w:r>
      <w:r w:rsidR="007D490F"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{"citationItems":[{"id":"ITEM-1","itemData":{"DOI":"10.1016/j.foodchem.2015.04.056","ISBN":"9780791844038","ISSN":"18737072","PMID":"26041197","abstract":"Abstract Every grape cultivar has its own unique genetic characteristics, leading to the production of a different secondary metabolite profile. Aroma is one of the most important aspects in terms of the quality of grapes and previous studies have assigned specific aromas to particular grape cultivars. In this study we present the molecular profiling of volatile aroma metabolites and their precursors in ten selected genotypes, including six Vitis vinifera cultivars, two American species (Arizonica Texas, Vitis cinerea) and two interspecific crosses. Chemical profiling was achieved through combined use of two orthogonal techniques, GC-MS and LC-HRMS, before and after enzymatic hydrolysis. The results show that both free and glycosidically bound aroma precursors behave differently in each different grape cultivar and species. As many as 66 free aroma volatile molecules (originally existing and released after hydrolysis) were profiled through GC-MS analysis, while 15 glycosylated precursors of volatiles were identified through LC-HRMS and correlation with GC-MS data.","author":[{"dropping-particle":"","family":"Ghaste","given":"Manoj","non-dropping-particle":"","parse-names":false,"suffix":""},{"dropping-particle":"","family":"Narduzzi","given":"Luca","non-dropping-particle":"","parse-names":false,"suffix":""},{"dropping-particle":"","family":"Carlin","given":"Silvia","non-dropping-particle":"","parse-names":false,"suffix":""},{"dropping-particle":"","family":"Vrhovsek","given":"Urska","non-dropping-particle":"","parse-names":false,"suffix":""},{"dropping-particle":"","family":"Shulaev","given":"Vladimir","non-dropping-particle":"","parse-names":false,"suffix":""},{"dropping-particle":"","family":"Mattivi","given":"Fulvio","non-dropping-particle":"","parse-names":false,"suffix":""}],"container-title":"Food Chemistry","id":"ITEM-1","issued":{"date-parts":[["2015"]]},"page":"309-319","publisher":"Elsevier Ltd","title":"Chemical composition of volatile aroma metabolites and their glycosylated precursors that can uniquely differentiate individual grape cultivars","type":"article-journal","volume":"188"},"uris":["http://www.mendeley.com/documents/?uuid=aaf256de-875f-4e97-a662-2850122a99a8","http://www.mendeley.com/documents/?uuid=9b57d32f-44da-47ec-b2b9-456064f1ae8a"]}],"mendeley":{"formattedCitation":"(Ghaste et al., 2015)","plainTextFormattedCitation":"(Ghaste et al., 2015)","previouslyFormattedCitation":"(Ghaste et al., 2015)"},"properties":{"noteIndex":0},"schema":"https://github.com/citation-style-language/schema/raw/master/csl-citation.json"}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(Ghaste et al., 2015)</w:t>
      </w:r>
      <w:r w:rsidR="001B68D1" w:rsidRPr="00082B22">
        <w:rPr>
          <w:rFonts w:ascii="Times New Roman" w:hAnsi="Times New Roman" w:cs="Times New Roman"/>
          <w:sz w:val="24"/>
          <w:szCs w:val="24"/>
          <w:lang w:val="en-US"/>
        </w:rPr>
        <w:fldChar w:fldCharType="end"/>
      </w:r>
      <w:r w:rsidR="007D490F" w:rsidRPr="00082B22">
        <w:rPr>
          <w:rFonts w:ascii="Times New Roman" w:hAnsi="Times New Roman" w:cs="Times New Roman"/>
          <w:sz w:val="24"/>
          <w:szCs w:val="24"/>
          <w:lang w:val="en-US"/>
        </w:rPr>
        <w:t>.</w:t>
      </w:r>
      <w:r w:rsidR="00F17B47" w:rsidRPr="00082B22">
        <w:rPr>
          <w:rFonts w:ascii="Times New Roman" w:hAnsi="Times New Roman" w:cs="Times New Roman"/>
          <w:sz w:val="24"/>
          <w:szCs w:val="24"/>
          <w:lang w:val="en-US"/>
        </w:rPr>
        <w:t xml:space="preserve"> </w:t>
      </w:r>
      <w:r w:rsidR="00DE6843" w:rsidRPr="00082B22">
        <w:rPr>
          <w:rFonts w:ascii="Times New Roman" w:hAnsi="Times New Roman" w:cs="Times New Roman"/>
          <w:sz w:val="24"/>
          <w:szCs w:val="24"/>
          <w:lang w:val="en-US"/>
        </w:rPr>
        <w:t>These glycoconjugates are of great importance in winemaking, since they are extracted from the grapes at the beginning of winemaking, and</w:t>
      </w:r>
      <w:r w:rsidR="003416EF" w:rsidRPr="00082B22">
        <w:rPr>
          <w:rFonts w:ascii="Times New Roman" w:hAnsi="Times New Roman" w:cs="Times New Roman"/>
          <w:sz w:val="24"/>
          <w:szCs w:val="24"/>
          <w:lang w:val="en-US"/>
        </w:rPr>
        <w:t>,</w:t>
      </w:r>
      <w:r w:rsidR="00DE6843" w:rsidRPr="00082B22">
        <w:rPr>
          <w:rFonts w:ascii="Times New Roman" w:hAnsi="Times New Roman" w:cs="Times New Roman"/>
          <w:sz w:val="24"/>
          <w:szCs w:val="24"/>
          <w:lang w:val="en-US"/>
        </w:rPr>
        <w:t xml:space="preserve"> in acidic conditions and reactions catalyzed by glycolytic enzymes, can release the volatile aglycones and participate in the </w:t>
      </w:r>
      <w:r w:rsidR="000E23E6" w:rsidRPr="00082B22">
        <w:rPr>
          <w:rFonts w:ascii="Times New Roman" w:hAnsi="Times New Roman" w:cs="Times New Roman"/>
          <w:sz w:val="24"/>
          <w:szCs w:val="24"/>
          <w:lang w:val="en-US"/>
        </w:rPr>
        <w:t xml:space="preserve">wine </w:t>
      </w:r>
      <w:r w:rsidR="00DE6843" w:rsidRPr="00082B22">
        <w:rPr>
          <w:rFonts w:ascii="Times New Roman" w:hAnsi="Times New Roman" w:cs="Times New Roman"/>
          <w:sz w:val="24"/>
          <w:szCs w:val="24"/>
          <w:lang w:val="en-US"/>
        </w:rPr>
        <w:t xml:space="preserve">aroma. </w:t>
      </w:r>
      <w:r w:rsidR="003416EF" w:rsidRPr="00082B22">
        <w:rPr>
          <w:rFonts w:ascii="Times New Roman" w:hAnsi="Times New Roman" w:cs="Times New Roman"/>
          <w:sz w:val="24"/>
          <w:szCs w:val="24"/>
          <w:lang w:val="en-US"/>
        </w:rPr>
        <w:t xml:space="preserve">The highest release of volatile </w:t>
      </w:r>
      <w:r w:rsidR="003416EF" w:rsidRPr="00082B22">
        <w:rPr>
          <w:rFonts w:ascii="Times New Roman" w:hAnsi="Times New Roman" w:cs="Times New Roman"/>
          <w:sz w:val="24"/>
          <w:szCs w:val="24"/>
          <w:lang w:val="en-US"/>
        </w:rPr>
        <w:lastRenderedPageBreak/>
        <w:t xml:space="preserve">aglycones takes place during </w:t>
      </w:r>
      <w:r w:rsidR="00F576C2" w:rsidRPr="00082B22">
        <w:rPr>
          <w:rFonts w:ascii="Times New Roman" w:hAnsi="Times New Roman" w:cs="Times New Roman"/>
          <w:sz w:val="24"/>
          <w:szCs w:val="24"/>
          <w:lang w:val="en-US"/>
        </w:rPr>
        <w:t xml:space="preserve">the </w:t>
      </w:r>
      <w:r w:rsidR="003416EF" w:rsidRPr="00082B22">
        <w:rPr>
          <w:rFonts w:ascii="Times New Roman" w:hAnsi="Times New Roman" w:cs="Times New Roman"/>
          <w:sz w:val="24"/>
          <w:szCs w:val="24"/>
          <w:lang w:val="en-US"/>
        </w:rPr>
        <w:t xml:space="preserve">alcoholic fermentation, followed by </w:t>
      </w:r>
      <w:r w:rsidR="00F576C2" w:rsidRPr="00082B22">
        <w:rPr>
          <w:rFonts w:ascii="Times New Roman" w:hAnsi="Times New Roman" w:cs="Times New Roman"/>
          <w:sz w:val="24"/>
          <w:szCs w:val="24"/>
          <w:lang w:val="en-US"/>
        </w:rPr>
        <w:t xml:space="preserve">the </w:t>
      </w:r>
      <w:r w:rsidR="003416EF" w:rsidRPr="00082B22">
        <w:rPr>
          <w:rFonts w:ascii="Times New Roman" w:hAnsi="Times New Roman" w:cs="Times New Roman"/>
          <w:sz w:val="24"/>
          <w:szCs w:val="24"/>
          <w:lang w:val="en-US"/>
        </w:rPr>
        <w:t xml:space="preserve">malolactic fermentation, although sugar and alcohol limit the glycosidase activity of yeasts and </w:t>
      </w:r>
      <w:r w:rsidR="00F576C2" w:rsidRPr="00082B22">
        <w:rPr>
          <w:rFonts w:ascii="Times New Roman" w:hAnsi="Times New Roman" w:cs="Times New Roman"/>
          <w:sz w:val="24"/>
          <w:szCs w:val="24"/>
          <w:lang w:val="en-US"/>
        </w:rPr>
        <w:t>bacteria</w:t>
      </w:r>
      <w:r w:rsidR="003416EF" w:rsidRPr="00082B22">
        <w:rPr>
          <w:rFonts w:ascii="Times New Roman" w:hAnsi="Times New Roman" w:cs="Times New Roman"/>
          <w:sz w:val="24"/>
          <w:szCs w:val="24"/>
          <w:lang w:val="en-US"/>
        </w:rPr>
        <w:t xml:space="preserve">. However, this fact is favored by the acidic pH of the wine, which is why </w:t>
      </w:r>
      <w:r w:rsidR="0064057B" w:rsidRPr="00082B22">
        <w:rPr>
          <w:rFonts w:ascii="Times New Roman" w:hAnsi="Times New Roman" w:cs="Times New Roman"/>
          <w:sz w:val="24"/>
          <w:szCs w:val="24"/>
          <w:lang w:val="en-US"/>
        </w:rPr>
        <w:t>the hydrolysis</w:t>
      </w:r>
      <w:r w:rsidR="003416EF" w:rsidRPr="00082B22">
        <w:rPr>
          <w:rFonts w:ascii="Times New Roman" w:hAnsi="Times New Roman" w:cs="Times New Roman"/>
          <w:sz w:val="24"/>
          <w:szCs w:val="24"/>
          <w:lang w:val="en-US"/>
        </w:rPr>
        <w:t xml:space="preserve"> takes place along ageing. </w:t>
      </w:r>
      <w:r w:rsidR="00900E1A" w:rsidRPr="00082B22">
        <w:rPr>
          <w:rFonts w:ascii="Times New Roman" w:hAnsi="Times New Roman" w:cs="Times New Roman"/>
          <w:sz w:val="24"/>
          <w:szCs w:val="24"/>
          <w:lang w:val="en-US"/>
        </w:rPr>
        <w:t>Th</w:t>
      </w:r>
      <w:r w:rsidR="003027D4" w:rsidRPr="00082B22">
        <w:rPr>
          <w:rFonts w:ascii="Times New Roman" w:hAnsi="Times New Roman" w:cs="Times New Roman"/>
          <w:sz w:val="24"/>
          <w:szCs w:val="24"/>
          <w:lang w:val="en-US"/>
        </w:rPr>
        <w:t xml:space="preserve">e glycoconjugates </w:t>
      </w:r>
      <w:r w:rsidR="00900E1A" w:rsidRPr="00082B22">
        <w:rPr>
          <w:rFonts w:ascii="Times New Roman" w:hAnsi="Times New Roman" w:cs="Times New Roman"/>
          <w:sz w:val="24"/>
          <w:szCs w:val="24"/>
          <w:lang w:val="en-US"/>
        </w:rPr>
        <w:t xml:space="preserve">hydrolysis </w:t>
      </w:r>
      <w:r w:rsidR="003027D4" w:rsidRPr="00082B22">
        <w:rPr>
          <w:rFonts w:ascii="Times New Roman" w:hAnsi="Times New Roman" w:cs="Times New Roman"/>
          <w:sz w:val="24"/>
          <w:szCs w:val="24"/>
          <w:lang w:val="en-US"/>
        </w:rPr>
        <w:t xml:space="preserve">yields volatile aglycones, but while in the case of glycosylated monoterpenes and sesquiterpenes </w:t>
      </w:r>
      <w:r w:rsidR="00900E1A" w:rsidRPr="00082B22">
        <w:rPr>
          <w:rFonts w:ascii="Times New Roman" w:hAnsi="Times New Roman" w:cs="Times New Roman"/>
          <w:sz w:val="24"/>
          <w:szCs w:val="24"/>
          <w:lang w:val="en-US"/>
        </w:rPr>
        <w:t xml:space="preserve">this </w:t>
      </w:r>
      <w:r w:rsidR="003027D4" w:rsidRPr="00082B22">
        <w:rPr>
          <w:rFonts w:ascii="Times New Roman" w:hAnsi="Times New Roman" w:cs="Times New Roman"/>
          <w:sz w:val="24"/>
          <w:szCs w:val="24"/>
          <w:lang w:val="en-US"/>
        </w:rPr>
        <w:t>hydrolysis directly releases the free volatiles, in t</w:t>
      </w:r>
      <w:r w:rsidR="00AF607D" w:rsidRPr="00082B22">
        <w:rPr>
          <w:rFonts w:ascii="Times New Roman" w:hAnsi="Times New Roman" w:cs="Times New Roman"/>
          <w:sz w:val="24"/>
          <w:szCs w:val="24"/>
          <w:lang w:val="en-US"/>
        </w:rPr>
        <w:t>he case of the glycosilated C</w:t>
      </w:r>
      <w:r w:rsidR="00AF607D" w:rsidRPr="00082B22">
        <w:rPr>
          <w:rFonts w:ascii="Times New Roman" w:hAnsi="Times New Roman" w:cs="Times New Roman"/>
          <w:sz w:val="24"/>
          <w:szCs w:val="24"/>
          <w:vertAlign w:val="subscript"/>
          <w:lang w:val="en-US"/>
        </w:rPr>
        <w:t>13</w:t>
      </w:r>
      <w:r w:rsidR="00AF607D" w:rsidRPr="00082B22">
        <w:rPr>
          <w:rFonts w:ascii="Times New Roman" w:hAnsi="Times New Roman" w:cs="Times New Roman"/>
          <w:sz w:val="24"/>
          <w:szCs w:val="24"/>
          <w:lang w:val="en-US"/>
        </w:rPr>
        <w:t xml:space="preserve"> </w:t>
      </w:r>
      <w:r w:rsidR="003027D4" w:rsidRPr="00082B22">
        <w:rPr>
          <w:rFonts w:ascii="Times New Roman" w:hAnsi="Times New Roman" w:cs="Times New Roman"/>
          <w:sz w:val="24"/>
          <w:szCs w:val="24"/>
          <w:lang w:val="en-US"/>
        </w:rPr>
        <w:t>norisoprenoi</w:t>
      </w:r>
      <w:r w:rsidR="00AF607D" w:rsidRPr="00082B22">
        <w:rPr>
          <w:rFonts w:ascii="Times New Roman" w:hAnsi="Times New Roman" w:cs="Times New Roman"/>
          <w:sz w:val="24"/>
          <w:szCs w:val="24"/>
          <w:lang w:val="en-US"/>
        </w:rPr>
        <w:t>d</w:t>
      </w:r>
      <w:r w:rsidR="003027D4" w:rsidRPr="00082B22">
        <w:rPr>
          <w:rFonts w:ascii="Times New Roman" w:hAnsi="Times New Roman" w:cs="Times New Roman"/>
          <w:sz w:val="24"/>
          <w:szCs w:val="24"/>
          <w:lang w:val="en-US"/>
        </w:rPr>
        <w:t xml:space="preserve">s, it produces non-odorous or </w:t>
      </w:r>
      <w:r w:rsidR="00FF26CE" w:rsidRPr="00082B22">
        <w:rPr>
          <w:rFonts w:ascii="Times New Roman" w:hAnsi="Times New Roman" w:cs="Times New Roman"/>
          <w:sz w:val="24"/>
          <w:szCs w:val="24"/>
          <w:lang w:val="en-US"/>
        </w:rPr>
        <w:t>less</w:t>
      </w:r>
      <w:r w:rsidR="003027D4" w:rsidRPr="00082B22">
        <w:rPr>
          <w:rFonts w:ascii="Times New Roman" w:hAnsi="Times New Roman" w:cs="Times New Roman"/>
          <w:sz w:val="24"/>
          <w:szCs w:val="24"/>
          <w:lang w:val="en-US"/>
        </w:rPr>
        <w:t>-odorous compounds, which require new chemical rearrangements to give the odorous compounds. This fact is well demonstrated</w:t>
      </w:r>
      <w:r w:rsidR="009C5D12" w:rsidRPr="00082B22">
        <w:rPr>
          <w:rFonts w:ascii="Times New Roman" w:hAnsi="Times New Roman" w:cs="Times New Roman"/>
          <w:sz w:val="24"/>
          <w:szCs w:val="24"/>
          <w:lang w:val="en-US"/>
        </w:rPr>
        <w:t xml:space="preserve"> </w:t>
      </w:r>
      <w:r w:rsidR="003027D4" w:rsidRPr="00082B22">
        <w:rPr>
          <w:rFonts w:ascii="Times New Roman" w:hAnsi="Times New Roman" w:cs="Times New Roman"/>
          <w:sz w:val="24"/>
          <w:szCs w:val="24"/>
          <w:lang w:val="en-US"/>
        </w:rPr>
        <w:t>for β-damascenone</w:t>
      </w:r>
      <w:r w:rsidR="007D490F"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{"citationItems":[{"id":"ITEM-1","itemData":{"DOI":"10.5344/ajev.2014.14104","ISBN":"0002-9254","ISSN":"00029254","abstract":"Volatile aroma compounds in plants are typically found both as \"free\" and \"bound\" to a sugar moiety. When bound, these compounds are not odor active; however, upon hydrolysis of the glycoside, these compounds may then be volatilized. In grapes and wine, a large proportion of volatile aroma compounds are found in the bound form. A review of glycosides in grapes and in wine is presented with a focus on identified glycoside structures, their biosynthesis, their potential roles in the plant, and methods for their analysis. Studies of these compounds and their concentration changes during the winemaking process are discussed.","author":[{"dropping-particle":"","family":"Hjelmeland","given":"Anna K.","non-dropping-particle":"","parse-names":false,"suffix":""},{"dropping-particle":"","family":"Ebeler","given":"Susan E.","non-dropping-particle":"","parse-names":false,"suffix":""}],"container-title":"American Journal of Enology and Viticulture","id":"ITEM-1","issue":"1","issued":{"date-parts":[["2015"]]},"page":"1-11","title":"Glycosidically bound volatile aroma compounds in grapes and wine: A review","type":"article-journal","volume":"66"},"uris":["http://www.mendeley.com/documents/?uuid=df487634-cd79-4ef5-9bb7-f63fc8da32a4"]}],"mendeley":{"formattedCitation":"(Hjelmeland &amp; Ebeler, 2015)","plainTextFormattedCitation":"(Hjelmeland &amp; Ebeler, 2015)","previouslyFormattedCitation":"(Hjelmeland &amp; Ebeler, 2015)"},"properties":{"noteIndex":0},"schema":"https://github.com/citation-style-language/schema/raw/master/csl-citation.json"}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(Hjelmeland &amp; Ebeler, 2015)</w:t>
      </w:r>
      <w:r w:rsidR="001B68D1" w:rsidRPr="00082B22">
        <w:rPr>
          <w:rFonts w:ascii="Times New Roman" w:hAnsi="Times New Roman" w:cs="Times New Roman"/>
          <w:sz w:val="24"/>
          <w:szCs w:val="24"/>
          <w:lang w:val="en-US"/>
        </w:rPr>
        <w:fldChar w:fldCharType="end"/>
      </w:r>
      <w:r w:rsidR="007D490F" w:rsidRPr="00082B22">
        <w:rPr>
          <w:rFonts w:ascii="Times New Roman" w:hAnsi="Times New Roman" w:cs="Times New Roman"/>
          <w:sz w:val="24"/>
          <w:szCs w:val="24"/>
          <w:lang w:val="en-US"/>
        </w:rPr>
        <w:t>.</w:t>
      </w:r>
    </w:p>
    <w:p w:rsidR="002F2FFF"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F67172" w:rsidRPr="00082B22">
        <w:rPr>
          <w:rFonts w:ascii="Times New Roman" w:hAnsi="Times New Roman" w:cs="Times New Roman"/>
          <w:sz w:val="24"/>
          <w:szCs w:val="24"/>
          <w:lang w:val="en-US"/>
        </w:rPr>
        <w:t>The accumulation of glycosylated terpenoids begins at ripening, but few studies have shown a correlation between these compounds and the enological</w:t>
      </w:r>
      <w:r w:rsidR="00CB2526" w:rsidRPr="00082B22">
        <w:rPr>
          <w:rFonts w:ascii="Times New Roman" w:hAnsi="Times New Roman" w:cs="Times New Roman"/>
          <w:sz w:val="24"/>
          <w:szCs w:val="24"/>
          <w:lang w:val="en-US"/>
        </w:rPr>
        <w:t xml:space="preserve"> classical parameters of grapes at </w:t>
      </w:r>
      <w:r w:rsidR="003027D4" w:rsidRPr="00082B22">
        <w:rPr>
          <w:rFonts w:ascii="Times New Roman" w:hAnsi="Times New Roman" w:cs="Times New Roman"/>
          <w:sz w:val="24"/>
          <w:szCs w:val="24"/>
          <w:lang w:val="en-US"/>
        </w:rPr>
        <w:t>such</w:t>
      </w:r>
      <w:r w:rsidR="00CB2526" w:rsidRPr="00082B22">
        <w:rPr>
          <w:rFonts w:ascii="Times New Roman" w:hAnsi="Times New Roman" w:cs="Times New Roman"/>
          <w:sz w:val="24"/>
          <w:szCs w:val="24"/>
          <w:lang w:val="en-US"/>
        </w:rPr>
        <w:t xml:space="preserve"> stage.</w:t>
      </w:r>
      <w:r w:rsidR="00646779" w:rsidRPr="00082B22">
        <w:rPr>
          <w:rFonts w:ascii="Times New Roman" w:hAnsi="Times New Roman" w:cs="Times New Roman"/>
          <w:sz w:val="24"/>
          <w:szCs w:val="24"/>
          <w:lang w:val="en-US"/>
        </w:rPr>
        <w:t xml:space="preserve"> </w:t>
      </w:r>
      <w:r w:rsidR="00B258A4" w:rsidRPr="00082B22">
        <w:rPr>
          <w:rFonts w:ascii="Times New Roman" w:hAnsi="Times New Roman" w:cs="Times New Roman"/>
          <w:sz w:val="24"/>
          <w:szCs w:val="24"/>
          <w:lang w:val="en-US"/>
        </w:rPr>
        <w:t>Possibly</w:t>
      </w:r>
      <w:r w:rsidR="00F576C2" w:rsidRPr="00082B22">
        <w:rPr>
          <w:rFonts w:ascii="Times New Roman" w:hAnsi="Times New Roman" w:cs="Times New Roman"/>
          <w:sz w:val="24"/>
          <w:szCs w:val="24"/>
          <w:lang w:val="en-US"/>
        </w:rPr>
        <w:t>,</w:t>
      </w:r>
      <w:r w:rsidR="00B258A4" w:rsidRPr="00082B22">
        <w:rPr>
          <w:rFonts w:ascii="Times New Roman" w:hAnsi="Times New Roman" w:cs="Times New Roman"/>
          <w:sz w:val="24"/>
          <w:szCs w:val="24"/>
          <w:lang w:val="en-US"/>
        </w:rPr>
        <w:t xml:space="preserve"> this is due to the difficulty of its determination, since the glycoconjugate aromas are not analyzed as intact molecules, but this is done indirectly through the volatile aglycones. In particular, once the glycoconjugates are isolated, they are hydrolyzed to release the </w:t>
      </w:r>
      <w:r w:rsidR="00D62DD3" w:rsidRPr="00082B22">
        <w:rPr>
          <w:rFonts w:ascii="Times New Roman" w:hAnsi="Times New Roman" w:cs="Times New Roman"/>
          <w:sz w:val="24"/>
          <w:szCs w:val="24"/>
          <w:lang w:val="en-US"/>
        </w:rPr>
        <w:t xml:space="preserve">volatile </w:t>
      </w:r>
      <w:r w:rsidR="00B258A4" w:rsidRPr="00082B22">
        <w:rPr>
          <w:rFonts w:ascii="Times New Roman" w:hAnsi="Times New Roman" w:cs="Times New Roman"/>
          <w:sz w:val="24"/>
          <w:szCs w:val="24"/>
          <w:lang w:val="en-US"/>
        </w:rPr>
        <w:t>aglycones, which are subsequently determined by gas chromatography</w:t>
      </w:r>
      <w:r w:rsidR="00D62DD3" w:rsidRPr="00082B22">
        <w:rPr>
          <w:rFonts w:ascii="Times New Roman" w:hAnsi="Times New Roman" w:cs="Times New Roman"/>
          <w:sz w:val="24"/>
          <w:szCs w:val="24"/>
          <w:lang w:val="en-US"/>
        </w:rPr>
        <w:t xml:space="preserve"> (GC)</w:t>
      </w:r>
      <w:r w:rsidR="00B258A4" w:rsidRPr="00082B22">
        <w:rPr>
          <w:rFonts w:ascii="Times New Roman" w:hAnsi="Times New Roman" w:cs="Times New Roman"/>
          <w:sz w:val="24"/>
          <w:szCs w:val="24"/>
          <w:lang w:val="en-US"/>
        </w:rPr>
        <w:t xml:space="preserve">. However, if the hydrolysis is enzymatic, the specificity of the enzymes implies the release of </w:t>
      </w:r>
      <w:r w:rsidR="000A5E4C" w:rsidRPr="00082B22">
        <w:rPr>
          <w:rFonts w:ascii="Times New Roman" w:hAnsi="Times New Roman" w:cs="Times New Roman"/>
          <w:sz w:val="24"/>
          <w:szCs w:val="24"/>
          <w:lang w:val="en-US"/>
        </w:rPr>
        <w:t>only some aglycones, and if the hydrolysis</w:t>
      </w:r>
      <w:r w:rsidR="00B258A4" w:rsidRPr="00082B22">
        <w:rPr>
          <w:rFonts w:ascii="Times New Roman" w:hAnsi="Times New Roman" w:cs="Times New Roman"/>
          <w:sz w:val="24"/>
          <w:szCs w:val="24"/>
          <w:lang w:val="en-US"/>
        </w:rPr>
        <w:t xml:space="preserve"> is acidic, important structural changes occur in the aglycones that do not reflect the original chemical nature of the glycoside</w:t>
      </w:r>
      <w:r w:rsidR="00D62DD3" w:rsidRPr="00082B22">
        <w:rPr>
          <w:rFonts w:ascii="Times New Roman" w:hAnsi="Times New Roman" w:cs="Times New Roman"/>
          <w:sz w:val="24"/>
          <w:szCs w:val="24"/>
          <w:lang w:val="en-US"/>
        </w:rPr>
        <w:t>s</w:t>
      </w:r>
      <w:r w:rsidR="007D490F"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{"citationItems":[{"id":"ITEM-1","itemData":{"DOI":"10.1111/1750-3841.13598","ISSN":"17503841","PMID":"28146286","abstract":"The major aroma components in grapes and wine include free volatile compounds and glycosidic nonvolatile compounds. The latter group of compounds is more than 10 times abundant of the former, and constitutes a big aroma reserve in grapes and wine. This review summarizes the research results obtained recently for the identification of aroma glycosides in grapes and wine, including grape glycoside structures, differences in aroma glycosides among grape varieties, hydrolysis mechanisms, and the factors that influence them. It also presents the analytical techniques used to identify the glycosidic aroma precursors. The operational strategies, challenges, and improvements of each step encountered in the analysis of glycosidic aroma precursors are described. This review intends to provide a convenient reference for researchers interested in the methods used for the determination of the aroma glucosides composition and the recognition of their chemical structures.","author":[{"dropping-particle":"","family":"Liu","given":"Jibin","non-dropping-particle":"","parse-names":false,"suffix":""},{"dropping-particle":"","family":"Zhu","given":"Xiao Lin","non-dropping-particle":"","parse-names":false,"suffix":""},{"dropping-particle":"","family":"Ullah","given":"Niamat","non-dropping-particle":"","parse-names":false,"suffix":""},{"dropping-particle":"","family":"Tao","given":"Yong Sheng","non-dropping-particle":"","parse-names":false,"suffix":""}],"container-title":"Journal of Food Science","id":"ITEM-1","issue":"2","issued":{"date-parts":[["2017"]]},"page":"248-259","title":"Aroma Glycosides in Grapes and Wine","type":"article-journal","volume":"82"},"uris":["http://www.mendeley.com/documents/?uuid=386e5ca9-26f6-421a-b4db-28bc2748e382","http://www.mendeley.com/documents/?uuid=00a1f7a9-ccbc-4a84-887d-de7ea5a1531d"]},{"id":"ITEM-2","itemData":{"DOI":"10.5344/ajev.2014.14104","ISBN":"0002-9254","ISSN":"00029254","abstract":"Volatile aroma compounds in plants are typically found both as \"free\" and \"bound\" to a sugar moiety. When bound, these compounds are not odor active; however, upon hydrolysis of the glycoside, these compounds may then be volatilized. In grapes and wine, a large proportion of volatile aroma compounds are found in the bound form. A review of glycosides in grapes and in wine is presented with a focus on identified glycoside structures, their biosynthesis, their potential roles in the plant, and methods for their analysis. Studies of these compounds and their concentration changes during the winemaking process are discussed.","author":[{"dropping-particle":"","family":"Hjelmeland","given":"Anna K.","non-dropping-particle":"","parse-names":false,"suffix":""},{"dropping-particle":"","family":"Ebeler","given":"Susan E.","non-dropping-particle":"","parse-names":false,"suffix":""}],"container-title":"American Journal of Enology and Viticulture","id":"ITEM-2","issue":"1","issued":{"date-parts":[["2015"]]},"page":"1-11","title":"Glycosidically bound volatile aroma compounds in grapes and wine: A review","type":"article-journal","volume":"66"},"uris":["http://www.mendeley.com/documents/?uuid=df487634-cd79-4ef5-9bb7-f63fc8da32a4"]}],"mendeley":{"formattedCitation":"(Hjelmeland &amp; Ebeler, 2015; Liu, Zhu, Ullah, &amp; Tao, 2017)","plainTextFormattedCitation":"(Hjelmeland &amp; Ebeler, 2015; Liu, Zhu, Ullah, &amp; Tao, 2017)","previouslyFormattedCitation":"(Hjelmeland &amp; Ebeler, 2015; Liu, Zhu, Ullah, &amp; Tao, 2017)"},"properties":{"noteIndex":0},"schema":"https://github.com/citation-style-language/schema/raw/master/csl-citation.json"}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(Hjelmeland &amp; Ebeler, 2015; Liu, Zhu, Ullah, &amp; Tao, 2017)</w:t>
      </w:r>
      <w:r w:rsidR="001B68D1" w:rsidRPr="00082B22">
        <w:rPr>
          <w:rFonts w:ascii="Times New Roman" w:hAnsi="Times New Roman" w:cs="Times New Roman"/>
          <w:sz w:val="24"/>
          <w:szCs w:val="24"/>
          <w:lang w:val="en-US"/>
        </w:rPr>
        <w:fldChar w:fldCharType="end"/>
      </w:r>
      <w:r w:rsidR="007D490F" w:rsidRPr="00082B22">
        <w:rPr>
          <w:rFonts w:ascii="Times New Roman" w:hAnsi="Times New Roman" w:cs="Times New Roman"/>
          <w:sz w:val="24"/>
          <w:szCs w:val="24"/>
          <w:lang w:val="en-US"/>
        </w:rPr>
        <w:t xml:space="preserve">. </w:t>
      </w:r>
      <w:r w:rsidR="005F05E7" w:rsidRPr="00082B22">
        <w:rPr>
          <w:rFonts w:ascii="Times New Roman" w:hAnsi="Times New Roman" w:cs="Times New Roman"/>
          <w:sz w:val="24"/>
          <w:szCs w:val="24"/>
          <w:lang w:val="en-US"/>
        </w:rPr>
        <w:t>In recent years, a simpl</w:t>
      </w:r>
      <w:r w:rsidR="00BA62B3" w:rsidRPr="00082B22">
        <w:rPr>
          <w:rFonts w:ascii="Times New Roman" w:hAnsi="Times New Roman" w:cs="Times New Roman"/>
          <w:sz w:val="24"/>
          <w:szCs w:val="24"/>
          <w:lang w:val="en-US"/>
        </w:rPr>
        <w:t xml:space="preserve">e method has been developed to determinate the </w:t>
      </w:r>
      <w:r w:rsidR="005F05E7" w:rsidRPr="00082B22">
        <w:rPr>
          <w:rFonts w:ascii="Times New Roman" w:hAnsi="Times New Roman" w:cs="Times New Roman"/>
          <w:sz w:val="24"/>
          <w:szCs w:val="24"/>
          <w:lang w:val="en-US"/>
        </w:rPr>
        <w:t xml:space="preserve">glycosylated </w:t>
      </w:r>
      <w:r w:rsidR="000A5E4C" w:rsidRPr="00082B22">
        <w:rPr>
          <w:rFonts w:ascii="Times New Roman" w:hAnsi="Times New Roman" w:cs="Times New Roman"/>
          <w:sz w:val="24"/>
          <w:szCs w:val="24"/>
          <w:lang w:val="en-US"/>
        </w:rPr>
        <w:t xml:space="preserve">aroma </w:t>
      </w:r>
      <w:r w:rsidR="005F05E7" w:rsidRPr="00082B22">
        <w:rPr>
          <w:rFonts w:ascii="Times New Roman" w:hAnsi="Times New Roman" w:cs="Times New Roman"/>
          <w:sz w:val="24"/>
          <w:szCs w:val="24"/>
          <w:lang w:val="en-US"/>
        </w:rPr>
        <w:t xml:space="preserve">precursors of white and red grapes, musts and wines, taking as reference a previous method proposed several years ago by </w:t>
      </w:r>
      <w:r w:rsidR="001B68D1" w:rsidRPr="00082B22">
        <w:rPr>
          <w:rFonts w:ascii="Times New Roman" w:hAnsi="Times New Roman" w:cs="Times New Roman"/>
          <w:sz w:val="24"/>
          <w:szCs w:val="24"/>
          <w:lang w:val="en-US"/>
        </w:rPr>
        <w:fldChar w:fldCharType="begin" w:fldLock="1"/>
      </w:r>
      <w:r w:rsidR="002144DA" w:rsidRPr="00082B22">
        <w:rPr>
          <w:rFonts w:ascii="Times New Roman" w:hAnsi="Times New Roman" w:cs="Times New Roman"/>
          <w:sz w:val="24"/>
          <w:szCs w:val="24"/>
          <w:lang w:val="en-US"/>
        </w:rPr>
        <w:instrText>ADDIN CSL_CITATION {"citationItems":[{"id":"ITEM-1","itemData":{"DOI":"10.1021/jf00049a023","ISBN":"0021-8561","ISSN":"15205118","PMID":"109","abstract":"An analytical assay for glycosylated secondary metabolites of grapes, juices and wines, through quantification of glycosyl glucose (G-G), has been optimized and validated. The glycosides are isolated on c18 reversed-phase silica gel and hydrolyzed with sulfuric acid at 100 \"C; the released glucose is determined enzymatically. The accuracy and precision of the assay, determined from the gradients and coefficients of determination of linear regression curves for the recovery of a standard glycoside from wine, juice or homogenized fruit extract ranged, respectively, from 0.957 to 1.021 and from 0.991 to 0.997. Some examples of application of the assay are presented-the decrease of G-G in wines with aging, the range of G-G in Shiraz juices from different regions, and the development of G-G in ripening fruit.","author":[{"dropping-particle":"","family":"Williams","given":"Patrick J.","non-dropping-particle":"","parse-names":false,"suffix":""},{"dropping-particle":"","family":"Cynkar","given":"Wieslawa","non-dropping-particle":"","parse-names":false,"suffix":""},{"dropping-particle":"","family":"Francis","given":"I. Leigh","non-dropping-particle":"","parse-names":false,"suffix":""},{"dropping-particle":"","family":"Gray","given":"John D.","non-dropping-particle":"","parse-names":false,"suffix":""},{"dropping-particle":"","family":"Iland","given":"Patrick G.","non-dropping-particle":"","parse-names":false,"suffix":""},{"dropping-particle":"","family":"Coombe","given":"Bryan G.","non-dropping-particle":"","parse-names":false,"suffix":""}],"container-title":"Journal of Agricultural and Food Chemistry","id":"ITEM-1","issue":"1","issued":{"date-parts":[["1995"]]},"page":"121-128","title":"Quantification of Glycosides in Grapes, Juices, and Wines through a Determination of Glycosyl Glucose","type":"article-journal","volume":"43"},"uris":["http://www.mendeley.com/documents/?uuid=3984f72c-beac-464d-8336-10ff7a95eede"]}],"mendeley":{"formattedCitation":"(Williams et al., 1995)","manualFormatting":"Williams et al. (1995)","plainTextFormattedCitation":"(Williams et al., 1995)","previouslyFormattedCitation":"(Williams et al., 1995)"},"properties":{"noteIndex":0},"schema":"https://github.com/citation-style-language/schema/raw/master/csl-citation.json"}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2144DA" w:rsidRPr="00082B22">
        <w:rPr>
          <w:rFonts w:ascii="Times New Roman" w:hAnsi="Times New Roman" w:cs="Times New Roman"/>
          <w:noProof/>
          <w:sz w:val="24"/>
          <w:szCs w:val="24"/>
          <w:lang w:val="en-US"/>
        </w:rPr>
        <w:t>Williams et al.</w:t>
      </w:r>
      <w:r w:rsidR="00717F5B" w:rsidRPr="00082B22">
        <w:rPr>
          <w:rFonts w:ascii="Times New Roman" w:hAnsi="Times New Roman" w:cs="Times New Roman"/>
          <w:noProof/>
          <w:sz w:val="24"/>
          <w:szCs w:val="24"/>
          <w:lang w:val="en-US"/>
        </w:rPr>
        <w:t xml:space="preserve"> </w:t>
      </w:r>
      <w:r w:rsidR="002144DA" w:rsidRPr="00082B22">
        <w:rPr>
          <w:rFonts w:ascii="Times New Roman" w:hAnsi="Times New Roman" w:cs="Times New Roman"/>
          <w:noProof/>
          <w:sz w:val="24"/>
          <w:szCs w:val="24"/>
          <w:lang w:val="en-US"/>
        </w:rPr>
        <w:t>(</w:t>
      </w:r>
      <w:r w:rsidR="00717F5B" w:rsidRPr="00082B22">
        <w:rPr>
          <w:rFonts w:ascii="Times New Roman" w:hAnsi="Times New Roman" w:cs="Times New Roman"/>
          <w:noProof/>
          <w:sz w:val="24"/>
          <w:szCs w:val="24"/>
          <w:lang w:val="en-US"/>
        </w:rPr>
        <w:t>1995)</w:t>
      </w:r>
      <w:r w:rsidR="001B68D1" w:rsidRPr="00082B22">
        <w:rPr>
          <w:rFonts w:ascii="Times New Roman" w:hAnsi="Times New Roman" w:cs="Times New Roman"/>
          <w:sz w:val="24"/>
          <w:szCs w:val="24"/>
          <w:lang w:val="en-US"/>
        </w:rPr>
        <w:fldChar w:fldCharType="end"/>
      </w:r>
      <w:r w:rsidR="007D490F" w:rsidRPr="00082B22">
        <w:rPr>
          <w:rFonts w:ascii="Times New Roman" w:hAnsi="Times New Roman" w:cs="Times New Roman"/>
          <w:sz w:val="24"/>
          <w:szCs w:val="24"/>
          <w:lang w:val="en-US"/>
        </w:rPr>
        <w:t>.</w:t>
      </w:r>
      <w:r w:rsidR="00F17B47" w:rsidRPr="00082B22">
        <w:rPr>
          <w:rFonts w:ascii="Times New Roman" w:hAnsi="Times New Roman" w:cs="Times New Roman"/>
          <w:sz w:val="24"/>
          <w:szCs w:val="24"/>
          <w:lang w:val="en-US"/>
        </w:rPr>
        <w:t xml:space="preserve"> </w:t>
      </w:r>
      <w:r w:rsidR="00D62DD3" w:rsidRPr="00082B22">
        <w:rPr>
          <w:rFonts w:ascii="Times New Roman" w:hAnsi="Times New Roman" w:cs="Times New Roman"/>
          <w:sz w:val="24"/>
          <w:szCs w:val="24"/>
          <w:lang w:val="en-US"/>
        </w:rPr>
        <w:t xml:space="preserve">It is based on the </w:t>
      </w:r>
      <w:r w:rsidR="00BA62B3" w:rsidRPr="00082B22">
        <w:rPr>
          <w:rFonts w:ascii="Times New Roman" w:hAnsi="Times New Roman" w:cs="Times New Roman"/>
          <w:sz w:val="24"/>
          <w:szCs w:val="24"/>
          <w:lang w:val="en-US"/>
        </w:rPr>
        <w:t>analysis</w:t>
      </w:r>
      <w:r w:rsidR="00D62DD3" w:rsidRPr="00082B22">
        <w:rPr>
          <w:rFonts w:ascii="Times New Roman" w:hAnsi="Times New Roman" w:cs="Times New Roman"/>
          <w:sz w:val="24"/>
          <w:szCs w:val="24"/>
          <w:lang w:val="en-US"/>
        </w:rPr>
        <w:t xml:space="preserve"> by high performance liquid chromatography-refractive index </w:t>
      </w:r>
      <w:r w:rsidR="005F05E7" w:rsidRPr="00082B22">
        <w:rPr>
          <w:rFonts w:ascii="Times New Roman" w:hAnsi="Times New Roman" w:cs="Times New Roman"/>
          <w:sz w:val="24"/>
          <w:szCs w:val="24"/>
          <w:lang w:val="en-US"/>
        </w:rPr>
        <w:t xml:space="preserve">detection </w:t>
      </w:r>
      <w:r w:rsidR="00D62DD3" w:rsidRPr="00082B22">
        <w:rPr>
          <w:rFonts w:ascii="Times New Roman" w:hAnsi="Times New Roman" w:cs="Times New Roman"/>
          <w:sz w:val="24"/>
          <w:szCs w:val="24"/>
          <w:lang w:val="en-US"/>
        </w:rPr>
        <w:t>(HPLC-IR) of the glucose rele</w:t>
      </w:r>
      <w:r w:rsidR="005F05E7" w:rsidRPr="00082B22">
        <w:rPr>
          <w:rFonts w:ascii="Times New Roman" w:hAnsi="Times New Roman" w:cs="Times New Roman"/>
          <w:sz w:val="24"/>
          <w:szCs w:val="24"/>
          <w:lang w:val="en-US"/>
        </w:rPr>
        <w:t>ased by acid</w:t>
      </w:r>
      <w:r w:rsidR="000A5E4C" w:rsidRPr="00082B22">
        <w:rPr>
          <w:rFonts w:ascii="Times New Roman" w:hAnsi="Times New Roman" w:cs="Times New Roman"/>
          <w:sz w:val="24"/>
          <w:szCs w:val="24"/>
          <w:lang w:val="en-US"/>
        </w:rPr>
        <w:t>ic</w:t>
      </w:r>
      <w:r w:rsidR="005F05E7" w:rsidRPr="00082B22">
        <w:rPr>
          <w:rFonts w:ascii="Times New Roman" w:hAnsi="Times New Roman" w:cs="Times New Roman"/>
          <w:sz w:val="24"/>
          <w:szCs w:val="24"/>
          <w:lang w:val="en-US"/>
        </w:rPr>
        <w:t xml:space="preserve"> hydrolysis of such </w:t>
      </w:r>
      <w:r w:rsidR="00D62DD3" w:rsidRPr="00082B22">
        <w:rPr>
          <w:rFonts w:ascii="Times New Roman" w:hAnsi="Times New Roman" w:cs="Times New Roman"/>
          <w:sz w:val="24"/>
          <w:szCs w:val="24"/>
          <w:lang w:val="en-US"/>
        </w:rPr>
        <w:t>precursors, called glycosyl-glucose (G</w:t>
      </w:r>
      <w:r w:rsidR="005F05E7" w:rsidRPr="00082B22">
        <w:rPr>
          <w:rFonts w:ascii="Times New Roman" w:hAnsi="Times New Roman" w:cs="Times New Roman"/>
          <w:sz w:val="24"/>
          <w:szCs w:val="24"/>
          <w:lang w:val="en-US"/>
        </w:rPr>
        <w:t>-</w:t>
      </w:r>
      <w:r w:rsidR="00D62DD3" w:rsidRPr="00082B22">
        <w:rPr>
          <w:rFonts w:ascii="Times New Roman" w:hAnsi="Times New Roman" w:cs="Times New Roman"/>
          <w:sz w:val="24"/>
          <w:szCs w:val="24"/>
          <w:lang w:val="en-US"/>
        </w:rPr>
        <w:t xml:space="preserve">G), a moiety common in all </w:t>
      </w:r>
      <w:r w:rsidR="00D62DD3" w:rsidRPr="00082B22">
        <w:rPr>
          <w:rFonts w:ascii="Times New Roman" w:hAnsi="Times New Roman" w:cs="Times New Roman"/>
          <w:sz w:val="24"/>
          <w:szCs w:val="24"/>
          <w:lang w:val="en-US"/>
        </w:rPr>
        <w:lastRenderedPageBreak/>
        <w:t>grape aroma glycoconjugate compounds</w:t>
      </w:r>
      <w:r w:rsidR="007D490F"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2F45A1" w:rsidRPr="00082B22">
        <w:rPr>
          <w:rFonts w:ascii="Times New Roman" w:hAnsi="Times New Roman" w:cs="Times New Roman"/>
          <w:sz w:val="24"/>
          <w:szCs w:val="24"/>
          <w:lang w:val="en-US"/>
        </w:rPr>
        <w:instrText>ADDIN CSL_CITATION {"citationItems":[{"id":"ITEM-1","itemData":{"DOI":"10.1016/j.talanta.2011.12.050","ISBN":"0039-9140","ISSN":"00399140","PMID":"22284508","abstract":"A method has been developed to analyse the glycosidic aroma precursor of non aromatic red grapes in terms of glucose GG. Due to the matrix interferences, an extract free of glycosylated polyphenols (especially anthocyanins and flavonols) and free glucose has been prepared. Such interferences have been eliminated by combining the use of Oasis MCX SPE and Fehling reagent. The glycosyl aroma precursor's fraction was subjected to an acidic hydrolysis (pH 1, 100 °C, 1 h), where equimolecular proportions of glucose (glucose GG) were released from their respective aglycones and quantified HPLC-IR. Compared with methods that require detailed analysis of the volatile aglycones, this one is able to estimate with good reproducibility the potential aroma of grapes by the only measurement of glucose GG. © 2011 Elsevier B.V. All rights reserved.","author":[{"dropping-particle":"","family":"Salinas","given":"M. Rosario","non-dropping-particle":"","parse-names":false,"suffix":""},{"dropping-particle":"","family":"Serrano de la Hoz","given":"K","non-dropping-particle":"","parse-names":false,"suffix":""},{"dropping-particle":"","family":"Zalacain","given":"Amaya","non-dropping-particle":"","parse-names":false,"suffix":""},{"dropping-particle":"","family":"Lara","given":"José Félix","non-dropping-particle":"","</w:instrText>
      </w:r>
      <w:r w:rsidR="002F45A1" w:rsidRPr="00082B22">
        <w:rPr>
          <w:rFonts w:ascii="Times New Roman" w:hAnsi="Times New Roman" w:cs="Times New Roman"/>
          <w:sz w:val="24"/>
          <w:szCs w:val="24"/>
        </w:rPr>
        <w:instrText>parse-names":false,"suffix":""},{"dropping-particle":"","family":"Garde-Cerdán","given":"Teresa","non-dropping-particle":"","parse-names":false,"suffix":""}],"container-title":"Talanta","id":"ITEM-1","issued":{"date-parts":[["2012"]]},"note":"From Duplicate 2 (Analysis of red grape glycosidic aroma precursors by glycosyl glucose quantification - Salinas, M R; De La Hoz, K S; Zalacain, A; Lara, J F; Garde-Cerdán, T)\n\nCited By (since 1996):1","page":"396-400","publisher":"Elsevier B.V.","publisher-place":"Affiliation: Cátedra de Química Agrícola, E.T.S.I. Agrónomos, Universidad de Castilla-La Mancha, 02071 Albacete, Spain; Correspondence Address: Salinas, M.R.; Cátedra de Química Agrícola, E.T.S.I. Agrónomos, Universidad de Castilla-La Mancha, 02071 Albace","title":"Analysis of red grape glycosidic aroma precursors by glycosyl glucose quantification","type":"article-journal","volume":"89"},"uris":["http://www.mendeley.com/documents/?uuid=467911db-b230-4a33-81ac-aa7d5cce7733"]}],"mendeley":{"formattedCitation":"(Salinas, Serrano de la Hoz, Zalacain, Lara, &amp; Garde-Cerdán, 2012)","manualFormatting":"(Salinas, Serrano de La Hoz, Zalacain, Lara, &amp; Garde-Cerdán, 2012)","plainTextFormattedCitation":"(Salinas, Serrano de la Hoz, Zalacain, Lara, &amp; Garde-Cerdán, 2012)","previouslyFormattedCitation":"(Salinas, Serrano de la Hoz, Zalacain, Lara, &amp; Garde-Cerdán, 2012)"},"properties":{"noteIndex":0},"schema":"https://github.com/citation-style-language/schema/raw/master/csl-citation.json"}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2F45A1" w:rsidRPr="00082B22">
        <w:rPr>
          <w:rFonts w:ascii="Times New Roman" w:hAnsi="Times New Roman" w:cs="Times New Roman"/>
          <w:noProof/>
          <w:sz w:val="24"/>
          <w:szCs w:val="24"/>
        </w:rPr>
        <w:t>(Salinas, Serrano de La Hoz, Zalacain, Lara, &amp; Garde-Cerdán, 2012)</w:t>
      </w:r>
      <w:r w:rsidR="001B68D1" w:rsidRPr="00082B22">
        <w:rPr>
          <w:rFonts w:ascii="Times New Roman" w:hAnsi="Times New Roman" w:cs="Times New Roman"/>
          <w:sz w:val="24"/>
          <w:szCs w:val="24"/>
          <w:lang w:val="en-US"/>
        </w:rPr>
        <w:fldChar w:fldCharType="end"/>
      </w:r>
      <w:r w:rsidR="005F05E7" w:rsidRPr="00082B22">
        <w:rPr>
          <w:rFonts w:ascii="Times New Roman" w:hAnsi="Times New Roman" w:cs="Times New Roman"/>
          <w:sz w:val="24"/>
          <w:szCs w:val="24"/>
        </w:rPr>
        <w:t xml:space="preserve"> (Figure </w:t>
      </w:r>
      <w:r w:rsidR="00CF2452" w:rsidRPr="00082B22">
        <w:rPr>
          <w:rFonts w:ascii="Times New Roman" w:hAnsi="Times New Roman" w:cs="Times New Roman"/>
          <w:sz w:val="24"/>
          <w:szCs w:val="24"/>
        </w:rPr>
        <w:t>22.</w:t>
      </w:r>
      <w:r w:rsidR="005F05E7" w:rsidRPr="00082B22">
        <w:rPr>
          <w:rFonts w:ascii="Times New Roman" w:hAnsi="Times New Roman" w:cs="Times New Roman"/>
          <w:sz w:val="24"/>
          <w:szCs w:val="24"/>
        </w:rPr>
        <w:t xml:space="preserve">1). </w:t>
      </w:r>
      <w:r w:rsidR="00707C6A" w:rsidRPr="00082B22">
        <w:rPr>
          <w:rFonts w:ascii="Times New Roman" w:hAnsi="Times New Roman" w:cs="Times New Roman"/>
          <w:sz w:val="24"/>
          <w:szCs w:val="24"/>
          <w:lang w:val="en-US"/>
        </w:rPr>
        <w:t xml:space="preserve">Therefore, this </w:t>
      </w:r>
      <w:r w:rsidR="00A46F14" w:rsidRPr="00082B22">
        <w:rPr>
          <w:rFonts w:ascii="Times New Roman" w:hAnsi="Times New Roman" w:cs="Times New Roman"/>
          <w:sz w:val="24"/>
          <w:szCs w:val="24"/>
          <w:lang w:val="en-US"/>
        </w:rPr>
        <w:t xml:space="preserve">G-G </w:t>
      </w:r>
      <w:r w:rsidR="000A5E4C" w:rsidRPr="00082B22">
        <w:rPr>
          <w:rFonts w:ascii="Times New Roman" w:hAnsi="Times New Roman" w:cs="Times New Roman"/>
          <w:sz w:val="24"/>
          <w:szCs w:val="24"/>
          <w:lang w:val="en-US"/>
        </w:rPr>
        <w:t xml:space="preserve">analysis allows </w:t>
      </w:r>
      <w:r w:rsidR="00707C6A" w:rsidRPr="00082B22">
        <w:rPr>
          <w:rFonts w:ascii="Times New Roman" w:hAnsi="Times New Roman" w:cs="Times New Roman"/>
          <w:sz w:val="24"/>
          <w:szCs w:val="24"/>
          <w:lang w:val="en-US"/>
        </w:rPr>
        <w:t xml:space="preserve">to make </w:t>
      </w:r>
      <w:r w:rsidR="000A5E4C" w:rsidRPr="00082B22">
        <w:rPr>
          <w:rFonts w:ascii="Times New Roman" w:hAnsi="Times New Roman" w:cs="Times New Roman"/>
          <w:sz w:val="24"/>
          <w:szCs w:val="24"/>
          <w:lang w:val="en-US"/>
        </w:rPr>
        <w:t xml:space="preserve">an estimation of all these compounds, and the method has been adapted to </w:t>
      </w:r>
      <w:r w:rsidR="00A46F14" w:rsidRPr="00082B22">
        <w:rPr>
          <w:rFonts w:ascii="Times New Roman" w:hAnsi="Times New Roman" w:cs="Times New Roman"/>
          <w:sz w:val="24"/>
          <w:szCs w:val="24"/>
          <w:lang w:val="en-US"/>
        </w:rPr>
        <w:t>be able to apply it in wineries</w:t>
      </w:r>
      <w:r w:rsidR="000A5E4C" w:rsidRPr="00082B22">
        <w:rPr>
          <w:rFonts w:ascii="Times New Roman" w:hAnsi="Times New Roman" w:cs="Times New Roman"/>
          <w:sz w:val="24"/>
          <w:szCs w:val="24"/>
          <w:lang w:val="en-US"/>
        </w:rPr>
        <w:t xml:space="preserve"> using UV-VIS spectrometry</w:t>
      </w:r>
      <w:r w:rsidR="007D490F"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{"citationItems":[{"id":"ITEM-1","itemData":{"author":[{"dropping-particle":"","family":"Serrano de la Hoz","given":"K","non-dropping-particle":"","parse-names":false,"suffix":""},{"dropping-particle":"","family":"Carmona","given":"M","non-dropping-particle":"","parse-names":false,"suffix":""},{"dropping-particle":"","family":"Zalacain","given":"A","non-dropping-particle":"","parse-names":false,"suffix":""},{"dropping-particle":"","family":"Alonso","given":"G.","non-dropping-particle":"","parse-names":false,"suffix":""},{"dropping-particle":"","family":"Salinas","given":"MR.","non-dropping-particle":"","parse-names":false,"suffix":""}],"container-title":"37º OIV Congress","id":"ITEM-1","issued":{"date-parts":[["2014"]]},"title":"The varietal aroma potential index (IPAv): a tool to evaluate the quality of grape and wines, white and red","type":"paper-conference"},"uris":["http://www.mendeley.com/documents/?uuid=ff91d5ca-f546-3523-9fb9-47f642d7bb1a","http://www.mendeley.com/documents/?uuid=3b84e8cf-7349-4e2f-bb54-ca65896bc845"]}],"mendeley":{"formattedCitation":"(Serrano de la Hoz, Carmona, Zalacain, Alonso, &amp; Salinas, 2014)","plainTextFormattedCitation":"(Serrano de la Hoz, Carmona, Zalacain, Alonso, &amp; Salinas, 2014)","previouslyFormattedCitation":"(Serrano de la Hoz, Carmona, Zalacain, Alonso, &amp; Salinas, 2014)"},"properties":{"noteIndex":0},"schema":"https://github.com/citation-style-language/schema/raw/master/csl-citation.json"}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w:t>
      </w:r>
      <w:r w:rsidR="002F45A1" w:rsidRPr="00082B22">
        <w:rPr>
          <w:rFonts w:ascii="Times New Roman" w:hAnsi="Times New Roman" w:cs="Times New Roman"/>
          <w:noProof/>
          <w:sz w:val="24"/>
          <w:szCs w:val="24"/>
          <w:lang w:val="en-US"/>
        </w:rPr>
        <w:t xml:space="preserve">Serrano </w:t>
      </w:r>
      <w:r w:rsidR="00717F5B" w:rsidRPr="00082B22">
        <w:rPr>
          <w:rFonts w:ascii="Times New Roman" w:hAnsi="Times New Roman" w:cs="Times New Roman"/>
          <w:noProof/>
          <w:sz w:val="24"/>
          <w:szCs w:val="24"/>
          <w:lang w:val="en-US"/>
        </w:rPr>
        <w:t>de la Hoz, Carmona, Zalacain, Alonso, &amp; Salinas, 2014)</w:t>
      </w:r>
      <w:r w:rsidR="001B68D1" w:rsidRPr="00082B22">
        <w:rPr>
          <w:rFonts w:ascii="Times New Roman" w:hAnsi="Times New Roman" w:cs="Times New Roman"/>
          <w:sz w:val="24"/>
          <w:szCs w:val="24"/>
          <w:lang w:val="en-US"/>
        </w:rPr>
        <w:fldChar w:fldCharType="end"/>
      </w:r>
      <w:r w:rsidR="007D490F" w:rsidRPr="00082B22">
        <w:rPr>
          <w:rFonts w:ascii="Times New Roman" w:hAnsi="Times New Roman" w:cs="Times New Roman"/>
          <w:sz w:val="24"/>
          <w:szCs w:val="24"/>
          <w:lang w:val="en-US"/>
        </w:rPr>
        <w:t>,</w:t>
      </w:r>
      <w:r w:rsidR="00F17B47" w:rsidRPr="00082B22">
        <w:rPr>
          <w:rFonts w:ascii="Times New Roman" w:hAnsi="Times New Roman" w:cs="Times New Roman"/>
          <w:sz w:val="24"/>
          <w:szCs w:val="24"/>
          <w:lang w:val="en-US"/>
        </w:rPr>
        <w:t xml:space="preserve"> </w:t>
      </w:r>
      <w:r w:rsidR="000A5E4C" w:rsidRPr="00082B22">
        <w:rPr>
          <w:rFonts w:ascii="Times New Roman" w:hAnsi="Times New Roman" w:cs="Times New Roman"/>
          <w:sz w:val="24"/>
          <w:szCs w:val="24"/>
          <w:lang w:val="en-US"/>
        </w:rPr>
        <w:t xml:space="preserve">which provides the </w:t>
      </w:r>
      <w:r w:rsidR="00BA62B3" w:rsidRPr="00082B22">
        <w:rPr>
          <w:rFonts w:ascii="Times New Roman" w:hAnsi="Times New Roman" w:cs="Times New Roman"/>
          <w:sz w:val="24"/>
          <w:szCs w:val="24"/>
          <w:lang w:val="en-US"/>
        </w:rPr>
        <w:t>varietal aroma</w:t>
      </w:r>
      <w:r w:rsidR="000A5E4C" w:rsidRPr="00082B22">
        <w:rPr>
          <w:rFonts w:ascii="Times New Roman" w:hAnsi="Times New Roman" w:cs="Times New Roman"/>
          <w:sz w:val="24"/>
          <w:szCs w:val="24"/>
          <w:lang w:val="en-US"/>
        </w:rPr>
        <w:t xml:space="preserve"> potential </w:t>
      </w:r>
      <w:r w:rsidR="00BA62B3" w:rsidRPr="00082B22">
        <w:rPr>
          <w:rFonts w:ascii="Times New Roman" w:hAnsi="Times New Roman" w:cs="Times New Roman"/>
          <w:sz w:val="24"/>
          <w:szCs w:val="24"/>
          <w:lang w:val="en-US"/>
        </w:rPr>
        <w:t xml:space="preserve">index </w:t>
      </w:r>
      <w:r w:rsidR="000A5E4C" w:rsidRPr="00082B22">
        <w:rPr>
          <w:rFonts w:ascii="Times New Roman" w:hAnsi="Times New Roman" w:cs="Times New Roman"/>
          <w:sz w:val="24"/>
          <w:szCs w:val="24"/>
          <w:lang w:val="en-US"/>
        </w:rPr>
        <w:t xml:space="preserve">(IPAv). </w:t>
      </w:r>
      <w:r w:rsidR="00066F35" w:rsidRPr="00082B22">
        <w:rPr>
          <w:rFonts w:ascii="Times New Roman" w:hAnsi="Times New Roman" w:cs="Times New Roman"/>
          <w:sz w:val="24"/>
          <w:szCs w:val="24"/>
          <w:lang w:val="en-US"/>
        </w:rPr>
        <w:t>The evolution of the aroma glycoconjugate compounds by the IPAv parameter during three consecutive vintages have been estimated</w:t>
      </w:r>
      <w:r w:rsidR="002F45A1" w:rsidRPr="00082B22">
        <w:rPr>
          <w:rFonts w:ascii="Times New Roman" w:hAnsi="Times New Roman" w:cs="Times New Roman"/>
          <w:sz w:val="24"/>
          <w:szCs w:val="24"/>
          <w:lang w:val="en-US"/>
        </w:rPr>
        <w:t xml:space="preserve"> by</w:t>
      </w:r>
      <w:r w:rsidR="00066F35"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2F45A1" w:rsidRPr="00082B22">
        <w:rPr>
          <w:rFonts w:ascii="Times New Roman" w:hAnsi="Times New Roman" w:cs="Times New Roman"/>
          <w:sz w:val="24"/>
          <w:szCs w:val="24"/>
          <w:lang w:val="en-US"/>
        </w:rPr>
        <w:instrText>ADDIN CSL_CITATION {"citationItems":[{"id":"ITEM-1","itemData":{"DOI":"10.1002/jsfa.8656","ISBN":"0022-5142","ISSN":"10970010","PMID":"28873234","author":[{"dropping-particle":"","family":"Crespo","given":"Julia","non-dropping-particle":"","parse-names":false,"suffix":""},{"dropping-particle":"","family":"Rigou","given":"Peggy","non-dropping-particle":"","parse-names":false,"suffix":""},{"dropping-particle":"","family":"Romero","given":"Valeria","non-dropping-particle":"","parse-names":false,"suffix":""},{"dropping-particle":"","family":"García","given":"Margarita","non-dropping-particle":"","parse-names":false,"suffix":""},{"dropping-particle":"","family":"Arroyo","given":"Teresa","non-dropping-particle":"","parse-names":false,"suffix":""},{"dropping-particle":"","family":"Cabellos","given":"Juan M.","non-dropping-particle":"","parse-names":false,"suffix":""}],"container-title":"Journal of the Science of Food and Agriculture","id":"ITEM-1","issue":"5","issued":{"date-parts":[["2018"]]},"page":"1803-1812","title":"Effect of seasonal climate fluctuations on the evolution of glycoconjugates during the ripening period of grapevine cv. Muscat à petits grains blancs berries","type":"article-journal","volume":"98"},"uris":["http://www.mendeley.com/documents/?uuid=71f2ee52-81fc-4349-b4e9-fbf2b7e0bed3"]}],"mendeley":{"formattedCitation":"(Crespo et al., 2018)","manualFormatting":"Crespo et al. (2018)","plainTextFormattedCitation":"(Crespo et al., 2018)","previouslyFormattedCitation":"(Crespo et al., 2018)"},"properties":{"noteIndex":0},"schema":"https://github.com/citation-style-language/schema/raw/master/csl-citation.json"}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2F45A1" w:rsidRPr="00082B22">
        <w:rPr>
          <w:rFonts w:ascii="Times New Roman" w:hAnsi="Times New Roman" w:cs="Times New Roman"/>
          <w:noProof/>
          <w:sz w:val="24"/>
          <w:szCs w:val="24"/>
          <w:lang w:val="en-US"/>
        </w:rPr>
        <w:t>Crespo et al.</w:t>
      </w:r>
      <w:r w:rsidR="00717F5B" w:rsidRPr="00082B22">
        <w:rPr>
          <w:rFonts w:ascii="Times New Roman" w:hAnsi="Times New Roman" w:cs="Times New Roman"/>
          <w:noProof/>
          <w:sz w:val="24"/>
          <w:szCs w:val="24"/>
          <w:lang w:val="en-US"/>
        </w:rPr>
        <w:t xml:space="preserve"> </w:t>
      </w:r>
      <w:r w:rsidR="002F45A1" w:rsidRPr="00082B22">
        <w:rPr>
          <w:rFonts w:ascii="Times New Roman" w:hAnsi="Times New Roman" w:cs="Times New Roman"/>
          <w:noProof/>
          <w:sz w:val="24"/>
          <w:szCs w:val="24"/>
          <w:lang w:val="en-US"/>
        </w:rPr>
        <w:t>(</w:t>
      </w:r>
      <w:r w:rsidR="00717F5B" w:rsidRPr="00082B22">
        <w:rPr>
          <w:rFonts w:ascii="Times New Roman" w:hAnsi="Times New Roman" w:cs="Times New Roman"/>
          <w:noProof/>
          <w:sz w:val="24"/>
          <w:szCs w:val="24"/>
          <w:lang w:val="en-US"/>
        </w:rPr>
        <w:t>2018)</w:t>
      </w:r>
      <w:r w:rsidR="001B68D1" w:rsidRPr="00082B22">
        <w:rPr>
          <w:rFonts w:ascii="Times New Roman" w:hAnsi="Times New Roman" w:cs="Times New Roman"/>
          <w:sz w:val="24"/>
          <w:szCs w:val="24"/>
          <w:lang w:val="en-US"/>
        </w:rPr>
        <w:fldChar w:fldCharType="end"/>
      </w:r>
      <w:r w:rsidR="007D490F" w:rsidRPr="00082B22">
        <w:rPr>
          <w:rFonts w:ascii="Times New Roman" w:hAnsi="Times New Roman" w:cs="Times New Roman"/>
          <w:sz w:val="24"/>
          <w:szCs w:val="24"/>
          <w:lang w:val="en-US"/>
        </w:rPr>
        <w:t>.</w:t>
      </w:r>
      <w:r w:rsidR="00F17B47" w:rsidRPr="00082B22">
        <w:rPr>
          <w:rFonts w:ascii="Times New Roman" w:hAnsi="Times New Roman" w:cs="Times New Roman"/>
          <w:sz w:val="24"/>
          <w:szCs w:val="24"/>
          <w:lang w:val="en-US"/>
        </w:rPr>
        <w:t xml:space="preserve"> </w:t>
      </w:r>
      <w:r w:rsidR="00A46F14" w:rsidRPr="00082B22">
        <w:rPr>
          <w:rFonts w:ascii="Times New Roman" w:hAnsi="Times New Roman" w:cs="Times New Roman"/>
          <w:sz w:val="24"/>
          <w:szCs w:val="24"/>
          <w:lang w:val="en-US"/>
        </w:rPr>
        <w:t xml:space="preserve">They have observed a high parallelism between the evolution of the IPAv and ºBrix, as well </w:t>
      </w:r>
      <w:r w:rsidR="00707C6A" w:rsidRPr="00082B22">
        <w:rPr>
          <w:rFonts w:ascii="Times New Roman" w:hAnsi="Times New Roman" w:cs="Times New Roman"/>
          <w:sz w:val="24"/>
          <w:szCs w:val="24"/>
          <w:lang w:val="en-US"/>
        </w:rPr>
        <w:t xml:space="preserve">as </w:t>
      </w:r>
      <w:r w:rsidR="0089304B" w:rsidRPr="00082B22">
        <w:rPr>
          <w:rFonts w:ascii="Times New Roman" w:hAnsi="Times New Roman" w:cs="Times New Roman"/>
          <w:sz w:val="24"/>
          <w:szCs w:val="24"/>
          <w:lang w:val="en-US"/>
        </w:rPr>
        <w:t>its</w:t>
      </w:r>
      <w:r w:rsidR="005025E5" w:rsidRPr="00082B22">
        <w:rPr>
          <w:rFonts w:ascii="Times New Roman" w:hAnsi="Times New Roman" w:cs="Times New Roman"/>
          <w:sz w:val="24"/>
          <w:szCs w:val="24"/>
          <w:lang w:val="en-US"/>
        </w:rPr>
        <w:t xml:space="preserve"> </w:t>
      </w:r>
      <w:r w:rsidR="00A46F14" w:rsidRPr="00082B22">
        <w:rPr>
          <w:rFonts w:ascii="Times New Roman" w:hAnsi="Times New Roman" w:cs="Times New Roman"/>
          <w:sz w:val="24"/>
          <w:szCs w:val="24"/>
          <w:lang w:val="en-US"/>
        </w:rPr>
        <w:t xml:space="preserve">relation </w:t>
      </w:r>
      <w:r w:rsidR="005025E5" w:rsidRPr="00082B22">
        <w:rPr>
          <w:rFonts w:ascii="Times New Roman" w:hAnsi="Times New Roman" w:cs="Times New Roman"/>
          <w:sz w:val="24"/>
          <w:szCs w:val="24"/>
          <w:lang w:val="en-US"/>
        </w:rPr>
        <w:t>w</w:t>
      </w:r>
      <w:r w:rsidR="00A46F14" w:rsidRPr="00082B22">
        <w:rPr>
          <w:rFonts w:ascii="Times New Roman" w:hAnsi="Times New Roman" w:cs="Times New Roman"/>
          <w:sz w:val="24"/>
          <w:szCs w:val="24"/>
          <w:lang w:val="en-US"/>
        </w:rPr>
        <w:t>ith the climatic fluctuations during the period of the grape ripening.</w:t>
      </w:r>
    </w:p>
    <w:p w:rsidR="00B56D61"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707C6A" w:rsidRPr="00082B22">
        <w:rPr>
          <w:rFonts w:ascii="Times New Roman" w:hAnsi="Times New Roman" w:cs="Times New Roman"/>
          <w:sz w:val="24"/>
          <w:szCs w:val="24"/>
          <w:lang w:val="en-US"/>
        </w:rPr>
        <w:t>In order to take place the</w:t>
      </w:r>
      <w:r w:rsidR="005025E5" w:rsidRPr="00082B22">
        <w:rPr>
          <w:rFonts w:ascii="Times New Roman" w:hAnsi="Times New Roman" w:cs="Times New Roman"/>
          <w:sz w:val="24"/>
          <w:szCs w:val="24"/>
          <w:lang w:val="en-US"/>
        </w:rPr>
        <w:t xml:space="preserve"> glycosylation</w:t>
      </w:r>
      <w:r w:rsidR="00BB3978" w:rsidRPr="00082B22">
        <w:rPr>
          <w:rFonts w:ascii="Times New Roman" w:hAnsi="Times New Roman" w:cs="Times New Roman"/>
          <w:sz w:val="24"/>
          <w:szCs w:val="24"/>
          <w:lang w:val="en-US"/>
        </w:rPr>
        <w:t>,</w:t>
      </w:r>
      <w:r w:rsidR="005025E5" w:rsidRPr="00082B22">
        <w:rPr>
          <w:rFonts w:ascii="Times New Roman" w:hAnsi="Times New Roman" w:cs="Times New Roman"/>
          <w:sz w:val="24"/>
          <w:szCs w:val="24"/>
          <w:lang w:val="en-US"/>
        </w:rPr>
        <w:t xml:space="preserve"> it is necessary that the aglycones have an alcohol, phenol or acid fun</w:t>
      </w:r>
      <w:r w:rsidR="00AF607D" w:rsidRPr="00082B22">
        <w:rPr>
          <w:rFonts w:ascii="Times New Roman" w:hAnsi="Times New Roman" w:cs="Times New Roman"/>
          <w:sz w:val="24"/>
          <w:szCs w:val="24"/>
          <w:lang w:val="en-US"/>
        </w:rPr>
        <w:t>ction, so in grapes there are</w:t>
      </w:r>
      <w:r w:rsidR="005025E5" w:rsidRPr="00082B22">
        <w:rPr>
          <w:rFonts w:ascii="Times New Roman" w:hAnsi="Times New Roman" w:cs="Times New Roman"/>
          <w:sz w:val="24"/>
          <w:szCs w:val="24"/>
          <w:lang w:val="en-US"/>
        </w:rPr>
        <w:t xml:space="preserve"> a large number of glycosylated precursors in addition to the terpenoids. Thus, many benzenoids, especially phenylpropanoids, which are present in grapes in very low concentrations as free volatiles, can be found in important levels in the form of glycosylated precursors. </w:t>
      </w:r>
      <w:r w:rsidR="000F57E5" w:rsidRPr="00082B22">
        <w:rPr>
          <w:rFonts w:ascii="Times New Roman" w:hAnsi="Times New Roman" w:cs="Times New Roman"/>
          <w:sz w:val="24"/>
          <w:szCs w:val="24"/>
          <w:lang w:val="en-US"/>
        </w:rPr>
        <w:t xml:space="preserve">Glycosylated forms of volatile phenols such as eugenol, guaiacol, vanillin and their derivatives, can contribute to the spicy aroma of wines, without these have been subjected to a process of ageing in contact with oak wood (Table </w:t>
      </w:r>
      <w:r w:rsidR="002A090E" w:rsidRPr="00082B22">
        <w:rPr>
          <w:rFonts w:ascii="Times New Roman" w:hAnsi="Times New Roman" w:cs="Times New Roman"/>
          <w:sz w:val="24"/>
          <w:szCs w:val="24"/>
          <w:lang w:val="en-US"/>
        </w:rPr>
        <w:t>22.</w:t>
      </w:r>
      <w:r w:rsidR="000F57E5" w:rsidRPr="00082B22">
        <w:rPr>
          <w:rFonts w:ascii="Times New Roman" w:hAnsi="Times New Roman" w:cs="Times New Roman"/>
          <w:sz w:val="24"/>
          <w:szCs w:val="24"/>
          <w:lang w:val="en-US"/>
        </w:rPr>
        <w:t xml:space="preserve">1). </w:t>
      </w:r>
      <w:r w:rsidR="00707C6A" w:rsidRPr="00082B22">
        <w:rPr>
          <w:rFonts w:ascii="Times New Roman" w:hAnsi="Times New Roman" w:cs="Times New Roman"/>
          <w:sz w:val="24"/>
          <w:szCs w:val="24"/>
          <w:lang w:val="en-US"/>
        </w:rPr>
        <w:t>It is also noted</w:t>
      </w:r>
      <w:r w:rsidR="00A32D57" w:rsidRPr="00082B22">
        <w:rPr>
          <w:rFonts w:ascii="Times New Roman" w:hAnsi="Times New Roman" w:cs="Times New Roman"/>
          <w:sz w:val="24"/>
          <w:szCs w:val="24"/>
          <w:lang w:val="en-US"/>
        </w:rPr>
        <w:t xml:space="preserve"> that the balsamic aroma associated with the "terroir" of many wines can be attributed to these phenylglycosylated compounds</w:t>
      </w:r>
      <w:r w:rsidR="009535C8" w:rsidRPr="00082B22">
        <w:rPr>
          <w:rFonts w:ascii="Times New Roman" w:hAnsi="Times New Roman" w:cs="Times New Roman"/>
          <w:sz w:val="24"/>
          <w:szCs w:val="24"/>
          <w:lang w:val="en-US"/>
        </w:rPr>
        <w:t>.</w:t>
      </w:r>
      <w:r w:rsidR="00200906" w:rsidRPr="00082B22">
        <w:rPr>
          <w:rFonts w:ascii="Times New Roman" w:hAnsi="Times New Roman" w:cs="Times New Roman"/>
          <w:sz w:val="24"/>
          <w:szCs w:val="24"/>
          <w:lang w:val="en-US"/>
        </w:rPr>
        <w:t xml:space="preserve"> </w:t>
      </w:r>
      <w:r w:rsidR="005F2AC4" w:rsidRPr="00082B22">
        <w:rPr>
          <w:rFonts w:ascii="Times New Roman" w:hAnsi="Times New Roman" w:cs="Times New Roman"/>
          <w:sz w:val="24"/>
          <w:szCs w:val="24"/>
          <w:lang w:val="en-US"/>
        </w:rPr>
        <w:t xml:space="preserve">The mechanism of glycosylation as a detoxifying process of plants has been recently </w:t>
      </w:r>
      <w:r w:rsidR="00AF607D" w:rsidRPr="00082B22">
        <w:rPr>
          <w:rFonts w:ascii="Times New Roman" w:hAnsi="Times New Roman" w:cs="Times New Roman"/>
          <w:sz w:val="24"/>
          <w:szCs w:val="24"/>
          <w:lang w:val="en-US"/>
        </w:rPr>
        <w:t>demonstrated by</w:t>
      </w:r>
      <w:r w:rsidR="00245D95"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2F45A1" w:rsidRPr="00082B22">
        <w:rPr>
          <w:rFonts w:ascii="Times New Roman" w:hAnsi="Times New Roman" w:cs="Times New Roman"/>
          <w:sz w:val="24"/>
          <w:szCs w:val="24"/>
          <w:lang w:val="en-US"/>
        </w:rPr>
        <w:instrText>ADDIN CSL_CITATION {"citationItems":[{"id":"ITEM-1","itemData":{"DOI":"10.1021/jf305025j","ISBN":"0021-8561","ISSN":"00218561","PMID":"23230971","abstract":"Bushfires occur frequently in the vicinity of grape growing regions, resulting in smoke drifting over the vineyards. Wine made from smoked grapes is often downgraded or unfit for sale due to negative sensory characters. To manage or avoid the risk of producing smoke-affected wine, a diagnostic assay was developed for assessing the extent of smoke exposure in grapes and the resulting wines. The method relies on the quantitation of the glycosidic grape metabolites that are formed from major volatile phenols present in smoke. Using HPLC-MS/MS with APCI, a quantitation method for phenolic glycosides as smoke marker compounds was developed and validated. The method was confirmed to be of sufficient sensitivity and reliability to use as a diagnostic assay. On the basis of phenolic glycoside concentrations, grapes or wine can be assessed as smoke exposed or not, and the relative intensity of smoke exposure can be determined.","author":[{"dropping-particle":"","family":"Hayasaka","given":"Yoji","non-dropping-particle":"","parse-names":false,"suffix":""},{"dropping-particle":"","family":"Parker","given":"Mango","non-dropping-particle":"","parse-names":false,"suffix":""},{"dropping-particle":"","family":"Baldock","given":"Gayle A.","non-dropping-particle":"","parse-names":false,"suffix":""},{"dropping-particle":"","family":"Pardon","given":"Kevin H.","non-dropping-particle":"","parse-names":false,"suffix":""},{"dropping-particle":"","family":"Black","given":"Cory A.","non-dropping-particle":"","parse-names":false,"suffix":""},{"dropping-particle":"","family":"Jeffery","given":"David W.","non-dropping-particle":"","parse-names":false,"suffix":""},{"dropping-particle":"","family":"Herderich","given":"Markus J.","non-dropping-particle":"","parse-names":false,"suffix":""}],"container-title":"Journal of Agricultural and Food Chemistry","id":"ITEM-1","issue":"1","issued":{"date-parts":[["2013"]]},"page":"25-33","title":"Assessing the impact of smoke exposure in grapes: Development and validation of a HPLC-MS/MS method for the quantitative analysis of smoke-derived phenolic glycosides in grapes and wine","type":"article-journal","volume":"61"},"uris":["http://www.mendeley.com/documents/?uuid=76b2d5a3-df61-48f2-89b9-ccdc64a88784"]}],"mendeley":{"formattedCitation":"(Hayasaka et al., 2013)","manualFormatting":"Hayasaka et al. (2013)","plainTextFormattedCitation":"(Hayasaka et al., 2013)","previouslyFormattedCitation":"(Hayasaka et al., 2013)"},"properties":{"noteIndex":0},"schema":"https://github.com/citation-style-language/schema/raw/master/csl-citation.json"}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 xml:space="preserve">Hayasaka et al. </w:t>
      </w:r>
      <w:r w:rsidR="002F45A1" w:rsidRPr="00082B22">
        <w:rPr>
          <w:rFonts w:ascii="Times New Roman" w:hAnsi="Times New Roman" w:cs="Times New Roman"/>
          <w:noProof/>
          <w:sz w:val="24"/>
          <w:szCs w:val="24"/>
          <w:lang w:val="en-US"/>
        </w:rPr>
        <w:t>(</w:t>
      </w:r>
      <w:r w:rsidR="00717F5B" w:rsidRPr="00082B22">
        <w:rPr>
          <w:rFonts w:ascii="Times New Roman" w:hAnsi="Times New Roman" w:cs="Times New Roman"/>
          <w:noProof/>
          <w:sz w:val="24"/>
          <w:szCs w:val="24"/>
          <w:lang w:val="en-US"/>
        </w:rPr>
        <w:t>2013)</w:t>
      </w:r>
      <w:r w:rsidR="001B68D1" w:rsidRPr="00082B22">
        <w:rPr>
          <w:rFonts w:ascii="Times New Roman" w:hAnsi="Times New Roman" w:cs="Times New Roman"/>
          <w:sz w:val="24"/>
          <w:szCs w:val="24"/>
          <w:lang w:val="en-US"/>
        </w:rPr>
        <w:fldChar w:fldCharType="end"/>
      </w:r>
      <w:r w:rsidR="00AF607D" w:rsidRPr="00082B22">
        <w:rPr>
          <w:rFonts w:ascii="Times New Roman" w:hAnsi="Times New Roman" w:cs="Times New Roman"/>
          <w:sz w:val="24"/>
          <w:szCs w:val="24"/>
          <w:lang w:val="en-US"/>
        </w:rPr>
        <w:t xml:space="preserve"> </w:t>
      </w:r>
      <w:r w:rsidR="005F2AC4" w:rsidRPr="00082B22">
        <w:rPr>
          <w:rFonts w:ascii="Times New Roman" w:hAnsi="Times New Roman" w:cs="Times New Roman"/>
          <w:sz w:val="24"/>
          <w:szCs w:val="24"/>
          <w:lang w:val="en-US"/>
        </w:rPr>
        <w:t xml:space="preserve">in relation to the effect that </w:t>
      </w:r>
      <w:r w:rsidR="00707C6A" w:rsidRPr="00082B22">
        <w:rPr>
          <w:rFonts w:ascii="Times New Roman" w:hAnsi="Times New Roman" w:cs="Times New Roman"/>
          <w:sz w:val="24"/>
          <w:szCs w:val="24"/>
          <w:lang w:val="en-US"/>
        </w:rPr>
        <w:t xml:space="preserve">the </w:t>
      </w:r>
      <w:r w:rsidR="005F2AC4" w:rsidRPr="00082B22">
        <w:rPr>
          <w:rFonts w:ascii="Times New Roman" w:hAnsi="Times New Roman" w:cs="Times New Roman"/>
          <w:sz w:val="24"/>
          <w:szCs w:val="24"/>
          <w:lang w:val="en-US"/>
        </w:rPr>
        <w:t>smoke from forests</w:t>
      </w:r>
      <w:r w:rsidR="00B46663" w:rsidRPr="00082B22">
        <w:rPr>
          <w:rFonts w:ascii="Times New Roman" w:hAnsi="Times New Roman" w:cs="Times New Roman"/>
          <w:sz w:val="24"/>
          <w:szCs w:val="24"/>
          <w:lang w:val="en-US"/>
        </w:rPr>
        <w:t xml:space="preserve"> fires</w:t>
      </w:r>
      <w:r w:rsidR="005F2AC4" w:rsidRPr="00082B22">
        <w:rPr>
          <w:rFonts w:ascii="Times New Roman" w:hAnsi="Times New Roman" w:cs="Times New Roman"/>
          <w:sz w:val="24"/>
          <w:szCs w:val="24"/>
          <w:lang w:val="en-US"/>
        </w:rPr>
        <w:t xml:space="preserve"> next to vineyards produced in their wines. These wines showed a clear smoky odo</w:t>
      </w:r>
      <w:r w:rsidR="00B31478" w:rsidRPr="00082B22">
        <w:rPr>
          <w:rFonts w:ascii="Times New Roman" w:hAnsi="Times New Roman" w:cs="Times New Roman"/>
          <w:sz w:val="24"/>
          <w:szCs w:val="24"/>
          <w:lang w:val="en-US"/>
        </w:rPr>
        <w:t>u</w:t>
      </w:r>
      <w:r w:rsidR="005F2AC4" w:rsidRPr="00082B22">
        <w:rPr>
          <w:rFonts w:ascii="Times New Roman" w:hAnsi="Times New Roman" w:cs="Times New Roman"/>
          <w:sz w:val="24"/>
          <w:szCs w:val="24"/>
          <w:lang w:val="en-US"/>
        </w:rPr>
        <w:t xml:space="preserve">r, </w:t>
      </w:r>
      <w:r w:rsidR="00BB3978" w:rsidRPr="00082B22">
        <w:rPr>
          <w:rFonts w:ascii="Times New Roman" w:hAnsi="Times New Roman" w:cs="Times New Roman"/>
          <w:sz w:val="24"/>
          <w:szCs w:val="24"/>
          <w:lang w:val="en-US"/>
        </w:rPr>
        <w:t xml:space="preserve">as </w:t>
      </w:r>
      <w:r w:rsidR="005F2AC4" w:rsidRPr="00082B22">
        <w:rPr>
          <w:rFonts w:ascii="Times New Roman" w:hAnsi="Times New Roman" w:cs="Times New Roman"/>
          <w:sz w:val="24"/>
          <w:szCs w:val="24"/>
          <w:lang w:val="en-US"/>
        </w:rPr>
        <w:t>a consequence of the hydrolysis of the glycosylated precursors generated by the plant with volatile phenols present in the smoke, especially syringol and guaiacol.</w:t>
      </w:r>
      <w:r w:rsidR="00200906" w:rsidRPr="00082B22">
        <w:rPr>
          <w:rFonts w:ascii="Times New Roman" w:hAnsi="Times New Roman" w:cs="Times New Roman"/>
          <w:sz w:val="24"/>
          <w:szCs w:val="24"/>
          <w:lang w:val="en-US"/>
        </w:rPr>
        <w:t xml:space="preserve"> </w:t>
      </w:r>
      <w:r w:rsidR="000B6C0D" w:rsidRPr="00082B22">
        <w:rPr>
          <w:rFonts w:ascii="Times New Roman" w:hAnsi="Times New Roman" w:cs="Times New Roman"/>
          <w:sz w:val="24"/>
          <w:szCs w:val="24"/>
          <w:lang w:val="en-US"/>
        </w:rPr>
        <w:t>The same effect was observed when vines were treated with oak lactones and with oak extracts</w:t>
      </w:r>
      <w:r w:rsidR="007D490F"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{"citationItems":[{"id":"ITEM-1","itemData":{"DOI":"10.1021/acs.jafc.5b01043","ISBN":"0021-8561","ISSN":"15205118","PMID":"25912091","abstract":"Grapevines are capable of absorbing volatile compounds present in the vineyard during the growing season, and in some cases, volatiles have been found to accumulate in fruits or leaves in glycoconjugate forms, that is, with one or more sugar moieties attached. The presence of oak lactone in wine is usually attributable to oak maturation, but oak lactone has been detected in wines made with fruit from grapevines treated with oak extract or oak lactone. This study investigated the accumulation of glycoconjugates of 3-methyl-4-hydroxyoctanoic acid (i.e., the ring-opened form of oak lactone) in the fruits, leaves, and shoots of Monastrell grapevines following foliar application of either oak extract or oak lactone at approximately 7 days postveraison. Fruits, leaves, and shoots were collected at three different time points, including at maturity. The oak lactone content of fruit was determined by gas chromatography-mass spectrometry, with declining concentrations observed in fruit from grapevines treated with oak lactone with ripening. The concentrations of a β-d-glucopyranoside of 3-methyl-4-hydroxyoctanoic acid in fruits, leaves, and shoots was determined by liquid chromatography-tandem mass spectrometry, with the highest oak lactone glucoside levels observed in leaves of grapevines treated with oak lactone. A glucose-glucose disaccharide was also tentatively identified. These results demonstrate both ring-opening and glycosylation of oak lactone occurred after experimental treatments were imposed.","author":[{"dropping-particle":"","family":"Pardo-Garcia","given":"Ana I.","non-dropping-particle":"","parse-names":false,"suffix":""},{"dropping-particle":"","family":"Wilkinson","given":"Kerry L.","non-dropping-particle":"","parse-names":false,"suffix":""},{"dropping-particle":"","family":"Culbert","given":"Julie A.","non-dropping-particle":"","parse-names":false,"suffix":""},{"dropping-particle":"","family":"Lloyd","given":"Natoiya D.R.","non-dropping-particle":"","parse-names":false,"suffix":""},{"dropping-particle":"","family":"Alonso","given":"Gonzalo L.","non-dropping-particle":"","parse-names":false,"suffix":""},{"dropping-particle":"","family":"Salinas","given":"M. Rosario","non-dropping-particle":"","parse-names":false,"suffix":""}],"container-title":"Journal of Agricultural and Food Chemistry","id":"ITEM-1","issue":"18","issued":{"date-parts":[["2015"]]},"page":"4533-4538","title":"Accumulation of glycoconjugates of 3-methyl-4-hydroxyoctanoic acid in fruits, leaves, and shoots of Vitis vinifera cv. Monastrell following foliar applications of oak extract or oak lactone","type":"article-journal","volume":"63"},"uris":["http://www.mendeley.com/documents/?uuid=7aaf527a-124d-4fcc-996f-47ab512da662","http://www.mendeley.com/documents/?uuid=b1779059-e6eb-4cff-9395-0b5db4f5759b"]}],"mendeley":{"formattedCitation":"(Pardo-Garcia et al., 2015)","plainTextFormattedCitation":"(Pardo-Garcia et al., 2015)","previouslyFormattedCitation":"(Pardo-Garcia et al., 2015)"},"properties":{"noteIndex":0},"schema":"https://github.com/citation-style-language/schema/raw/master/csl-citation.json"}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(Pardo-Garcia et al., 2015)</w:t>
      </w:r>
      <w:r w:rsidR="001B68D1" w:rsidRPr="00082B22">
        <w:rPr>
          <w:rFonts w:ascii="Times New Roman" w:hAnsi="Times New Roman" w:cs="Times New Roman"/>
          <w:sz w:val="24"/>
          <w:szCs w:val="24"/>
          <w:lang w:val="en-US"/>
        </w:rPr>
        <w:fldChar w:fldCharType="end"/>
      </w:r>
      <w:r w:rsidR="007D490F" w:rsidRPr="00082B22">
        <w:rPr>
          <w:rFonts w:ascii="Times New Roman" w:hAnsi="Times New Roman" w:cs="Times New Roman"/>
          <w:sz w:val="24"/>
          <w:szCs w:val="24"/>
          <w:lang w:val="en-US"/>
        </w:rPr>
        <w:t>,</w:t>
      </w:r>
      <w:r w:rsidR="00F17B47" w:rsidRPr="00082B22">
        <w:rPr>
          <w:rFonts w:ascii="Times New Roman" w:hAnsi="Times New Roman" w:cs="Times New Roman"/>
          <w:sz w:val="24"/>
          <w:szCs w:val="24"/>
          <w:lang w:val="en-US"/>
        </w:rPr>
        <w:t xml:space="preserve"> </w:t>
      </w:r>
      <w:r w:rsidR="000B6C0D" w:rsidRPr="00082B22">
        <w:rPr>
          <w:rFonts w:ascii="Times New Roman" w:hAnsi="Times New Roman" w:cs="Times New Roman"/>
          <w:sz w:val="24"/>
          <w:szCs w:val="24"/>
          <w:lang w:val="en-US"/>
        </w:rPr>
        <w:t xml:space="preserve">where </w:t>
      </w:r>
      <w:r w:rsidR="000B6C0D" w:rsidRPr="00082B22">
        <w:rPr>
          <w:rFonts w:ascii="Times New Roman" w:hAnsi="Times New Roman" w:cs="Times New Roman"/>
          <w:sz w:val="24"/>
          <w:szCs w:val="24"/>
          <w:lang w:val="en-US"/>
        </w:rPr>
        <w:lastRenderedPageBreak/>
        <w:t xml:space="preserve">a previous step to glycosylation was observed, consisting in the opening of the lactone ring to give the corresponding hydroxyacid. </w:t>
      </w:r>
      <w:r w:rsidR="006F31F0" w:rsidRPr="00082B22">
        <w:rPr>
          <w:rFonts w:ascii="Times New Roman" w:hAnsi="Times New Roman" w:cs="Times New Roman"/>
          <w:sz w:val="24"/>
          <w:szCs w:val="24"/>
          <w:lang w:val="en-US"/>
        </w:rPr>
        <w:t xml:space="preserve">Coumaric and ferulic cinnamic acids, </w:t>
      </w:r>
      <w:r w:rsidR="000B6C0D" w:rsidRPr="00082B22">
        <w:rPr>
          <w:rFonts w:ascii="Times New Roman" w:hAnsi="Times New Roman" w:cs="Times New Roman"/>
          <w:sz w:val="24"/>
          <w:szCs w:val="24"/>
          <w:lang w:val="en-US"/>
        </w:rPr>
        <w:t xml:space="preserve">located mainly in the </w:t>
      </w:r>
      <w:r w:rsidR="006F31F0" w:rsidRPr="00082B22">
        <w:rPr>
          <w:rFonts w:ascii="Times New Roman" w:hAnsi="Times New Roman" w:cs="Times New Roman"/>
          <w:sz w:val="24"/>
          <w:szCs w:val="24"/>
          <w:lang w:val="en-US"/>
        </w:rPr>
        <w:t>grape skins</w:t>
      </w:r>
      <w:r w:rsidR="000B6C0D" w:rsidRPr="00082B22">
        <w:rPr>
          <w:rFonts w:ascii="Times New Roman" w:hAnsi="Times New Roman" w:cs="Times New Roman"/>
          <w:sz w:val="24"/>
          <w:szCs w:val="24"/>
          <w:lang w:val="en-US"/>
        </w:rPr>
        <w:t>, are also precursors of volatile phenols</w:t>
      </w:r>
      <w:r w:rsidR="00BB3978" w:rsidRPr="00082B22">
        <w:rPr>
          <w:rFonts w:ascii="Times New Roman" w:hAnsi="Times New Roman" w:cs="Times New Roman"/>
          <w:sz w:val="24"/>
          <w:szCs w:val="24"/>
          <w:lang w:val="en-US"/>
        </w:rPr>
        <w:t>,</w:t>
      </w:r>
      <w:r w:rsidR="000B6C0D" w:rsidRPr="00082B22">
        <w:rPr>
          <w:rFonts w:ascii="Times New Roman" w:hAnsi="Times New Roman" w:cs="Times New Roman"/>
          <w:sz w:val="24"/>
          <w:szCs w:val="24"/>
          <w:lang w:val="en-US"/>
        </w:rPr>
        <w:t xml:space="preserve"> </w:t>
      </w:r>
      <w:r w:rsidR="00707C6A" w:rsidRPr="00082B22">
        <w:rPr>
          <w:rFonts w:ascii="Times New Roman" w:hAnsi="Times New Roman" w:cs="Times New Roman"/>
          <w:sz w:val="24"/>
          <w:szCs w:val="24"/>
          <w:lang w:val="en-US"/>
        </w:rPr>
        <w:t xml:space="preserve">such as </w:t>
      </w:r>
      <w:r w:rsidR="006F31F0" w:rsidRPr="00082B22">
        <w:rPr>
          <w:rFonts w:ascii="Times New Roman" w:hAnsi="Times New Roman" w:cs="Times New Roman"/>
          <w:sz w:val="24"/>
          <w:szCs w:val="24"/>
          <w:lang w:val="en-US"/>
        </w:rPr>
        <w:t>vinyl</w:t>
      </w:r>
      <w:r w:rsidR="000B6C0D" w:rsidRPr="00082B22">
        <w:rPr>
          <w:rFonts w:ascii="Times New Roman" w:hAnsi="Times New Roman" w:cs="Times New Roman"/>
          <w:sz w:val="24"/>
          <w:szCs w:val="24"/>
          <w:lang w:val="en-US"/>
        </w:rPr>
        <w:t xml:space="preserve"> and et</w:t>
      </w:r>
      <w:r w:rsidR="00AF607D" w:rsidRPr="00082B22">
        <w:rPr>
          <w:rFonts w:ascii="Times New Roman" w:hAnsi="Times New Roman" w:cs="Times New Roman"/>
          <w:sz w:val="24"/>
          <w:szCs w:val="24"/>
          <w:lang w:val="en-US"/>
        </w:rPr>
        <w:t>hylph</w:t>
      </w:r>
      <w:r w:rsidR="006F31F0" w:rsidRPr="00082B22">
        <w:rPr>
          <w:rFonts w:ascii="Times New Roman" w:hAnsi="Times New Roman" w:cs="Times New Roman"/>
          <w:sz w:val="24"/>
          <w:szCs w:val="24"/>
          <w:lang w:val="en-US"/>
        </w:rPr>
        <w:t>enol and vinyl and ethylguaiacol, for</w:t>
      </w:r>
      <w:r w:rsidR="000B6C0D" w:rsidRPr="00082B22">
        <w:rPr>
          <w:rFonts w:ascii="Times New Roman" w:hAnsi="Times New Roman" w:cs="Times New Roman"/>
          <w:sz w:val="24"/>
          <w:szCs w:val="24"/>
          <w:lang w:val="en-US"/>
        </w:rPr>
        <w:t xml:space="preserve"> which enzymes with decarboxylation </w:t>
      </w:r>
      <w:r w:rsidR="006F31F0" w:rsidRPr="00082B22">
        <w:rPr>
          <w:rFonts w:ascii="Times New Roman" w:hAnsi="Times New Roman" w:cs="Times New Roman"/>
          <w:sz w:val="24"/>
          <w:szCs w:val="24"/>
          <w:lang w:val="en-US"/>
        </w:rPr>
        <w:t>activity are required</w:t>
      </w:r>
      <w:r w:rsidR="00856624" w:rsidRPr="00082B22">
        <w:rPr>
          <w:rFonts w:ascii="Times New Roman" w:hAnsi="Times New Roman" w:cs="Times New Roman"/>
          <w:sz w:val="24"/>
          <w:szCs w:val="24"/>
          <w:lang w:val="en-US"/>
        </w:rPr>
        <w:t xml:space="preserve">. </w:t>
      </w:r>
      <w:r w:rsidR="00707C6A" w:rsidRPr="00082B22">
        <w:rPr>
          <w:rFonts w:ascii="Times New Roman" w:hAnsi="Times New Roman" w:cs="Times New Roman"/>
          <w:sz w:val="24"/>
          <w:szCs w:val="24"/>
          <w:lang w:val="en-US"/>
        </w:rPr>
        <w:t xml:space="preserve">This </w:t>
      </w:r>
      <w:r w:rsidR="00657FE8" w:rsidRPr="00082B22">
        <w:rPr>
          <w:rFonts w:ascii="Times New Roman" w:hAnsi="Times New Roman" w:cs="Times New Roman"/>
          <w:sz w:val="24"/>
          <w:szCs w:val="24"/>
          <w:lang w:val="en-US"/>
        </w:rPr>
        <w:t xml:space="preserve">activity is inhibited when there are catechins, </w:t>
      </w:r>
      <w:r w:rsidR="004D7F69" w:rsidRPr="00082B22">
        <w:rPr>
          <w:rFonts w:ascii="Times New Roman" w:hAnsi="Times New Roman" w:cs="Times New Roman"/>
          <w:sz w:val="24"/>
          <w:szCs w:val="24"/>
          <w:lang w:val="en-US"/>
        </w:rPr>
        <w:t xml:space="preserve">therefore, </w:t>
      </w:r>
      <w:r w:rsidR="00657FE8" w:rsidRPr="00082B22">
        <w:rPr>
          <w:rFonts w:ascii="Times New Roman" w:hAnsi="Times New Roman" w:cs="Times New Roman"/>
          <w:sz w:val="24"/>
          <w:szCs w:val="24"/>
          <w:lang w:val="en-US"/>
        </w:rPr>
        <w:t>the presence of these volatile phenols is more important in w</w:t>
      </w:r>
      <w:r w:rsidR="0063692B" w:rsidRPr="00082B22">
        <w:rPr>
          <w:rFonts w:ascii="Times New Roman" w:hAnsi="Times New Roman" w:cs="Times New Roman"/>
          <w:sz w:val="24"/>
          <w:szCs w:val="24"/>
          <w:lang w:val="en-US"/>
        </w:rPr>
        <w:t xml:space="preserve">ines of short maceration, as </w:t>
      </w:r>
      <w:r w:rsidR="00657FE8" w:rsidRPr="00082B22">
        <w:rPr>
          <w:rFonts w:ascii="Times New Roman" w:hAnsi="Times New Roman" w:cs="Times New Roman"/>
          <w:sz w:val="24"/>
          <w:szCs w:val="24"/>
          <w:lang w:val="en-US"/>
        </w:rPr>
        <w:t>white wines, than in those of long maceration, as it happens in red wines</w:t>
      </w:r>
      <w:r w:rsidR="00A839A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962334" w:rsidRPr="00082B22">
        <w:rPr>
          <w:rFonts w:ascii="Times New Roman" w:hAnsi="Times New Roman" w:cs="Times New Roman"/>
          <w:sz w:val="24"/>
          <w:szCs w:val="24"/>
          <w:lang w:val="en-US"/>
        </w:rPr>
        <w:instrText>ADDIN CSL_CITATION {"citationItems":[{"id":"ITEM-1","itemData":{"author":[{"dropping-particle":"","family":"Darriet, P.;Thibon,C.;Dubourdieu","given":"D.","non-dropping-particle":"","parse-names":false,"suffix":""}],"container-title":"Aroma and aroma precursors in grape berry","editor":[{"dropping-particle":"","family":"Gerós,H.; Cahves, M.; Delrot","given":"S.","non-dropping-particle":"","parse-names":false,"suffix":""}],"id":"ITEM-1","issued":{"date-parts":[["2012"]]},"page":"111-136","publisher":"Bentham Books","title":"The biochemistry of the grape berry","type":"chapter"},"uris":["http://www.mendeley.com/documents/?uuid=c880dc4b-07fa-4e6b-aabd-3f623f3df1d2"]}],"mendeley":{"formattedCitation":"(Darriet, P.;Thibon,C.;Dubourdieu, 2012)","manualFormatting":"(Darriet, Thibon, &amp; Dubourdieu, 2012)","plainTextFormattedCitation":"(Darriet, P.;Thibon,C.;Dubourdieu, 2012)","previouslyFormattedCitation":"(Darriet, P.;Thibon,C.;Dubourdieu, 2012)"},"properties":{"noteIndex":0},"schema":"https://github.com/citation-style-language/schema/raw/master/csl-citation.json"}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 xml:space="preserve">(Darriet, </w:t>
      </w:r>
      <w:r w:rsidR="002F45A1" w:rsidRPr="00082B22">
        <w:rPr>
          <w:rFonts w:ascii="Times New Roman" w:hAnsi="Times New Roman" w:cs="Times New Roman"/>
          <w:noProof/>
          <w:sz w:val="24"/>
          <w:szCs w:val="24"/>
          <w:lang w:val="en-US"/>
        </w:rPr>
        <w:t xml:space="preserve">Thibon, &amp; </w:t>
      </w:r>
      <w:r w:rsidR="00717F5B" w:rsidRPr="00082B22">
        <w:rPr>
          <w:rFonts w:ascii="Times New Roman" w:hAnsi="Times New Roman" w:cs="Times New Roman"/>
          <w:noProof/>
          <w:sz w:val="24"/>
          <w:szCs w:val="24"/>
          <w:lang w:val="en-US"/>
        </w:rPr>
        <w:t>Dubourdieu, 2012)</w:t>
      </w:r>
      <w:r w:rsidR="001B68D1" w:rsidRPr="00082B22">
        <w:rPr>
          <w:rFonts w:ascii="Times New Roman" w:hAnsi="Times New Roman" w:cs="Times New Roman"/>
          <w:sz w:val="24"/>
          <w:szCs w:val="24"/>
          <w:lang w:val="en-US"/>
        </w:rPr>
        <w:fldChar w:fldCharType="end"/>
      </w:r>
      <w:r w:rsidR="00F17B47" w:rsidRPr="00082B22">
        <w:rPr>
          <w:rFonts w:ascii="Times New Roman" w:hAnsi="Times New Roman" w:cs="Times New Roman"/>
          <w:sz w:val="24"/>
          <w:szCs w:val="24"/>
          <w:lang w:val="en-US"/>
        </w:rPr>
        <w:t>.</w:t>
      </w:r>
    </w:p>
    <w:p w:rsidR="009535C8"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3346A4" w:rsidRPr="00082B22">
        <w:rPr>
          <w:rFonts w:ascii="Times New Roman" w:hAnsi="Times New Roman" w:cs="Times New Roman"/>
          <w:sz w:val="24"/>
          <w:szCs w:val="24"/>
          <w:lang w:val="en-US"/>
        </w:rPr>
        <w:t>Some wines have pleasant aromas of sulfur nature</w:t>
      </w:r>
      <w:r w:rsidR="0063692B" w:rsidRPr="00082B22">
        <w:rPr>
          <w:rFonts w:ascii="Times New Roman" w:hAnsi="Times New Roman" w:cs="Times New Roman"/>
          <w:sz w:val="24"/>
          <w:szCs w:val="24"/>
          <w:lang w:val="en-US"/>
        </w:rPr>
        <w:t>,</w:t>
      </w:r>
      <w:r w:rsidR="003346A4" w:rsidRPr="00082B22">
        <w:rPr>
          <w:rFonts w:ascii="Times New Roman" w:hAnsi="Times New Roman" w:cs="Times New Roman"/>
          <w:sz w:val="24"/>
          <w:szCs w:val="24"/>
          <w:lang w:val="en-US"/>
        </w:rPr>
        <w:t xml:space="preserve"> </w:t>
      </w:r>
      <w:r w:rsidR="00E978CE" w:rsidRPr="00082B22">
        <w:rPr>
          <w:rFonts w:ascii="Times New Roman" w:hAnsi="Times New Roman" w:cs="Times New Roman"/>
          <w:sz w:val="24"/>
          <w:szCs w:val="24"/>
          <w:lang w:val="en-US"/>
        </w:rPr>
        <w:t xml:space="preserve">which </w:t>
      </w:r>
      <w:r w:rsidR="00BB3978" w:rsidRPr="00082B22">
        <w:rPr>
          <w:rFonts w:ascii="Times New Roman" w:hAnsi="Times New Roman" w:cs="Times New Roman"/>
          <w:sz w:val="24"/>
          <w:szCs w:val="24"/>
          <w:lang w:val="en-US"/>
        </w:rPr>
        <w:t xml:space="preserve">exclusively </w:t>
      </w:r>
      <w:r w:rsidR="003346A4" w:rsidRPr="00082B22">
        <w:rPr>
          <w:rFonts w:ascii="Times New Roman" w:hAnsi="Times New Roman" w:cs="Times New Roman"/>
          <w:sz w:val="24"/>
          <w:szCs w:val="24"/>
          <w:lang w:val="en-US"/>
        </w:rPr>
        <w:t>exist</w:t>
      </w:r>
      <w:r w:rsidR="007A2814" w:rsidRPr="00082B22">
        <w:rPr>
          <w:rFonts w:ascii="Times New Roman" w:hAnsi="Times New Roman" w:cs="Times New Roman"/>
          <w:sz w:val="24"/>
          <w:szCs w:val="24"/>
          <w:lang w:val="en-US"/>
        </w:rPr>
        <w:t xml:space="preserve"> </w:t>
      </w:r>
      <w:r w:rsidR="003346A4" w:rsidRPr="00082B22">
        <w:rPr>
          <w:rFonts w:ascii="Times New Roman" w:hAnsi="Times New Roman" w:cs="Times New Roman"/>
          <w:sz w:val="24"/>
          <w:szCs w:val="24"/>
          <w:lang w:val="en-US"/>
        </w:rPr>
        <w:t>in the grapes in the form of non-odorous precursors of cysteine and glutathione</w:t>
      </w:r>
      <w:r w:rsidR="00BB3978" w:rsidRPr="00082B22">
        <w:rPr>
          <w:rFonts w:ascii="Times New Roman" w:hAnsi="Times New Roman" w:cs="Times New Roman"/>
          <w:sz w:val="24"/>
          <w:szCs w:val="24"/>
          <w:lang w:val="en-US"/>
        </w:rPr>
        <w:t>.</w:t>
      </w:r>
      <w:r w:rsidR="003346A4" w:rsidRPr="00082B22">
        <w:rPr>
          <w:rFonts w:ascii="Times New Roman" w:hAnsi="Times New Roman" w:cs="Times New Roman"/>
          <w:sz w:val="24"/>
          <w:szCs w:val="24"/>
          <w:lang w:val="en-US"/>
        </w:rPr>
        <w:t xml:space="preserve"> </w:t>
      </w:r>
      <w:r w:rsidR="00BB3978" w:rsidRPr="00082B22">
        <w:rPr>
          <w:rFonts w:ascii="Times New Roman" w:hAnsi="Times New Roman" w:cs="Times New Roman"/>
          <w:sz w:val="24"/>
          <w:szCs w:val="24"/>
          <w:lang w:val="en-US"/>
        </w:rPr>
        <w:t>T</w:t>
      </w:r>
      <w:r w:rsidR="003346A4" w:rsidRPr="00082B22">
        <w:rPr>
          <w:rFonts w:ascii="Times New Roman" w:hAnsi="Times New Roman" w:cs="Times New Roman"/>
          <w:sz w:val="24"/>
          <w:szCs w:val="24"/>
          <w:lang w:val="en-US"/>
        </w:rPr>
        <w:t>hey are located in the pulp or in the skin depending on the type of precursor.</w:t>
      </w:r>
      <w:r w:rsidR="00022E21" w:rsidRPr="00082B22">
        <w:rPr>
          <w:rFonts w:ascii="Times New Roman" w:hAnsi="Times New Roman" w:cs="Times New Roman"/>
          <w:sz w:val="24"/>
          <w:szCs w:val="24"/>
          <w:lang w:val="en-US"/>
        </w:rPr>
        <w:t xml:space="preserve"> </w:t>
      </w:r>
      <w:r w:rsidR="006D729E" w:rsidRPr="00082B22">
        <w:rPr>
          <w:rFonts w:ascii="Times New Roman" w:hAnsi="Times New Roman" w:cs="Times New Roman"/>
          <w:sz w:val="24"/>
          <w:szCs w:val="24"/>
          <w:lang w:val="en-US"/>
        </w:rPr>
        <w:t xml:space="preserve">These compounds, called polyfunctional thiols, are absent in musts and are formed mainly during </w:t>
      </w:r>
      <w:r w:rsidR="00BB3978" w:rsidRPr="00082B22">
        <w:rPr>
          <w:rFonts w:ascii="Times New Roman" w:hAnsi="Times New Roman" w:cs="Times New Roman"/>
          <w:sz w:val="24"/>
          <w:szCs w:val="24"/>
          <w:lang w:val="en-US"/>
        </w:rPr>
        <w:t xml:space="preserve">the </w:t>
      </w:r>
      <w:r w:rsidR="006D729E" w:rsidRPr="00082B22">
        <w:rPr>
          <w:rFonts w:ascii="Times New Roman" w:hAnsi="Times New Roman" w:cs="Times New Roman"/>
          <w:sz w:val="24"/>
          <w:szCs w:val="24"/>
          <w:lang w:val="en-US"/>
        </w:rPr>
        <w:t xml:space="preserve">alcoholic fermentation, as long as the yeasts possess a specific lyase activity for the S-cysteine and </w:t>
      </w:r>
      <w:r w:rsidR="008D0AB3" w:rsidRPr="00082B22">
        <w:rPr>
          <w:rFonts w:ascii="Times New Roman" w:hAnsi="Times New Roman" w:cs="Times New Roman"/>
          <w:sz w:val="24"/>
          <w:szCs w:val="24"/>
          <w:lang w:val="en-US"/>
        </w:rPr>
        <w:t>glutathione</w:t>
      </w:r>
      <w:r w:rsidR="006D729E" w:rsidRPr="00082B22">
        <w:rPr>
          <w:rFonts w:ascii="Times New Roman" w:hAnsi="Times New Roman" w:cs="Times New Roman"/>
          <w:sz w:val="24"/>
          <w:szCs w:val="24"/>
          <w:lang w:val="en-US"/>
        </w:rPr>
        <w:t xml:space="preserve"> conjugates. </w:t>
      </w:r>
      <w:r w:rsidR="0063692B" w:rsidRPr="00082B22">
        <w:rPr>
          <w:rFonts w:ascii="Times New Roman" w:hAnsi="Times New Roman" w:cs="Times New Roman"/>
          <w:sz w:val="24"/>
          <w:szCs w:val="24"/>
          <w:lang w:val="en-US"/>
        </w:rPr>
        <w:t>The most important thiol</w:t>
      </w:r>
      <w:r w:rsidR="00D1770A" w:rsidRPr="00082B22">
        <w:rPr>
          <w:rFonts w:ascii="Times New Roman" w:hAnsi="Times New Roman" w:cs="Times New Roman"/>
          <w:sz w:val="24"/>
          <w:szCs w:val="24"/>
          <w:lang w:val="en-US"/>
        </w:rPr>
        <w:t xml:space="preserve">s are 3-mercaptohexan-1-ol (3MH), 3-mercaptohexyl acetate (3MHA) and 4-mercapto-4-methyl-pentan-2-one (4MMP), powerful odorants to which are attributed the typical aroma of some Sauvignon Blanc and Verdejo </w:t>
      </w:r>
      <w:r w:rsidR="0063692B" w:rsidRPr="00082B22">
        <w:rPr>
          <w:rFonts w:ascii="Times New Roman" w:hAnsi="Times New Roman" w:cs="Times New Roman"/>
          <w:sz w:val="24"/>
          <w:szCs w:val="24"/>
          <w:lang w:val="en-US"/>
        </w:rPr>
        <w:t>wines, with</w:t>
      </w:r>
      <w:r w:rsidR="00D1770A" w:rsidRPr="00082B22">
        <w:rPr>
          <w:rFonts w:ascii="Times New Roman" w:hAnsi="Times New Roman" w:cs="Times New Roman"/>
          <w:sz w:val="24"/>
          <w:szCs w:val="24"/>
          <w:lang w:val="en-US"/>
        </w:rPr>
        <w:t xml:space="preserve"> tropical notes reminiscent of grapefruit, boxwood and passion fruit</w:t>
      </w:r>
      <w:r w:rsidR="00E92F80" w:rsidRPr="00082B22">
        <w:rPr>
          <w:rFonts w:ascii="Times New Roman" w:hAnsi="Times New Roman" w:cs="Times New Roman"/>
          <w:sz w:val="24"/>
          <w:szCs w:val="24"/>
          <w:lang w:val="en-US"/>
        </w:rPr>
        <w:t xml:space="preserve">. </w:t>
      </w:r>
      <w:r w:rsidR="00D1770A" w:rsidRPr="00082B22">
        <w:rPr>
          <w:rFonts w:ascii="Times New Roman" w:hAnsi="Times New Roman" w:cs="Times New Roman"/>
          <w:sz w:val="24"/>
          <w:szCs w:val="24"/>
          <w:lang w:val="en-US"/>
        </w:rPr>
        <w:t>They have also been found in many other varieties, red</w:t>
      </w:r>
      <w:r w:rsidR="00811D26" w:rsidRPr="00082B22">
        <w:rPr>
          <w:rFonts w:ascii="Times New Roman" w:hAnsi="Times New Roman" w:cs="Times New Roman"/>
          <w:sz w:val="24"/>
          <w:szCs w:val="24"/>
          <w:lang w:val="en-US"/>
        </w:rPr>
        <w:t>s</w:t>
      </w:r>
      <w:r w:rsidR="00D1770A" w:rsidRPr="00082B22">
        <w:rPr>
          <w:rFonts w:ascii="Times New Roman" w:hAnsi="Times New Roman" w:cs="Times New Roman"/>
          <w:sz w:val="24"/>
          <w:szCs w:val="24"/>
          <w:lang w:val="en-US"/>
        </w:rPr>
        <w:t xml:space="preserve"> and white</w:t>
      </w:r>
      <w:r w:rsidR="00811D26" w:rsidRPr="00082B22">
        <w:rPr>
          <w:rFonts w:ascii="Times New Roman" w:hAnsi="Times New Roman" w:cs="Times New Roman"/>
          <w:sz w:val="24"/>
          <w:szCs w:val="24"/>
          <w:lang w:val="en-US"/>
        </w:rPr>
        <w:t>s</w:t>
      </w:r>
      <w:r w:rsidR="00D1770A" w:rsidRPr="00082B22">
        <w:rPr>
          <w:rFonts w:ascii="Times New Roman" w:hAnsi="Times New Roman" w:cs="Times New Roman"/>
          <w:sz w:val="24"/>
          <w:szCs w:val="24"/>
          <w:lang w:val="en-US"/>
        </w:rPr>
        <w:t>, although they do not seem to define the aroma of their wines</w:t>
      </w:r>
      <w:r w:rsidR="0020472E" w:rsidRPr="00082B22">
        <w:rPr>
          <w:rFonts w:ascii="Times New Roman" w:hAnsi="Times New Roman" w:cs="Times New Roman"/>
          <w:sz w:val="24"/>
          <w:szCs w:val="24"/>
          <w:lang w:val="en-US"/>
        </w:rPr>
        <w:t xml:space="preserve">. </w:t>
      </w:r>
      <w:r w:rsidR="00C54A0F" w:rsidRPr="00082B22">
        <w:rPr>
          <w:rFonts w:ascii="Times New Roman" w:hAnsi="Times New Roman" w:cs="Times New Roman"/>
          <w:sz w:val="24"/>
          <w:szCs w:val="24"/>
          <w:lang w:val="en-US"/>
        </w:rPr>
        <w:t xml:space="preserve">It has been observed that they are dependent on the </w:t>
      </w:r>
      <w:r w:rsidR="00811D26" w:rsidRPr="00082B22">
        <w:rPr>
          <w:rFonts w:ascii="Times New Roman" w:hAnsi="Times New Roman" w:cs="Times New Roman"/>
          <w:sz w:val="24"/>
          <w:szCs w:val="24"/>
          <w:lang w:val="en-US"/>
        </w:rPr>
        <w:t xml:space="preserve">vine </w:t>
      </w:r>
      <w:r w:rsidR="00C54A0F" w:rsidRPr="00082B22">
        <w:rPr>
          <w:rFonts w:ascii="Times New Roman" w:hAnsi="Times New Roman" w:cs="Times New Roman"/>
          <w:sz w:val="24"/>
          <w:szCs w:val="24"/>
          <w:lang w:val="en-US"/>
        </w:rPr>
        <w:t>agronomic practices</w:t>
      </w:r>
      <w:r w:rsidR="00A839A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{"citationItems":[{"id":"ITEM-1","itemData":{"ISSN":"11510285","abstract":"© Vigne et Vin Publications Internationales (Bordeaux, France).Aim: To determine the effect of vine nitrogen status in interaction with grapevine variety and rootstock on vine development and on the synthesis of 3-sulfanylhexan-1-ol precursors (Glut-3SH and Cys-3SH) in grape berries produced in controlled conditions.","author":[{"dropping-particle":"","family":"Helwi","given":"Pierre","non-dropping-particle":"","parse-names":false,"suffix":""},{"dropping-particle":"","family":"Thibon","given":"Cécile","non-dropping-particle":"","parse-names":false,"suffix":""},{"dropping-particle":"","family":"Habran","given":"Aude","non-dropping-particle":"","parse-names":false,"suffix":""},{"dropping-particle":"","family":"Hilbert","given":"Ghislaine","non-dropping-particle":"","parse-names":false,"suffix":""},{"dropping-particle":"","family":"Guillaumie","given":"Sabine","non-dropping-particle":"","parse-names":false,"suffix":""},{"dropping-particle":"","family":"Delrot","given":"Serge","non-dropping-particle":"","parse-names":false,"suffix":""},{"dropping-particle":"","family":"Darriet","given":"Philippe","non-dropping-particle":"","parse-names":false,"suffix":""},{"dropping-particle":"","family":"Leeuwen","given":"Cornelis","non-dropping-particle":"Van","parse-names":false,"suffix":""}],"container-title":"Journal International des Sciences de la Vigne et du Vin","id":"ITEM-1","issued":{"date-parts":[["2015"]]},"title":"Effect of vine nitrogen status, grapevine variety and rootstock on the levels of berry S-glutathionylated and S-cysteinylated precursors of 3-sulfanylhexan-1-ol","type":"article-journal"},"uris":["http://www.mendeley.com/documents/?uuid=43d65e09-af33-4c18-a6b8-02018450c1c2"]}],"mendeley":{"formattedCitation":"(Helwi et al., 2015)","plainTextFormattedCitation":"(Helwi et al., 2015)","previouslyFormattedCitation":"(Helwi et al., 2015)"},"properties":{"noteIndex":0},"schema":"https://github.com/citation-style-language/schema/raw/master/csl-citation.json"}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(Helwi et al., 2015)</w:t>
      </w:r>
      <w:r w:rsidR="001B68D1" w:rsidRPr="00082B22">
        <w:rPr>
          <w:rFonts w:ascii="Times New Roman" w:hAnsi="Times New Roman" w:cs="Times New Roman"/>
          <w:sz w:val="24"/>
          <w:szCs w:val="24"/>
          <w:lang w:val="en-US"/>
        </w:rPr>
        <w:fldChar w:fldCharType="end"/>
      </w:r>
      <w:r w:rsidR="004908BD" w:rsidRPr="00082B22">
        <w:rPr>
          <w:rFonts w:ascii="Times New Roman" w:hAnsi="Times New Roman" w:cs="Times New Roman"/>
          <w:sz w:val="24"/>
          <w:szCs w:val="24"/>
          <w:lang w:val="en-US"/>
        </w:rPr>
        <w:t xml:space="preserve"> </w:t>
      </w:r>
      <w:r w:rsidR="00C54A0F" w:rsidRPr="00082B22">
        <w:rPr>
          <w:rFonts w:ascii="Times New Roman" w:hAnsi="Times New Roman" w:cs="Times New Roman"/>
          <w:sz w:val="24"/>
          <w:szCs w:val="24"/>
          <w:lang w:val="en-US"/>
        </w:rPr>
        <w:t xml:space="preserve">and that, although they are released at the beginning of </w:t>
      </w:r>
      <w:r w:rsidR="00BB3978" w:rsidRPr="00082B22">
        <w:rPr>
          <w:rFonts w:ascii="Times New Roman" w:hAnsi="Times New Roman" w:cs="Times New Roman"/>
          <w:sz w:val="24"/>
          <w:szCs w:val="24"/>
          <w:lang w:val="en-US"/>
        </w:rPr>
        <w:t xml:space="preserve">the </w:t>
      </w:r>
      <w:r w:rsidR="00C54A0F" w:rsidRPr="00082B22">
        <w:rPr>
          <w:rFonts w:ascii="Times New Roman" w:hAnsi="Times New Roman" w:cs="Times New Roman"/>
          <w:sz w:val="24"/>
          <w:szCs w:val="24"/>
          <w:lang w:val="en-US"/>
        </w:rPr>
        <w:t>alcoholic fermentation, they are chemically unstable and very easily oxidized, and even in reducing environments</w:t>
      </w:r>
      <w:r w:rsidR="00BB3978" w:rsidRPr="00082B22">
        <w:rPr>
          <w:rFonts w:ascii="Times New Roman" w:hAnsi="Times New Roman" w:cs="Times New Roman"/>
          <w:sz w:val="24"/>
          <w:szCs w:val="24"/>
          <w:lang w:val="en-US"/>
        </w:rPr>
        <w:t>,</w:t>
      </w:r>
      <w:r w:rsidR="00C54A0F" w:rsidRPr="00082B22">
        <w:rPr>
          <w:rFonts w:ascii="Times New Roman" w:hAnsi="Times New Roman" w:cs="Times New Roman"/>
          <w:sz w:val="24"/>
          <w:szCs w:val="24"/>
          <w:lang w:val="en-US"/>
        </w:rPr>
        <w:t xml:space="preserve"> they can be transformed into undesirable aromas. Thus, for </w:t>
      </w:r>
      <w:r w:rsidR="00BB3978" w:rsidRPr="00082B22">
        <w:rPr>
          <w:rFonts w:ascii="Times New Roman" w:hAnsi="Times New Roman" w:cs="Times New Roman"/>
          <w:sz w:val="24"/>
          <w:szCs w:val="24"/>
          <w:lang w:val="en-US"/>
        </w:rPr>
        <w:t xml:space="preserve">their </w:t>
      </w:r>
      <w:r w:rsidR="00C54A0F" w:rsidRPr="00082B22">
        <w:rPr>
          <w:rFonts w:ascii="Times New Roman" w:hAnsi="Times New Roman" w:cs="Times New Roman"/>
          <w:sz w:val="24"/>
          <w:szCs w:val="24"/>
          <w:lang w:val="en-US"/>
        </w:rPr>
        <w:t>preservation, a compromise between the oxygen content of the wine and the reduction conditions is necessary</w:t>
      </w:r>
      <w:r w:rsidR="00A839AE" w:rsidRPr="00082B22">
        <w:rPr>
          <w:rFonts w:ascii="Times New Roman" w:hAnsi="Times New Roman" w:cs="Times New Roman"/>
          <w:sz w:val="24"/>
          <w:szCs w:val="24"/>
          <w:lang w:val="en-US"/>
        </w:rPr>
        <w:t xml:space="preserve"> </w:t>
      </w:r>
      <w:r w:rsidR="001B68D1" w:rsidRPr="00082B22">
        <w:rPr>
          <w:rFonts w:ascii="Times New Roman" w:hAnsi="Times New Roman" w:cs="Times New Roman"/>
          <w:sz w:val="24"/>
          <w:szCs w:val="24"/>
          <w:lang w:val="en-US"/>
        </w:rPr>
        <w:fldChar w:fldCharType="begin" w:fldLock="1"/>
      </w:r>
      <w:r w:rsidR="001D33C7" w:rsidRPr="00082B22">
        <w:rPr>
          <w:rFonts w:ascii="Times New Roman" w:hAnsi="Times New Roman" w:cs="Times New Roman"/>
          <w:sz w:val="24"/>
          <w:szCs w:val="24"/>
          <w:lang w:val="en-US"/>
        </w:rPr>
        <w:instrText>ADDIN CSL_CITATION {"citationItems":[{"id":"ITEM-1","itemData":{"DOI":"10.5344/ajev.2011.11023","ISBN":"0002-9254","ISSN":"00029254","abstract":"The intense passion fruit-type aroma of New Zealand Sauvignon blanc wines, attributed to high concentrations of the varietal thiols 3-mercaptohexan-1-ol (3-MH) and 3-mercaptohexan-1-ol acetate (3-MHA), is known to diminish rapidly over just one year in the bottle. It is thus important to understand the processes by which the aroma compounds are lost during storage to improve the shelf life of these wines. The loss of varietal thiols has been linked to polyphenol oxidation, catalyzed by metals, a process that can be inhibited by antioxidants such as sulfur dioxide (SO2), ascorbic acid, and glutathione. The evolution of 3-MH and 3-MHA was monitored in commercially bottled New Zealand Sauvignon blanc wines, stored in the dark at 15°C for 7 months, together with changes in polyphenol content and small molecule antioxidants. The acetate ester 3-MHA was the least stable of the varietal thiols and declined steadily in concentration following first-order kinetic decay, whereas 3-MH barely decreased over the first 3 months of bottle storage, and was instead followed by an increase in concentration after a further 4 months. These results pointed to hydrolysis of 3-MHA to 3-MH as the major loss mechanism in the commercial wines during the initial months of storage. Concomitantly, the flavan-3-ols exhibited a greater susceptibility to oxidation and polymerization reactions compared with the more stable hydroxycinnamic acids. Glutathione concentrations also declined steadily over the first year and would thus only provide protection against oxidative thiol losses up to that point. Free SO2 remained relatively stable in the commercially bottled Sauvignon blanc wines after an initial drop in concentration associated with oxygen entry at bottling.","author":[{"dropping-particle":"","family":"Herbst-Johnstone","given":"Mandy","non-dropping-particle":"","parse-names":false,"suffix":""},{"dropping-particle":"","family":"Nicolau","given":"Laura","non-dropping-particle":"","parse-names":false,"suffix":""},{"dropping-particle":"","family":"Kilmartin","given":"Paul A.","non-dropping-particle":"","parse-names":false,"suffix":""}],"container-title":"American Journal of Enology and Viticulture","id":"ITEM-1","issue":"4","issued":{"date-parts":[["2011"]]},"page":"495-502","title":"Stability of varietal thiols in commercial sauvignon blanc wines","type":"article-journal","volume":"62"},"uris":["http://www.mendeley.com/documents/?uuid=39824bee-7aac-44ff-9836-8a6e703030df"]}],"mendeley":{"formattedCitation":"(Herbst-Johnstone, Nicolau, &amp; Kilmartin, 2011)","plainTextFormattedCitation":"(Herbst-Johnstone, Nicolau, &amp; Kilmartin, 2011)","previouslyFormattedCitation":"(Herbst-Johnstone, Nicolau, &amp; Kilmartin, 2011)"},"properties":{"noteIndex":0},"schema":"https://github.com/citation-style-language/schema/raw/master/csl-citation.json"}</w:instrText>
      </w:r>
      <w:r w:rsidR="001B68D1" w:rsidRPr="00082B22">
        <w:rPr>
          <w:rFonts w:ascii="Times New Roman" w:hAnsi="Times New Roman" w:cs="Times New Roman"/>
          <w:sz w:val="24"/>
          <w:szCs w:val="24"/>
          <w:lang w:val="en-US"/>
        </w:rPr>
        <w:fldChar w:fldCharType="separate"/>
      </w:r>
      <w:r w:rsidR="00717F5B" w:rsidRPr="00082B22">
        <w:rPr>
          <w:rFonts w:ascii="Times New Roman" w:hAnsi="Times New Roman" w:cs="Times New Roman"/>
          <w:noProof/>
          <w:sz w:val="24"/>
          <w:szCs w:val="24"/>
          <w:lang w:val="en-US"/>
        </w:rPr>
        <w:t>(Herbst-Johnstone, Nicolau, &amp; Kilmartin, 2011)</w:t>
      </w:r>
      <w:r w:rsidR="001B68D1" w:rsidRPr="00082B22">
        <w:rPr>
          <w:rFonts w:ascii="Times New Roman" w:hAnsi="Times New Roman" w:cs="Times New Roman"/>
          <w:sz w:val="24"/>
          <w:szCs w:val="24"/>
          <w:lang w:val="en-US"/>
        </w:rPr>
        <w:fldChar w:fldCharType="end"/>
      </w:r>
      <w:r w:rsidR="00EF5D1E" w:rsidRPr="00082B22">
        <w:rPr>
          <w:rFonts w:ascii="Times New Roman" w:hAnsi="Times New Roman" w:cs="Times New Roman"/>
          <w:sz w:val="24"/>
          <w:szCs w:val="24"/>
          <w:lang w:val="en-US"/>
        </w:rPr>
        <w:t>.</w:t>
      </w:r>
    </w:p>
    <w:p w:rsidR="00F02FD3"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eastAsiaTheme="minorHAnsi" w:hAnsi="Times New Roman" w:cs="Times New Roman"/>
          <w:sz w:val="24"/>
          <w:szCs w:val="24"/>
          <w:lang w:val="en-US" w:eastAsia="en-US"/>
        </w:rPr>
        <w:lastRenderedPageBreak/>
        <w:tab/>
      </w:r>
      <w:r w:rsidR="0063692B" w:rsidRPr="00082B22">
        <w:rPr>
          <w:rFonts w:ascii="Times New Roman" w:eastAsiaTheme="minorHAnsi" w:hAnsi="Times New Roman" w:cs="Times New Roman"/>
          <w:sz w:val="24"/>
          <w:szCs w:val="24"/>
          <w:lang w:val="en-US" w:eastAsia="en-US"/>
        </w:rPr>
        <w:t>All the grapes have</w:t>
      </w:r>
      <w:r w:rsidR="00BB3978" w:rsidRPr="00082B22">
        <w:rPr>
          <w:rFonts w:ascii="Times New Roman" w:eastAsiaTheme="minorHAnsi" w:hAnsi="Times New Roman" w:cs="Times New Roman"/>
          <w:sz w:val="24"/>
          <w:szCs w:val="24"/>
          <w:lang w:val="en-US" w:eastAsia="en-US"/>
        </w:rPr>
        <w:t>,</w:t>
      </w:r>
      <w:r w:rsidR="0063692B" w:rsidRPr="00082B22">
        <w:rPr>
          <w:rFonts w:ascii="Times New Roman" w:eastAsiaTheme="minorHAnsi" w:hAnsi="Times New Roman" w:cs="Times New Roman"/>
          <w:sz w:val="24"/>
          <w:szCs w:val="24"/>
          <w:lang w:val="en-US" w:eastAsia="en-US"/>
        </w:rPr>
        <w:t xml:space="preserve"> as free volatiles</w:t>
      </w:r>
      <w:r w:rsidR="00BB3978" w:rsidRPr="00082B22">
        <w:rPr>
          <w:rFonts w:ascii="Times New Roman" w:eastAsiaTheme="minorHAnsi" w:hAnsi="Times New Roman" w:cs="Times New Roman"/>
          <w:sz w:val="24"/>
          <w:szCs w:val="24"/>
          <w:lang w:val="en-US" w:eastAsia="en-US"/>
        </w:rPr>
        <w:t>,</w:t>
      </w:r>
      <w:r w:rsidR="0063692B" w:rsidRPr="00082B22">
        <w:rPr>
          <w:rFonts w:ascii="Times New Roman" w:eastAsiaTheme="minorHAnsi" w:hAnsi="Times New Roman" w:cs="Times New Roman"/>
          <w:sz w:val="24"/>
          <w:szCs w:val="24"/>
          <w:lang w:val="en-US" w:eastAsia="en-US"/>
        </w:rPr>
        <w:t xml:space="preserve"> other type of compounds, the so-called C6 compounds, which are referred to as "green leaf volatil</w:t>
      </w:r>
      <w:r w:rsidR="00FF26CE" w:rsidRPr="00082B22">
        <w:rPr>
          <w:rFonts w:ascii="Times New Roman" w:eastAsiaTheme="minorHAnsi" w:hAnsi="Times New Roman" w:cs="Times New Roman"/>
          <w:sz w:val="24"/>
          <w:szCs w:val="24"/>
          <w:lang w:val="en-US" w:eastAsia="en-US"/>
        </w:rPr>
        <w:t>e</w:t>
      </w:r>
      <w:r w:rsidR="0063692B" w:rsidRPr="00082B22">
        <w:rPr>
          <w:rFonts w:ascii="Times New Roman" w:eastAsiaTheme="minorHAnsi" w:hAnsi="Times New Roman" w:cs="Times New Roman"/>
          <w:sz w:val="24"/>
          <w:szCs w:val="24"/>
          <w:lang w:val="en-US" w:eastAsia="en-US"/>
        </w:rPr>
        <w:t>s"</w:t>
      </w:r>
      <w:r w:rsidR="00BB3978" w:rsidRPr="00082B22">
        <w:rPr>
          <w:rFonts w:ascii="Times New Roman" w:eastAsiaTheme="minorHAnsi" w:hAnsi="Times New Roman" w:cs="Times New Roman"/>
          <w:sz w:val="24"/>
          <w:szCs w:val="24"/>
          <w:lang w:val="en-US" w:eastAsia="en-US"/>
        </w:rPr>
        <w:t>,</w:t>
      </w:r>
      <w:r w:rsidR="0063692B" w:rsidRPr="00082B22">
        <w:rPr>
          <w:rFonts w:ascii="Times New Roman" w:eastAsiaTheme="minorHAnsi" w:hAnsi="Times New Roman" w:cs="Times New Roman"/>
          <w:sz w:val="24"/>
          <w:szCs w:val="24"/>
          <w:lang w:val="en-US" w:eastAsia="en-US"/>
        </w:rPr>
        <w:t xml:space="preserve"> since they are characterized as "herbaceous" and "green" aroma</w:t>
      </w:r>
      <w:r w:rsidR="00E320F4" w:rsidRPr="00082B22">
        <w:rPr>
          <w:rFonts w:ascii="Times New Roman" w:eastAsiaTheme="minorHAnsi" w:hAnsi="Times New Roman" w:cs="Times New Roman"/>
          <w:sz w:val="24"/>
          <w:szCs w:val="24"/>
          <w:lang w:val="en-US" w:eastAsia="en-US"/>
        </w:rPr>
        <w:t xml:space="preserve">. </w:t>
      </w:r>
      <w:r w:rsidR="001D6BDE" w:rsidRPr="00082B22">
        <w:rPr>
          <w:rFonts w:ascii="Times New Roman" w:eastAsiaTheme="minorHAnsi" w:hAnsi="Times New Roman" w:cs="Times New Roman"/>
          <w:sz w:val="24"/>
          <w:szCs w:val="24"/>
          <w:lang w:val="en-US" w:eastAsia="en-US"/>
        </w:rPr>
        <w:t xml:space="preserve">C6 compounds manly </w:t>
      </w:r>
      <w:r w:rsidR="00FB700C" w:rsidRPr="00082B22">
        <w:rPr>
          <w:rFonts w:ascii="Times New Roman" w:eastAsiaTheme="minorHAnsi" w:hAnsi="Times New Roman" w:cs="Times New Roman"/>
          <w:sz w:val="24"/>
          <w:szCs w:val="24"/>
          <w:lang w:val="en-US" w:eastAsia="en-US"/>
        </w:rPr>
        <w:t>consist</w:t>
      </w:r>
      <w:r w:rsidR="001D6BDE" w:rsidRPr="00082B22">
        <w:rPr>
          <w:rFonts w:ascii="Times New Roman" w:eastAsiaTheme="minorHAnsi" w:hAnsi="Times New Roman" w:cs="Times New Roman"/>
          <w:sz w:val="24"/>
          <w:szCs w:val="24"/>
          <w:lang w:val="en-US" w:eastAsia="en-US"/>
        </w:rPr>
        <w:t xml:space="preserve"> of alcohols and aldehydes</w:t>
      </w:r>
      <w:r w:rsidR="00BB3978" w:rsidRPr="00082B22">
        <w:rPr>
          <w:rFonts w:ascii="Times New Roman" w:eastAsiaTheme="minorHAnsi" w:hAnsi="Times New Roman" w:cs="Times New Roman"/>
          <w:sz w:val="24"/>
          <w:szCs w:val="24"/>
          <w:lang w:val="en-US" w:eastAsia="en-US"/>
        </w:rPr>
        <w:t>,</w:t>
      </w:r>
      <w:r w:rsidR="001D6BDE" w:rsidRPr="00082B22">
        <w:rPr>
          <w:rFonts w:ascii="Times New Roman" w:eastAsiaTheme="minorHAnsi" w:hAnsi="Times New Roman" w:cs="Times New Roman"/>
          <w:sz w:val="24"/>
          <w:szCs w:val="24"/>
          <w:lang w:val="en-US" w:eastAsia="en-US"/>
        </w:rPr>
        <w:t xml:space="preserve"> such as 1-hexanol, (Z)-3-hexenol, </w:t>
      </w:r>
      <w:r w:rsidR="0061242B" w:rsidRPr="00082B22">
        <w:rPr>
          <w:rFonts w:ascii="Times New Roman" w:eastAsiaTheme="minorHAnsi" w:hAnsi="Times New Roman" w:cs="Times New Roman"/>
          <w:sz w:val="24"/>
          <w:szCs w:val="24"/>
          <w:lang w:val="en-US" w:eastAsia="en-US"/>
        </w:rPr>
        <w:t>(E)-3-hexenol and (E)-2-hexenal</w:t>
      </w:r>
      <w:r w:rsidR="00BB3978" w:rsidRPr="00082B22">
        <w:rPr>
          <w:rFonts w:ascii="Times New Roman" w:eastAsiaTheme="minorHAnsi" w:hAnsi="Times New Roman" w:cs="Times New Roman"/>
          <w:sz w:val="24"/>
          <w:szCs w:val="24"/>
          <w:lang w:val="en-US" w:eastAsia="en-US"/>
        </w:rPr>
        <w:t xml:space="preserve">. The </w:t>
      </w:r>
      <w:r w:rsidR="0061242B" w:rsidRPr="00082B22">
        <w:rPr>
          <w:rFonts w:ascii="Times New Roman" w:eastAsiaTheme="minorHAnsi" w:hAnsi="Times New Roman" w:cs="Times New Roman"/>
          <w:sz w:val="24"/>
          <w:szCs w:val="24"/>
          <w:lang w:val="en-US" w:eastAsia="en-US"/>
        </w:rPr>
        <w:t xml:space="preserve">alcohols </w:t>
      </w:r>
      <w:r w:rsidR="00BB3978" w:rsidRPr="00082B22">
        <w:rPr>
          <w:rFonts w:ascii="Times New Roman" w:eastAsiaTheme="minorHAnsi" w:hAnsi="Times New Roman" w:cs="Times New Roman"/>
          <w:sz w:val="24"/>
          <w:szCs w:val="24"/>
          <w:lang w:val="en-US" w:eastAsia="en-US"/>
        </w:rPr>
        <w:t xml:space="preserve">have </w:t>
      </w:r>
      <w:r w:rsidR="0061242B" w:rsidRPr="00082B22">
        <w:rPr>
          <w:rFonts w:ascii="Times New Roman" w:eastAsiaTheme="minorHAnsi" w:hAnsi="Times New Roman" w:cs="Times New Roman"/>
          <w:sz w:val="24"/>
          <w:szCs w:val="24"/>
          <w:lang w:val="en-US" w:eastAsia="en-US"/>
        </w:rPr>
        <w:t>high OPT</w:t>
      </w:r>
      <w:r w:rsidR="00585DB1" w:rsidRPr="00082B22">
        <w:rPr>
          <w:rFonts w:ascii="Times New Roman" w:eastAsiaTheme="minorHAnsi" w:hAnsi="Times New Roman" w:cs="Times New Roman"/>
          <w:sz w:val="24"/>
          <w:szCs w:val="24"/>
          <w:lang w:val="en-US" w:eastAsia="en-US"/>
        </w:rPr>
        <w:t>,</w:t>
      </w:r>
      <w:r w:rsidR="0061242B" w:rsidRPr="00082B22">
        <w:rPr>
          <w:rFonts w:ascii="Times New Roman" w:eastAsiaTheme="minorHAnsi" w:hAnsi="Times New Roman" w:cs="Times New Roman"/>
          <w:sz w:val="24"/>
          <w:szCs w:val="24"/>
          <w:lang w:val="en-US" w:eastAsia="en-US"/>
        </w:rPr>
        <w:t xml:space="preserve"> so they are </w:t>
      </w:r>
      <w:r w:rsidR="00585DB1" w:rsidRPr="00082B22">
        <w:rPr>
          <w:rFonts w:ascii="Times New Roman" w:eastAsiaTheme="minorHAnsi" w:hAnsi="Times New Roman" w:cs="Times New Roman"/>
          <w:sz w:val="24"/>
          <w:szCs w:val="24"/>
          <w:lang w:val="en-US" w:eastAsia="en-US"/>
        </w:rPr>
        <w:t xml:space="preserve">among the less </w:t>
      </w:r>
      <w:r w:rsidR="00FF26CE" w:rsidRPr="00082B22">
        <w:rPr>
          <w:rFonts w:ascii="Times New Roman" w:eastAsiaTheme="minorHAnsi" w:hAnsi="Times New Roman" w:cs="Times New Roman"/>
          <w:sz w:val="24"/>
          <w:szCs w:val="24"/>
          <w:lang w:val="en-US" w:eastAsia="en-US"/>
        </w:rPr>
        <w:t xml:space="preserve">grape </w:t>
      </w:r>
      <w:r w:rsidR="00585DB1" w:rsidRPr="00082B22">
        <w:rPr>
          <w:rFonts w:ascii="Times New Roman" w:eastAsiaTheme="minorHAnsi" w:hAnsi="Times New Roman" w:cs="Times New Roman"/>
          <w:sz w:val="24"/>
          <w:szCs w:val="24"/>
          <w:lang w:val="en-US" w:eastAsia="en-US"/>
        </w:rPr>
        <w:t xml:space="preserve">odorant </w:t>
      </w:r>
      <w:r w:rsidR="00FF26CE" w:rsidRPr="00082B22">
        <w:rPr>
          <w:rFonts w:ascii="Times New Roman" w:eastAsiaTheme="minorHAnsi" w:hAnsi="Times New Roman" w:cs="Times New Roman"/>
          <w:sz w:val="24"/>
          <w:szCs w:val="24"/>
          <w:lang w:val="en-US" w:eastAsia="en-US"/>
        </w:rPr>
        <w:t>volatiles</w:t>
      </w:r>
      <w:r w:rsidR="00585DB1" w:rsidRPr="00082B22">
        <w:rPr>
          <w:rFonts w:ascii="Times New Roman" w:eastAsiaTheme="minorHAnsi" w:hAnsi="Times New Roman" w:cs="Times New Roman"/>
          <w:sz w:val="24"/>
          <w:szCs w:val="24"/>
          <w:lang w:val="en-US" w:eastAsia="en-US"/>
        </w:rPr>
        <w:t xml:space="preserve"> (Table </w:t>
      </w:r>
      <w:r w:rsidR="002A090E" w:rsidRPr="00082B22">
        <w:rPr>
          <w:rFonts w:ascii="Times New Roman" w:eastAsiaTheme="minorHAnsi" w:hAnsi="Times New Roman" w:cs="Times New Roman"/>
          <w:sz w:val="24"/>
          <w:szCs w:val="24"/>
          <w:lang w:val="en-US" w:eastAsia="en-US"/>
        </w:rPr>
        <w:t>22.</w:t>
      </w:r>
      <w:r w:rsidR="00585DB1" w:rsidRPr="00082B22">
        <w:rPr>
          <w:rFonts w:ascii="Times New Roman" w:eastAsiaTheme="minorHAnsi" w:hAnsi="Times New Roman" w:cs="Times New Roman"/>
          <w:sz w:val="24"/>
          <w:szCs w:val="24"/>
          <w:lang w:val="en-US" w:eastAsia="en-US"/>
        </w:rPr>
        <w:t>1)</w:t>
      </w:r>
      <w:r w:rsidR="0063692B" w:rsidRPr="00082B22">
        <w:rPr>
          <w:rFonts w:ascii="Times New Roman" w:eastAsiaTheme="minorHAnsi" w:hAnsi="Times New Roman" w:cs="Times New Roman"/>
          <w:sz w:val="24"/>
          <w:szCs w:val="24"/>
          <w:lang w:val="en-US" w:eastAsia="en-US"/>
        </w:rPr>
        <w:t>.</w:t>
      </w:r>
      <w:r w:rsidR="00791970" w:rsidRPr="00082B22">
        <w:rPr>
          <w:rFonts w:ascii="Times New Roman" w:eastAsiaTheme="minorHAnsi" w:hAnsi="Times New Roman" w:cs="Times New Roman"/>
          <w:sz w:val="24"/>
          <w:szCs w:val="24"/>
          <w:lang w:val="en-US" w:eastAsia="en-US"/>
        </w:rPr>
        <w:t xml:space="preserve"> </w:t>
      </w:r>
      <w:r w:rsidR="00FF26CE" w:rsidRPr="00082B22">
        <w:rPr>
          <w:rFonts w:ascii="Times New Roman" w:eastAsiaTheme="minorHAnsi" w:hAnsi="Times New Roman" w:cs="Times New Roman"/>
          <w:sz w:val="24"/>
          <w:szCs w:val="24"/>
          <w:lang w:val="en-US" w:eastAsia="en-US"/>
        </w:rPr>
        <w:t>The evolution of these compounds in grapes is different, as aldehydes decrease</w:t>
      </w:r>
      <w:r w:rsidR="00811D26" w:rsidRPr="00082B22">
        <w:rPr>
          <w:rFonts w:ascii="Times New Roman" w:eastAsiaTheme="minorHAnsi" w:hAnsi="Times New Roman" w:cs="Times New Roman"/>
          <w:sz w:val="24"/>
          <w:szCs w:val="24"/>
          <w:lang w:val="en-US" w:eastAsia="en-US"/>
        </w:rPr>
        <w:t>d</w:t>
      </w:r>
      <w:r w:rsidR="00FF26CE" w:rsidRPr="00082B22">
        <w:rPr>
          <w:rFonts w:ascii="Times New Roman" w:eastAsiaTheme="minorHAnsi" w:hAnsi="Times New Roman" w:cs="Times New Roman"/>
          <w:sz w:val="24"/>
          <w:szCs w:val="24"/>
          <w:lang w:val="en-US" w:eastAsia="en-US"/>
        </w:rPr>
        <w:t xml:space="preserve"> toward the end of ripening, </w:t>
      </w:r>
      <w:r w:rsidR="00811D26" w:rsidRPr="00082B22">
        <w:rPr>
          <w:rFonts w:ascii="Times New Roman" w:eastAsiaTheme="minorHAnsi" w:hAnsi="Times New Roman" w:cs="Times New Roman"/>
          <w:sz w:val="24"/>
          <w:szCs w:val="24"/>
          <w:lang w:val="en-US" w:eastAsia="en-US"/>
        </w:rPr>
        <w:t xml:space="preserve">and </w:t>
      </w:r>
      <w:r w:rsidR="00FF26CE" w:rsidRPr="00082B22">
        <w:rPr>
          <w:rFonts w:ascii="Times New Roman" w:eastAsiaTheme="minorHAnsi" w:hAnsi="Times New Roman" w:cs="Times New Roman"/>
          <w:sz w:val="24"/>
          <w:szCs w:val="24"/>
          <w:lang w:val="en-US" w:eastAsia="en-US"/>
        </w:rPr>
        <w:t>alcohols increase</w:t>
      </w:r>
      <w:r w:rsidR="00811D26" w:rsidRPr="00082B22">
        <w:rPr>
          <w:rFonts w:ascii="Times New Roman" w:eastAsiaTheme="minorHAnsi" w:hAnsi="Times New Roman" w:cs="Times New Roman"/>
          <w:sz w:val="24"/>
          <w:szCs w:val="24"/>
          <w:lang w:val="en-US" w:eastAsia="en-US"/>
        </w:rPr>
        <w:t>d</w:t>
      </w:r>
      <w:r w:rsidR="00FF26CE" w:rsidRPr="00082B22">
        <w:rPr>
          <w:rFonts w:ascii="Times New Roman" w:eastAsiaTheme="minorHAnsi" w:hAnsi="Times New Roman" w:cs="Times New Roman"/>
          <w:sz w:val="24"/>
          <w:szCs w:val="24"/>
          <w:lang w:val="en-US" w:eastAsia="en-US"/>
        </w:rPr>
        <w:t>, which is a positive aspect</w:t>
      </w:r>
      <w:r w:rsidR="006E18ED" w:rsidRPr="00082B22">
        <w:rPr>
          <w:rFonts w:ascii="Times New Roman" w:eastAsiaTheme="minorHAnsi" w:hAnsi="Times New Roman" w:cs="Times New Roman"/>
          <w:sz w:val="24"/>
          <w:szCs w:val="24"/>
          <w:lang w:val="en-US" w:eastAsia="en-US"/>
        </w:rPr>
        <w:t>,</w:t>
      </w:r>
      <w:r w:rsidR="00FF26CE" w:rsidRPr="00082B22">
        <w:rPr>
          <w:rFonts w:ascii="Times New Roman" w:eastAsiaTheme="minorHAnsi" w:hAnsi="Times New Roman" w:cs="Times New Roman"/>
          <w:sz w:val="24"/>
          <w:szCs w:val="24"/>
          <w:lang w:val="en-US" w:eastAsia="en-US"/>
        </w:rPr>
        <w:t xml:space="preserve"> because alcohols have a higher OPT than aldehydes, resulting in a less pronounced herbaceous character</w:t>
      </w:r>
      <w:r w:rsidR="00A839AE" w:rsidRPr="00082B22">
        <w:rPr>
          <w:rFonts w:ascii="Times New Roman" w:eastAsiaTheme="minorHAnsi" w:hAnsi="Times New Roman" w:cs="Times New Roman"/>
          <w:sz w:val="24"/>
          <w:szCs w:val="24"/>
          <w:lang w:val="en-US" w:eastAsia="en-US"/>
        </w:rPr>
        <w:t xml:space="preserve"> </w:t>
      </w:r>
      <w:r w:rsidR="001B68D1" w:rsidRPr="00082B22">
        <w:rPr>
          <w:rFonts w:ascii="Times New Roman" w:eastAsiaTheme="minorHAnsi" w:hAnsi="Times New Roman" w:cs="Times New Roman"/>
          <w:sz w:val="24"/>
          <w:szCs w:val="24"/>
          <w:lang w:val="en-US" w:eastAsia="en-US"/>
        </w:rPr>
        <w:fldChar w:fldCharType="begin" w:fldLock="1"/>
      </w:r>
      <w:r w:rsidR="001D33C7" w:rsidRPr="00082B22">
        <w:rPr>
          <w:rFonts w:ascii="Times New Roman" w:eastAsiaTheme="minorHAnsi" w:hAnsi="Times New Roman" w:cs="Times New Roman"/>
          <w:sz w:val="24"/>
          <w:szCs w:val="24"/>
          <w:lang w:val="en-US" w:eastAsia="en-US"/>
        </w:rPr>
        <w:instrText>ADDIN CSL_CITATION {"citationItems":[{"id":"ITEM-1","itemData":{"DOI":"10.1111/j.1755-0238.2010.00096.x","ISBN":"1322-7130","ISSN":"13227130","abstract":"Background and Aims: Research on concentration changes of volatile compounds during grape physiological development has focused on the period from veraison to harvest. This study compared the developmental changes in the major volatile compounds released after the crushing of Riesling and Cabernet Sauvignon grapes sampled from fruitset to harvest during the 2007-2008 season. Methods and Results: Volatile compounds were extracted from the headspace of crushed Riesling and Cabernet Sauvignon grapes sampled throughout berry development using solid-phase microextraction and analysed by gas chromatography-mass spectrometry. A multivariate statistical approach coupled with analysis of variance was applied to compare the developmental changes in volatile compounds for the two cultivars. In both cultivars, E-2-hexenal was the most abundant volatile compound, and it showed a significant increase in concentration after veraison. Benzene derivatives discriminated ripe Cabernet Sauvignon grapes, whereas monoterpenes and sesquiterpenes discriminated both cultivars pre-veraison with a broader range of terpenes observed in the Cabernet Sauvignon samples compared with the Riesling samples. At veraison, terpene production in both varieties was low, but Riesling grapes produced some terpenes (geraniol and \\alpha\\-muurolene) post-veraison. Generally, esters and aldehydes were the major class of compounds from Riesling grapes, while Cabernet Sauvignon showed a greater tendency to form alcohols. Conclusions: Both Riesling and Cabernet Sauvignon grapes had a more complex volatile compound composition pre-veraison than post-veraison. This study suggests that some compounds that contribute to grape aroma may be produced pre-veraison, and not simply accumulate after veraison. Significance of the Study: Understanding the timing of volatile compound production and cultivar differences will guide viticulture researchers and growers in the optimisation of vineyard strategies to enhance grape aroma attributes that may, in turn, contribute to wine aroma. [AZ 421a] (Auth. abstract)","author":[{"dropping-particle":"","family":"Kalua","given":"C. M.","non-dropping-particle":"","parse-names":false,"suffix":""},{"dropping-particle":"","family":"Boss","given":"P. K.","non-dropping-particle":"","parse-names":false,"suffix":""}],"container-title":"Australian Journal of Grape and Wine Research","id":"ITEM-1","issue":"2","issued":{"date-parts":[["2010"]]},"page":"337-348","title":"Comparison of major volatile compounds from Riesling and Cabernet Sauvignon grapes (Vitis vinifera L.) from fruitset to harvest","type":"article-journal","volume":"16"},"uris":["http://www.mendeley.com/documents/?uuid=8942cbd1-5444-4b05-922e-8836bb27365f"]}],"mendeley":{"formattedCitation":"(Kalua &amp; Boss, 2010)","plainTextFormattedCitation":"(Kalua &amp; Boss, 2010)","previouslyFormattedCitation":"(Kalua &amp; Boss, 2010)"},"properties":{"noteIndex":0},"schema":"https://github.com/citation-style-language/schema/raw/master/csl-citation.json"}</w:instrText>
      </w:r>
      <w:r w:rsidR="001B68D1" w:rsidRPr="00082B22">
        <w:rPr>
          <w:rFonts w:ascii="Times New Roman" w:eastAsiaTheme="minorHAnsi" w:hAnsi="Times New Roman" w:cs="Times New Roman"/>
          <w:sz w:val="24"/>
          <w:szCs w:val="24"/>
          <w:lang w:val="en-US" w:eastAsia="en-US"/>
        </w:rPr>
        <w:fldChar w:fldCharType="separate"/>
      </w:r>
      <w:r w:rsidR="00717F5B" w:rsidRPr="00082B22">
        <w:rPr>
          <w:rFonts w:ascii="Times New Roman" w:eastAsiaTheme="minorHAnsi" w:hAnsi="Times New Roman" w:cs="Times New Roman"/>
          <w:noProof/>
          <w:sz w:val="24"/>
          <w:szCs w:val="24"/>
          <w:lang w:val="en-US" w:eastAsia="en-US"/>
        </w:rPr>
        <w:t>(Kalua &amp; Boss, 2010)</w:t>
      </w:r>
      <w:r w:rsidR="001B68D1" w:rsidRPr="00082B22">
        <w:rPr>
          <w:rFonts w:ascii="Times New Roman" w:eastAsiaTheme="minorHAnsi" w:hAnsi="Times New Roman" w:cs="Times New Roman"/>
          <w:sz w:val="24"/>
          <w:szCs w:val="24"/>
          <w:lang w:val="en-US" w:eastAsia="en-US"/>
        </w:rPr>
        <w:fldChar w:fldCharType="end"/>
      </w:r>
      <w:r w:rsidR="00EF5D1E" w:rsidRPr="00082B22">
        <w:rPr>
          <w:rFonts w:ascii="Times New Roman" w:eastAsiaTheme="minorHAnsi" w:hAnsi="Times New Roman" w:cs="Times New Roman"/>
          <w:sz w:val="24"/>
          <w:szCs w:val="24"/>
          <w:lang w:val="en-US" w:eastAsia="en-US"/>
        </w:rPr>
        <w:t>.</w:t>
      </w:r>
      <w:r w:rsidR="00364DF6" w:rsidRPr="00082B22">
        <w:rPr>
          <w:rFonts w:ascii="Times New Roman" w:eastAsiaTheme="minorHAnsi" w:hAnsi="Times New Roman" w:cs="Times New Roman"/>
          <w:sz w:val="24"/>
          <w:szCs w:val="24"/>
          <w:lang w:val="en-US" w:eastAsia="en-US"/>
        </w:rPr>
        <w:t xml:space="preserve"> </w:t>
      </w:r>
      <w:r w:rsidR="00B31478" w:rsidRPr="00082B22">
        <w:rPr>
          <w:rFonts w:ascii="Times New Roman" w:eastAsiaTheme="minorHAnsi" w:hAnsi="Times New Roman" w:cs="Times New Roman"/>
          <w:sz w:val="24"/>
          <w:szCs w:val="24"/>
          <w:lang w:val="en-US" w:eastAsia="en-US"/>
        </w:rPr>
        <w:t xml:space="preserve">In addition, </w:t>
      </w:r>
      <w:r w:rsidR="006E18ED" w:rsidRPr="00082B22">
        <w:rPr>
          <w:rFonts w:ascii="Times New Roman" w:eastAsiaTheme="minorHAnsi" w:hAnsi="Times New Roman" w:cs="Times New Roman"/>
          <w:sz w:val="24"/>
          <w:szCs w:val="24"/>
          <w:lang w:val="en-US" w:eastAsia="en-US"/>
        </w:rPr>
        <w:t xml:space="preserve">their </w:t>
      </w:r>
      <w:r w:rsidR="00B31478" w:rsidRPr="00082B22">
        <w:rPr>
          <w:rFonts w:ascii="Times New Roman" w:eastAsiaTheme="minorHAnsi" w:hAnsi="Times New Roman" w:cs="Times New Roman"/>
          <w:sz w:val="24"/>
          <w:szCs w:val="24"/>
          <w:lang w:val="en-US" w:eastAsia="en-US"/>
        </w:rPr>
        <w:t>content can be increased from the moment in which the berry is separated from the cluster and in all the other pre-fermentative stages, which is why they are called pre-fermentative volatiles</w:t>
      </w:r>
      <w:r w:rsidR="00396375" w:rsidRPr="00082B22">
        <w:rPr>
          <w:rFonts w:ascii="Times New Roman" w:eastAsiaTheme="minorHAnsi" w:hAnsi="Times New Roman" w:cs="Times New Roman"/>
          <w:sz w:val="24"/>
          <w:szCs w:val="24"/>
          <w:lang w:val="en-US" w:eastAsia="en-US"/>
        </w:rPr>
        <w:t xml:space="preserve">. </w:t>
      </w:r>
      <w:r w:rsidR="00785819" w:rsidRPr="00082B22">
        <w:rPr>
          <w:rFonts w:ascii="Times New Roman" w:eastAsiaTheme="minorHAnsi" w:hAnsi="Times New Roman" w:cs="Times New Roman"/>
          <w:sz w:val="24"/>
          <w:szCs w:val="24"/>
          <w:lang w:val="en-US" w:eastAsia="en-US"/>
        </w:rPr>
        <w:t>Since they come from the grape variety, many authors consider them as varietal aromas, however, they are common in all grapes, and therefore in this chapter they are considered pre-fermentative aromas.</w:t>
      </w:r>
      <w:r w:rsidR="00396375" w:rsidRPr="00082B22">
        <w:rPr>
          <w:rFonts w:ascii="Times New Roman" w:eastAsiaTheme="minorHAnsi" w:hAnsi="Times New Roman" w:cs="Times New Roman"/>
          <w:sz w:val="24"/>
          <w:szCs w:val="24"/>
          <w:lang w:val="en-US" w:eastAsia="en-US"/>
        </w:rPr>
        <w:t xml:space="preserve"> </w:t>
      </w:r>
      <w:r w:rsidR="00785819" w:rsidRPr="00082B22">
        <w:rPr>
          <w:rFonts w:ascii="Times New Roman" w:eastAsiaTheme="minorHAnsi" w:hAnsi="Times New Roman" w:cs="Times New Roman"/>
          <w:sz w:val="24"/>
          <w:szCs w:val="24"/>
          <w:lang w:val="en-US" w:eastAsia="en-US"/>
        </w:rPr>
        <w:t xml:space="preserve">The main agent that triggers </w:t>
      </w:r>
      <w:r w:rsidR="006E18ED" w:rsidRPr="00082B22">
        <w:rPr>
          <w:rFonts w:ascii="Times New Roman" w:eastAsiaTheme="minorHAnsi" w:hAnsi="Times New Roman" w:cs="Times New Roman"/>
          <w:sz w:val="24"/>
          <w:szCs w:val="24"/>
          <w:lang w:val="en-US" w:eastAsia="en-US"/>
        </w:rPr>
        <w:t xml:space="preserve">their </w:t>
      </w:r>
      <w:r w:rsidR="00785819" w:rsidRPr="00082B22">
        <w:rPr>
          <w:rFonts w:ascii="Times New Roman" w:eastAsiaTheme="minorHAnsi" w:hAnsi="Times New Roman" w:cs="Times New Roman"/>
          <w:sz w:val="24"/>
          <w:szCs w:val="24"/>
          <w:lang w:val="en-US" w:eastAsia="en-US"/>
        </w:rPr>
        <w:t xml:space="preserve">formation is oxygen, which activates enzymatic systems that generate aldehydes and alcohols from polyunsaturated fatty acids, </w:t>
      </w:r>
      <w:r w:rsidR="00E908C6" w:rsidRPr="00082B22">
        <w:rPr>
          <w:rFonts w:ascii="Times New Roman" w:eastAsiaTheme="minorHAnsi" w:hAnsi="Times New Roman" w:cs="Times New Roman"/>
          <w:sz w:val="24"/>
          <w:szCs w:val="24"/>
          <w:lang w:val="en-US" w:eastAsia="en-US"/>
        </w:rPr>
        <w:t xml:space="preserve">being </w:t>
      </w:r>
      <w:r w:rsidR="00785819" w:rsidRPr="00082B22">
        <w:rPr>
          <w:rFonts w:ascii="Times New Roman" w:eastAsiaTheme="minorHAnsi" w:hAnsi="Times New Roman" w:cs="Times New Roman"/>
          <w:sz w:val="24"/>
          <w:szCs w:val="24"/>
          <w:lang w:val="en-US" w:eastAsia="en-US"/>
        </w:rPr>
        <w:t xml:space="preserve">these reactions favored by </w:t>
      </w:r>
      <w:r w:rsidR="00D73656" w:rsidRPr="00082B22">
        <w:rPr>
          <w:rFonts w:ascii="Times New Roman" w:eastAsiaTheme="minorHAnsi" w:hAnsi="Times New Roman" w:cs="Times New Roman"/>
          <w:sz w:val="24"/>
          <w:szCs w:val="24"/>
          <w:lang w:val="en-US" w:eastAsia="en-US"/>
        </w:rPr>
        <w:t xml:space="preserve">the </w:t>
      </w:r>
      <w:r w:rsidR="00785819" w:rsidRPr="00082B22">
        <w:rPr>
          <w:rFonts w:ascii="Times New Roman" w:eastAsiaTheme="minorHAnsi" w:hAnsi="Times New Roman" w:cs="Times New Roman"/>
          <w:sz w:val="24"/>
          <w:szCs w:val="24"/>
          <w:lang w:val="en-US" w:eastAsia="en-US"/>
        </w:rPr>
        <w:t>temperature</w:t>
      </w:r>
      <w:r w:rsidR="00396375" w:rsidRPr="00082B22">
        <w:rPr>
          <w:rFonts w:ascii="Times New Roman" w:eastAsiaTheme="minorHAnsi" w:hAnsi="Times New Roman" w:cs="Times New Roman"/>
          <w:sz w:val="24"/>
          <w:szCs w:val="24"/>
          <w:lang w:val="en-US" w:eastAsia="en-US"/>
        </w:rPr>
        <w:t xml:space="preserve">. </w:t>
      </w:r>
      <w:r w:rsidR="00785819" w:rsidRPr="00082B22">
        <w:rPr>
          <w:rFonts w:ascii="Times New Roman" w:eastAsiaTheme="minorHAnsi" w:hAnsi="Times New Roman" w:cs="Times New Roman"/>
          <w:sz w:val="24"/>
          <w:szCs w:val="24"/>
          <w:lang w:val="en-US" w:eastAsia="en-US"/>
        </w:rPr>
        <w:t>In the grapes</w:t>
      </w:r>
      <w:r w:rsidR="006E18ED" w:rsidRPr="00082B22">
        <w:rPr>
          <w:rFonts w:ascii="Times New Roman" w:eastAsiaTheme="minorHAnsi" w:hAnsi="Times New Roman" w:cs="Times New Roman"/>
          <w:sz w:val="24"/>
          <w:szCs w:val="24"/>
          <w:lang w:val="en-US" w:eastAsia="en-US"/>
        </w:rPr>
        <w:t>,</w:t>
      </w:r>
      <w:r w:rsidR="00785819" w:rsidRPr="00082B22">
        <w:rPr>
          <w:rFonts w:ascii="Times New Roman" w:eastAsiaTheme="minorHAnsi" w:hAnsi="Times New Roman" w:cs="Times New Roman"/>
          <w:sz w:val="24"/>
          <w:szCs w:val="24"/>
          <w:lang w:val="en-US" w:eastAsia="en-US"/>
        </w:rPr>
        <w:t xml:space="preserve"> C6 compounds can be also found as non-odorous glycosylated precursors, but their concentration is much lower than </w:t>
      </w:r>
      <w:r w:rsidR="00D73656" w:rsidRPr="00082B22">
        <w:rPr>
          <w:rFonts w:ascii="Times New Roman" w:eastAsiaTheme="minorHAnsi" w:hAnsi="Times New Roman" w:cs="Times New Roman"/>
          <w:sz w:val="24"/>
          <w:szCs w:val="24"/>
          <w:lang w:val="en-US" w:eastAsia="en-US"/>
        </w:rPr>
        <w:t xml:space="preserve">those of the </w:t>
      </w:r>
      <w:r w:rsidR="00785819" w:rsidRPr="00082B22">
        <w:rPr>
          <w:rFonts w:ascii="Times New Roman" w:eastAsiaTheme="minorHAnsi" w:hAnsi="Times New Roman" w:cs="Times New Roman"/>
          <w:sz w:val="24"/>
          <w:szCs w:val="24"/>
          <w:lang w:val="en-US" w:eastAsia="en-US"/>
        </w:rPr>
        <w:t xml:space="preserve">free forms, since to be generated is necessary </w:t>
      </w:r>
      <w:r w:rsidR="00D73656" w:rsidRPr="00082B22">
        <w:rPr>
          <w:rFonts w:ascii="Times New Roman" w:eastAsiaTheme="minorHAnsi" w:hAnsi="Times New Roman" w:cs="Times New Roman"/>
          <w:sz w:val="24"/>
          <w:szCs w:val="24"/>
          <w:lang w:val="en-US" w:eastAsia="en-US"/>
        </w:rPr>
        <w:t xml:space="preserve">oxygen from the air </w:t>
      </w:r>
      <w:r w:rsidR="00785819" w:rsidRPr="00082B22">
        <w:rPr>
          <w:rFonts w:ascii="Times New Roman" w:eastAsiaTheme="minorHAnsi" w:hAnsi="Times New Roman" w:cs="Times New Roman"/>
          <w:sz w:val="24"/>
          <w:szCs w:val="24"/>
          <w:lang w:val="en-US" w:eastAsia="en-US"/>
        </w:rPr>
        <w:t xml:space="preserve">as the initiator of </w:t>
      </w:r>
      <w:r w:rsidR="006E18ED" w:rsidRPr="00082B22">
        <w:rPr>
          <w:rFonts w:ascii="Times New Roman" w:eastAsiaTheme="minorHAnsi" w:hAnsi="Times New Roman" w:cs="Times New Roman"/>
          <w:sz w:val="24"/>
          <w:szCs w:val="24"/>
          <w:lang w:val="en-US" w:eastAsia="en-US"/>
        </w:rPr>
        <w:t xml:space="preserve">their </w:t>
      </w:r>
      <w:r w:rsidR="00785819" w:rsidRPr="00082B22">
        <w:rPr>
          <w:rFonts w:ascii="Times New Roman" w:eastAsiaTheme="minorHAnsi" w:hAnsi="Times New Roman" w:cs="Times New Roman"/>
          <w:sz w:val="24"/>
          <w:szCs w:val="24"/>
          <w:lang w:val="en-US" w:eastAsia="en-US"/>
        </w:rPr>
        <w:t xml:space="preserve">synthesis from fatty acids. </w:t>
      </w:r>
      <w:r w:rsidR="00CA6A58" w:rsidRPr="00082B22">
        <w:rPr>
          <w:rFonts w:ascii="Times New Roman" w:eastAsiaTheme="minorHAnsi" w:hAnsi="Times New Roman" w:cs="Times New Roman"/>
          <w:sz w:val="24"/>
          <w:szCs w:val="24"/>
          <w:lang w:val="en-US" w:eastAsia="en-US"/>
        </w:rPr>
        <w:t>The increase of C6 compounds in musts and wines can be avoided by reducing the contact of the harvest with the oxygen and keeping it at low temperatures. This is the reason why mechanical harvest increases herbaceous character.</w:t>
      </w:r>
      <w:r w:rsidR="00CA6A58" w:rsidRPr="00082B22">
        <w:rPr>
          <w:lang w:val="en-US"/>
        </w:rPr>
        <w:t xml:space="preserve"> </w:t>
      </w:r>
      <w:r w:rsidR="00CA6A58" w:rsidRPr="00082B22">
        <w:rPr>
          <w:rFonts w:ascii="Times New Roman" w:eastAsiaTheme="minorHAnsi" w:hAnsi="Times New Roman" w:cs="Times New Roman"/>
          <w:sz w:val="24"/>
          <w:szCs w:val="24"/>
          <w:lang w:val="en-US" w:eastAsia="en-US"/>
        </w:rPr>
        <w:t xml:space="preserve">In the same way, </w:t>
      </w:r>
      <w:r w:rsidR="00490C66" w:rsidRPr="00082B22">
        <w:rPr>
          <w:rFonts w:ascii="Times New Roman" w:eastAsiaTheme="minorHAnsi" w:hAnsi="Times New Roman" w:cs="Times New Roman"/>
          <w:sz w:val="24"/>
          <w:szCs w:val="24"/>
          <w:lang w:val="en-US" w:eastAsia="en-US"/>
        </w:rPr>
        <w:t xml:space="preserve">the </w:t>
      </w:r>
      <w:r w:rsidR="00CA6A58" w:rsidRPr="00082B22">
        <w:rPr>
          <w:rFonts w:ascii="Times New Roman" w:eastAsiaTheme="minorHAnsi" w:hAnsi="Times New Roman" w:cs="Times New Roman"/>
          <w:sz w:val="24"/>
          <w:szCs w:val="24"/>
          <w:lang w:val="en-US" w:eastAsia="en-US"/>
        </w:rPr>
        <w:t>night</w:t>
      </w:r>
      <w:r w:rsidR="00490C66" w:rsidRPr="00082B22">
        <w:rPr>
          <w:rFonts w:ascii="Times New Roman" w:eastAsiaTheme="minorHAnsi" w:hAnsi="Times New Roman" w:cs="Times New Roman"/>
          <w:sz w:val="24"/>
          <w:szCs w:val="24"/>
          <w:lang w:val="en-US" w:eastAsia="en-US"/>
        </w:rPr>
        <w:t xml:space="preserve"> harvesting</w:t>
      </w:r>
      <w:r w:rsidR="00CA6A58" w:rsidRPr="00082B22">
        <w:rPr>
          <w:rFonts w:ascii="Times New Roman" w:eastAsiaTheme="minorHAnsi" w:hAnsi="Times New Roman" w:cs="Times New Roman"/>
          <w:sz w:val="24"/>
          <w:szCs w:val="24"/>
          <w:lang w:val="en-US" w:eastAsia="en-US"/>
        </w:rPr>
        <w:t xml:space="preserve"> </w:t>
      </w:r>
      <w:r w:rsidR="00490C66" w:rsidRPr="00082B22">
        <w:rPr>
          <w:rFonts w:ascii="Times New Roman" w:eastAsiaTheme="minorHAnsi" w:hAnsi="Times New Roman" w:cs="Times New Roman"/>
          <w:sz w:val="24"/>
          <w:szCs w:val="24"/>
          <w:lang w:val="en-US" w:eastAsia="en-US"/>
        </w:rPr>
        <w:t xml:space="preserve">and the use of the inert gases </w:t>
      </w:r>
      <w:r w:rsidR="00CA6A58" w:rsidRPr="00082B22">
        <w:rPr>
          <w:rFonts w:ascii="Times New Roman" w:eastAsiaTheme="minorHAnsi" w:hAnsi="Times New Roman" w:cs="Times New Roman"/>
          <w:sz w:val="24"/>
          <w:szCs w:val="24"/>
          <w:lang w:val="en-US" w:eastAsia="en-US"/>
        </w:rPr>
        <w:t>is being imposed to transport the harvest to the cellars, and to avoid uncontrolled oxidation in other pre-fermentative stages</w:t>
      </w:r>
      <w:r w:rsidR="00A839AE" w:rsidRPr="00082B22">
        <w:rPr>
          <w:rFonts w:ascii="Times New Roman" w:eastAsiaTheme="minorHAnsi" w:hAnsi="Times New Roman" w:cs="Times New Roman"/>
          <w:sz w:val="24"/>
          <w:szCs w:val="24"/>
          <w:lang w:val="en-US" w:eastAsia="en-US"/>
        </w:rPr>
        <w:t xml:space="preserve"> </w:t>
      </w:r>
      <w:r w:rsidR="001B68D1" w:rsidRPr="00082B22">
        <w:rPr>
          <w:rFonts w:ascii="Times New Roman" w:eastAsiaTheme="minorHAnsi" w:hAnsi="Times New Roman" w:cs="Times New Roman"/>
          <w:sz w:val="24"/>
          <w:szCs w:val="24"/>
          <w:lang w:val="en-US" w:eastAsia="en-US"/>
        </w:rPr>
        <w:fldChar w:fldCharType="begin" w:fldLock="1"/>
      </w:r>
      <w:r w:rsidR="008453B7" w:rsidRPr="00082B22">
        <w:rPr>
          <w:rFonts w:ascii="Times New Roman" w:eastAsiaTheme="minorHAnsi" w:hAnsi="Times New Roman" w:cs="Times New Roman"/>
          <w:sz w:val="24"/>
          <w:szCs w:val="24"/>
          <w:lang w:val="en-US" w:eastAsia="en-US"/>
        </w:rPr>
        <w:instrText>ADDIN CSL_CITATION {"citationItems":[{"id":"ITEM-1","itemData":{"DOI":"10.1016/j.lwt.2010.03.006","ISSN":"00236438","abstract":"White grapes (Chardonnay, Grechetto and Orvieto) were vacuum-pressed (up to -0.99·105Pa) using two different 250-hL membrane presses (with or without nitrogen as a blanketing gas). Nitrogen gas increased the total phenolic content of the musts by 21% (Folin index) and 16% (HPLC method). The fraction of oxidized phenolics was inversely correlated with the total phenolic (Folin) index (R = -0.803, P = 0.0002). The strongest protective effect of nitrogen on phenolics was observed in Chardonnay and Grechetto musts, whose mean fraction of browned phenolics decreased by 87% and 10%, respectively, with respect to normal conditions. Total browning of the musts was significantly positively correlated with catechin (R = 0.590, P = 0.016) and gallic acid (R = 0.505, P = 0.046) only in the case of normal atmosphere. GRP was a marker of must oxidation only in the case of normal atmosphere (R = 0.737, P = 0.001), but was uncorrelated with total browning when the vacuum press tank was filled with nitrogen. Quercetin glucoside showed opposite correlations with respect to GRP. Nitrogen gas is therefore particularly recommended not only in positive pressure, but also for vacuum-pressing of white grapes containing high levels of catechin or gallic acid due to early harvest or peculiar varietal composition. © 2010 Elsevier Ltd.","author":[{"dropping-particle":"","family":"Boselli","given":"Emanuele","non-dropping-particle":"","parse-names":false,"suffix":""},{"dropping-particle":"","family":"Lecce","given":"Giuseppe","non-dropping-particle":"Di","parse-names":false,"suffix":""},{"dropping-particle":"","family":"Alberti","given":"Francesca","non-dropping-particle":"","parse-names":false,"suffix":""},{"dropping-particle":"","family":"Frega","given":"Natale G.","non-dropping-particle":"","parse-names":false,"suffix":""}],"container-title":"LWT - Food Science and Technology","id":"ITEM-1","issue":"10","issued":{"date-parts":[["2010"]]},"page":"1494-1500","publisher":"Elsevier Ltd","title":"Nitrogen gas affects the quality and the phenolic profile of must obtained from vacuum-pressed white grapes","type":"article-journal","volume":"43"},"uris":["http://www.mendeley.com/documents/?uuid=98c517b7-98b5-4cd6-880d-545d8dfcafed"]}],"mendeley":{"formattedCitation":"(Boselli, Di Lecce, Alberti, &amp; Frega, 2010)","manualFormatting":"(Boselli, di Lecce, Alberti, &amp; Frega, 2010)","plainTextFormattedCitation":"(Boselli, Di Lecce, Alberti, &amp; Frega, 2010)","previouslyFormattedCitation":"(Boselli, Di Lecce, Alberti, &amp; Frega, 2010)"},"properties":{"noteIndex":0},"schema":"https://github.com/citation-style-language/schema/raw/master/csl-citation.json"}</w:instrText>
      </w:r>
      <w:r w:rsidR="001B68D1" w:rsidRPr="00082B22">
        <w:rPr>
          <w:rFonts w:ascii="Times New Roman" w:eastAsiaTheme="minorHAnsi" w:hAnsi="Times New Roman" w:cs="Times New Roman"/>
          <w:sz w:val="24"/>
          <w:szCs w:val="24"/>
          <w:lang w:val="en-US" w:eastAsia="en-US"/>
        </w:rPr>
        <w:fldChar w:fldCharType="separate"/>
      </w:r>
      <w:r w:rsidR="008453B7" w:rsidRPr="00082B22">
        <w:rPr>
          <w:rFonts w:ascii="Times New Roman" w:eastAsiaTheme="minorHAnsi" w:hAnsi="Times New Roman" w:cs="Times New Roman"/>
          <w:noProof/>
          <w:sz w:val="24"/>
          <w:szCs w:val="24"/>
          <w:lang w:val="en-US" w:eastAsia="en-US"/>
        </w:rPr>
        <w:t>(Boselli, d</w:t>
      </w:r>
      <w:r w:rsidR="00717F5B" w:rsidRPr="00082B22">
        <w:rPr>
          <w:rFonts w:ascii="Times New Roman" w:eastAsiaTheme="minorHAnsi" w:hAnsi="Times New Roman" w:cs="Times New Roman"/>
          <w:noProof/>
          <w:sz w:val="24"/>
          <w:szCs w:val="24"/>
          <w:lang w:val="en-US" w:eastAsia="en-US"/>
        </w:rPr>
        <w:t>i Lecce, Alberti, &amp; Frega, 2010)</w:t>
      </w:r>
      <w:r w:rsidR="001B68D1" w:rsidRPr="00082B22">
        <w:rPr>
          <w:rFonts w:ascii="Times New Roman" w:eastAsiaTheme="minorHAnsi" w:hAnsi="Times New Roman" w:cs="Times New Roman"/>
          <w:sz w:val="24"/>
          <w:szCs w:val="24"/>
          <w:lang w:val="en-US" w:eastAsia="en-US"/>
        </w:rPr>
        <w:fldChar w:fldCharType="end"/>
      </w:r>
      <w:r w:rsidR="00EF5D1E" w:rsidRPr="00082B22">
        <w:rPr>
          <w:rFonts w:ascii="Times New Roman" w:eastAsiaTheme="minorHAnsi" w:hAnsi="Times New Roman" w:cs="Times New Roman"/>
          <w:sz w:val="24"/>
          <w:szCs w:val="24"/>
          <w:lang w:val="en-US" w:eastAsia="en-US"/>
        </w:rPr>
        <w:t xml:space="preserve">. </w:t>
      </w:r>
      <w:r w:rsidR="00CA6A58" w:rsidRPr="00082B22">
        <w:rPr>
          <w:rFonts w:ascii="Times New Roman" w:eastAsiaTheme="minorHAnsi" w:hAnsi="Times New Roman" w:cs="Times New Roman"/>
          <w:sz w:val="24"/>
          <w:szCs w:val="24"/>
          <w:lang w:val="en-US" w:eastAsia="en-US"/>
        </w:rPr>
        <w:t xml:space="preserve">During </w:t>
      </w:r>
      <w:r w:rsidR="006E18ED" w:rsidRPr="00082B22">
        <w:rPr>
          <w:rFonts w:ascii="Times New Roman" w:eastAsiaTheme="minorHAnsi" w:hAnsi="Times New Roman" w:cs="Times New Roman"/>
          <w:sz w:val="24"/>
          <w:szCs w:val="24"/>
          <w:lang w:val="en-US" w:eastAsia="en-US"/>
        </w:rPr>
        <w:t xml:space="preserve">the </w:t>
      </w:r>
      <w:r w:rsidR="00CA6A58" w:rsidRPr="00082B22">
        <w:rPr>
          <w:rFonts w:ascii="Times New Roman" w:eastAsiaTheme="minorHAnsi" w:hAnsi="Times New Roman" w:cs="Times New Roman"/>
          <w:sz w:val="24"/>
          <w:szCs w:val="24"/>
          <w:lang w:val="en-US" w:eastAsia="en-US"/>
        </w:rPr>
        <w:t xml:space="preserve">alcoholic fermentation, yeasts reduce these </w:t>
      </w:r>
      <w:r w:rsidR="00CA6A58" w:rsidRPr="00082B22">
        <w:rPr>
          <w:rFonts w:ascii="Times New Roman" w:eastAsiaTheme="minorHAnsi" w:hAnsi="Times New Roman" w:cs="Times New Roman"/>
          <w:sz w:val="24"/>
          <w:szCs w:val="24"/>
          <w:lang w:val="en-US" w:eastAsia="en-US"/>
        </w:rPr>
        <w:lastRenderedPageBreak/>
        <w:t>aldehydes to alcohols, which are much less odorous and normally in wines do not exceed the</w:t>
      </w:r>
      <w:r w:rsidR="006E18ED" w:rsidRPr="00082B22">
        <w:rPr>
          <w:rFonts w:ascii="Times New Roman" w:eastAsiaTheme="minorHAnsi" w:hAnsi="Times New Roman" w:cs="Times New Roman"/>
          <w:sz w:val="24"/>
          <w:szCs w:val="24"/>
          <w:lang w:val="en-US" w:eastAsia="en-US"/>
        </w:rPr>
        <w:t>ir</w:t>
      </w:r>
      <w:r w:rsidR="00CA6A58" w:rsidRPr="00082B22">
        <w:rPr>
          <w:rFonts w:ascii="Times New Roman" w:eastAsiaTheme="minorHAnsi" w:hAnsi="Times New Roman" w:cs="Times New Roman"/>
          <w:sz w:val="24"/>
          <w:szCs w:val="24"/>
          <w:lang w:val="en-US" w:eastAsia="en-US"/>
        </w:rPr>
        <w:t xml:space="preserve"> OPT, but if they do, it should be considered a wine defect.</w:t>
      </w:r>
    </w:p>
    <w:p w:rsidR="00F02FD3" w:rsidRPr="00082B22" w:rsidRDefault="00C050C1" w:rsidP="005F1C99">
      <w:pPr>
        <w:pStyle w:val="PrrafoNivel3"/>
        <w:spacing w:before="0" w:after="0" w:line="480" w:lineRule="auto"/>
        <w:ind w:firstLine="0"/>
        <w:rPr>
          <w:rFonts w:ascii="Times New Roman" w:hAnsi="Times New Roman" w:cs="Times New Roman"/>
          <w:sz w:val="24"/>
          <w:szCs w:val="24"/>
          <w:lang w:val="en-US"/>
        </w:rPr>
      </w:pPr>
      <w:r w:rsidRPr="00082B22">
        <w:rPr>
          <w:rFonts w:ascii="Times New Roman" w:hAnsi="Times New Roman" w:cs="Times New Roman"/>
          <w:sz w:val="24"/>
          <w:szCs w:val="24"/>
          <w:lang w:val="en-US"/>
        </w:rPr>
        <w:tab/>
      </w:r>
      <w:r w:rsidR="00CA6A58" w:rsidRPr="00082B22">
        <w:rPr>
          <w:rFonts w:ascii="Times New Roman" w:hAnsi="Times New Roman" w:cs="Times New Roman"/>
          <w:sz w:val="24"/>
          <w:szCs w:val="24"/>
          <w:lang w:val="en-US"/>
        </w:rPr>
        <w:t xml:space="preserve">The amino acids of the grapes play a decisive role in the process of </w:t>
      </w:r>
      <w:r w:rsidR="006E18ED" w:rsidRPr="00082B22">
        <w:rPr>
          <w:rFonts w:ascii="Times New Roman" w:hAnsi="Times New Roman" w:cs="Times New Roman"/>
          <w:sz w:val="24"/>
          <w:szCs w:val="24"/>
          <w:lang w:val="en-US"/>
        </w:rPr>
        <w:t xml:space="preserve">the </w:t>
      </w:r>
      <w:r w:rsidR="00CA6A58" w:rsidRPr="00082B22">
        <w:rPr>
          <w:rFonts w:ascii="Times New Roman" w:hAnsi="Times New Roman" w:cs="Times New Roman"/>
          <w:sz w:val="24"/>
          <w:szCs w:val="24"/>
          <w:lang w:val="en-US"/>
        </w:rPr>
        <w:t xml:space="preserve">alcoholic fermentation, since they are nitrogen </w:t>
      </w:r>
      <w:r w:rsidR="00D73656" w:rsidRPr="00082B22">
        <w:rPr>
          <w:rFonts w:ascii="Times New Roman" w:hAnsi="Times New Roman" w:cs="Times New Roman"/>
          <w:sz w:val="24"/>
          <w:szCs w:val="24"/>
          <w:lang w:val="en-US"/>
        </w:rPr>
        <w:t xml:space="preserve">sources </w:t>
      </w:r>
      <w:r w:rsidR="00CA6A58" w:rsidRPr="00082B22">
        <w:rPr>
          <w:rFonts w:ascii="Times New Roman" w:hAnsi="Times New Roman" w:cs="Times New Roman"/>
          <w:sz w:val="24"/>
          <w:szCs w:val="24"/>
          <w:lang w:val="en-US"/>
        </w:rPr>
        <w:t xml:space="preserve">for yeasts. </w:t>
      </w:r>
      <w:r w:rsidR="00FF73A0" w:rsidRPr="00082B22">
        <w:rPr>
          <w:rFonts w:ascii="Times New Roman" w:hAnsi="Times New Roman" w:cs="Times New Roman"/>
          <w:sz w:val="24"/>
          <w:szCs w:val="24"/>
          <w:lang w:val="en-US"/>
        </w:rPr>
        <w:t>Since the amino acid profile of the grapes is a varietal characteristic, the fermentative aromatic profile generated by the amino acids of the grapes is also a varietal characteristic. The amino acids of the grapes are therefore precursors of fermentative aromas; such will be studied in the next section.</w:t>
      </w:r>
    </w:p>
    <w:p w:rsidR="00AF607D" w:rsidRPr="00082B22" w:rsidRDefault="00AF607D" w:rsidP="005F1C99">
      <w:pPr>
        <w:pStyle w:val="PrrafoNivel3"/>
        <w:spacing w:before="0" w:after="0" w:line="480" w:lineRule="auto"/>
        <w:ind w:firstLine="0"/>
        <w:rPr>
          <w:rFonts w:ascii="Times New Roman" w:hAnsi="Times New Roman" w:cs="Times New Roman"/>
          <w:sz w:val="24"/>
          <w:szCs w:val="24"/>
          <w:lang w:val="en-US"/>
        </w:rPr>
      </w:pPr>
    </w:p>
    <w:p w:rsidR="009225FF" w:rsidRPr="00082B22" w:rsidRDefault="004A0580" w:rsidP="007B0667">
      <w:pPr>
        <w:pStyle w:val="NormalWeb"/>
        <w:spacing w:before="0" w:beforeAutospacing="0" w:after="0" w:afterAutospacing="0" w:line="480" w:lineRule="auto"/>
        <w:jc w:val="both"/>
        <w:rPr>
          <w:rStyle w:val="notranslate"/>
          <w:b/>
          <w:bCs/>
          <w:lang w:val="en-US"/>
        </w:rPr>
      </w:pPr>
      <w:r w:rsidRPr="00082B22">
        <w:rPr>
          <w:rStyle w:val="notranslate"/>
          <w:b/>
          <w:bCs/>
          <w:lang w:val="en-US"/>
        </w:rPr>
        <w:t>22.3</w:t>
      </w:r>
      <w:r w:rsidR="00AF607D" w:rsidRPr="00082B22">
        <w:rPr>
          <w:rStyle w:val="notranslate"/>
          <w:b/>
          <w:bCs/>
          <w:lang w:val="en-US"/>
        </w:rPr>
        <w:t xml:space="preserve"> Fermentative aromas</w:t>
      </w:r>
    </w:p>
    <w:p w:rsidR="007B0667" w:rsidRPr="00082B22" w:rsidRDefault="00C050C1" w:rsidP="007B0667">
      <w:pPr>
        <w:pStyle w:val="NormalWeb"/>
        <w:spacing w:before="0" w:beforeAutospacing="0" w:after="0" w:afterAutospacing="0" w:line="480" w:lineRule="auto"/>
        <w:jc w:val="both"/>
        <w:rPr>
          <w:lang w:val="en-US"/>
        </w:rPr>
      </w:pPr>
      <w:r w:rsidRPr="00082B22">
        <w:rPr>
          <w:rStyle w:val="notranslate"/>
          <w:lang w:val="en-US"/>
        </w:rPr>
        <w:tab/>
      </w:r>
      <w:r w:rsidR="00AF607D" w:rsidRPr="00082B22">
        <w:rPr>
          <w:rStyle w:val="notranslate"/>
          <w:lang w:val="en-US"/>
        </w:rPr>
        <w:t>Fermentative aromas are all those wine volatile compounds that are formed during the vinification.</w:t>
      </w:r>
      <w:r w:rsidR="00AF607D" w:rsidRPr="00082B22">
        <w:rPr>
          <w:lang w:val="en-US"/>
        </w:rPr>
        <w:t xml:space="preserve"> </w:t>
      </w:r>
      <w:r w:rsidR="00AF607D" w:rsidRPr="00082B22">
        <w:rPr>
          <w:rStyle w:val="notranslate"/>
          <w:lang w:val="en-US"/>
        </w:rPr>
        <w:t>The first step in this process is the alcoholic fermentation, which is carried out by yeasts (</w:t>
      </w:r>
      <w:r w:rsidR="00AF607D" w:rsidRPr="00082B22">
        <w:rPr>
          <w:rStyle w:val="notranslate"/>
          <w:i/>
          <w:iCs/>
          <w:lang w:val="en-US"/>
        </w:rPr>
        <w:t>Saccharomyces</w:t>
      </w:r>
      <w:r w:rsidR="00AF607D" w:rsidRPr="00082B22">
        <w:rPr>
          <w:lang w:val="en-US"/>
        </w:rPr>
        <w:t xml:space="preserve"> </w:t>
      </w:r>
      <w:r w:rsidR="00AF607D" w:rsidRPr="00082B22">
        <w:rPr>
          <w:rStyle w:val="notranslate"/>
          <w:lang w:val="en-US"/>
        </w:rPr>
        <w:t xml:space="preserve">and </w:t>
      </w:r>
      <w:r w:rsidR="00AF607D" w:rsidRPr="00082B22">
        <w:rPr>
          <w:rStyle w:val="notranslate"/>
          <w:i/>
          <w:iCs/>
          <w:lang w:val="en-US"/>
        </w:rPr>
        <w:t>non-Saccharomyces</w:t>
      </w:r>
      <w:r w:rsidR="00AF607D" w:rsidRPr="00082B22">
        <w:rPr>
          <w:rStyle w:val="notranslate"/>
          <w:lang w:val="en-US"/>
        </w:rPr>
        <w:t>); and the second step is the malolactic fermentation, which is carried out by lactic bacteria.</w:t>
      </w:r>
      <w:r w:rsidR="00AF607D" w:rsidRPr="00082B22">
        <w:rPr>
          <w:lang w:val="en-US"/>
        </w:rPr>
        <w:t xml:space="preserve"> </w:t>
      </w:r>
      <w:r w:rsidR="00AF607D" w:rsidRPr="00082B22">
        <w:rPr>
          <w:rStyle w:val="notranslate"/>
          <w:lang w:val="en-US"/>
        </w:rPr>
        <w:t xml:space="preserve">For the </w:t>
      </w:r>
      <w:r w:rsidR="008F702C" w:rsidRPr="00082B22">
        <w:rPr>
          <w:rStyle w:val="notranslate"/>
          <w:lang w:val="en-US"/>
        </w:rPr>
        <w:t xml:space="preserve">wine </w:t>
      </w:r>
      <w:r w:rsidR="00AF607D" w:rsidRPr="00082B22">
        <w:rPr>
          <w:rStyle w:val="notranslate"/>
          <w:lang w:val="en-US"/>
        </w:rPr>
        <w:t xml:space="preserve">aroma, </w:t>
      </w:r>
      <w:r w:rsidR="008F702C" w:rsidRPr="00082B22">
        <w:rPr>
          <w:rStyle w:val="notranslate"/>
          <w:lang w:val="en-US"/>
        </w:rPr>
        <w:t xml:space="preserve">the </w:t>
      </w:r>
      <w:r w:rsidR="00AF607D" w:rsidRPr="00082B22">
        <w:rPr>
          <w:rStyle w:val="notranslate"/>
          <w:lang w:val="en-US"/>
        </w:rPr>
        <w:t xml:space="preserve">alcoholic fermentation is </w:t>
      </w:r>
      <w:r w:rsidR="009225FF" w:rsidRPr="00082B22">
        <w:rPr>
          <w:rStyle w:val="notranslate"/>
          <w:lang w:val="en-US"/>
        </w:rPr>
        <w:t xml:space="preserve">a </w:t>
      </w:r>
      <w:r w:rsidR="00AF607D" w:rsidRPr="00082B22">
        <w:rPr>
          <w:rStyle w:val="notranslate"/>
          <w:lang w:val="en-US"/>
        </w:rPr>
        <w:t>very important</w:t>
      </w:r>
      <w:r w:rsidR="008F702C" w:rsidRPr="00082B22">
        <w:rPr>
          <w:rStyle w:val="notranslate"/>
          <w:lang w:val="en-US"/>
        </w:rPr>
        <w:t xml:space="preserve"> process,</w:t>
      </w:r>
      <w:r w:rsidR="00AF607D" w:rsidRPr="00082B22">
        <w:rPr>
          <w:rStyle w:val="notranslate"/>
          <w:lang w:val="en-US"/>
        </w:rPr>
        <w:t xml:space="preserve"> since it is responsible for the wine note</w:t>
      </w:r>
      <w:r w:rsidR="00D73656" w:rsidRPr="00082B22">
        <w:rPr>
          <w:rStyle w:val="notranslate"/>
          <w:lang w:val="en-US"/>
        </w:rPr>
        <w:t>s</w:t>
      </w:r>
      <w:r w:rsidR="00AF607D" w:rsidRPr="00082B22">
        <w:rPr>
          <w:rStyle w:val="notranslate"/>
          <w:lang w:val="en-US"/>
        </w:rPr>
        <w:t xml:space="preserve"> common to</w:t>
      </w:r>
      <w:r w:rsidR="00225AC3" w:rsidRPr="00082B22">
        <w:rPr>
          <w:rStyle w:val="notranslate"/>
          <w:lang w:val="en-US"/>
        </w:rPr>
        <w:t xml:space="preserve"> every</w:t>
      </w:r>
      <w:r w:rsidR="00AF607D" w:rsidRPr="00082B22">
        <w:rPr>
          <w:rStyle w:val="notranslate"/>
          <w:lang w:val="en-US"/>
        </w:rPr>
        <w:t xml:space="preserve"> wines</w:t>
      </w:r>
      <w:r w:rsidR="00D73656" w:rsidRPr="00082B22">
        <w:rPr>
          <w:rStyle w:val="notranslate"/>
          <w:lang w:val="en-US"/>
        </w:rPr>
        <w:t>.</w:t>
      </w:r>
      <w:r w:rsidR="00AF607D" w:rsidRPr="00082B22">
        <w:rPr>
          <w:rStyle w:val="notranslate"/>
          <w:lang w:val="en-US"/>
        </w:rPr>
        <w:t xml:space="preserve"> </w:t>
      </w:r>
      <w:r w:rsidR="00D73656" w:rsidRPr="00082B22">
        <w:rPr>
          <w:rStyle w:val="notranslate"/>
          <w:lang w:val="en-US"/>
        </w:rPr>
        <w:t>I</w:t>
      </w:r>
      <w:r w:rsidR="00AF607D" w:rsidRPr="00082B22">
        <w:rPr>
          <w:rStyle w:val="notranslate"/>
          <w:lang w:val="en-US"/>
        </w:rPr>
        <w:t>n addition</w:t>
      </w:r>
      <w:r w:rsidR="00D73656" w:rsidRPr="00082B22">
        <w:rPr>
          <w:rStyle w:val="notranslate"/>
          <w:lang w:val="en-US"/>
        </w:rPr>
        <w:t>,</w:t>
      </w:r>
      <w:r w:rsidR="00AF607D" w:rsidRPr="00082B22">
        <w:rPr>
          <w:rStyle w:val="notranslate"/>
          <w:lang w:val="en-US"/>
        </w:rPr>
        <w:t xml:space="preserve"> the volatile compounds formed during this stage </w:t>
      </w:r>
      <w:r w:rsidR="008F702C" w:rsidRPr="00082B22">
        <w:rPr>
          <w:rStyle w:val="notranslate"/>
          <w:lang w:val="en-US"/>
        </w:rPr>
        <w:t xml:space="preserve">quantitatively </w:t>
      </w:r>
      <w:r w:rsidR="00AF607D" w:rsidRPr="00082B22">
        <w:rPr>
          <w:rStyle w:val="notranslate"/>
          <w:lang w:val="en-US"/>
        </w:rPr>
        <w:t xml:space="preserve">represent most of the constituents of the </w:t>
      </w:r>
      <w:r w:rsidR="008F702C" w:rsidRPr="00082B22">
        <w:rPr>
          <w:rStyle w:val="notranslate"/>
          <w:lang w:val="en-US"/>
        </w:rPr>
        <w:t xml:space="preserve">wine </w:t>
      </w:r>
      <w:r w:rsidR="00AF607D" w:rsidRPr="00082B22">
        <w:rPr>
          <w:rStyle w:val="notranslate"/>
          <w:lang w:val="en-US"/>
        </w:rPr>
        <w:t>aroma.</w:t>
      </w:r>
      <w:r w:rsidR="00AF607D" w:rsidRPr="00082B22">
        <w:rPr>
          <w:lang w:val="en-US"/>
        </w:rPr>
        <w:t xml:space="preserve"> </w:t>
      </w:r>
      <w:r w:rsidR="00AF607D" w:rsidRPr="00082B22">
        <w:rPr>
          <w:rStyle w:val="notranslate"/>
          <w:lang w:val="en-US"/>
        </w:rPr>
        <w:t xml:space="preserve">Conversely, the malolactic fermentation </w:t>
      </w:r>
      <w:r w:rsidR="008F702C" w:rsidRPr="00082B22">
        <w:rPr>
          <w:rStyle w:val="notranslate"/>
          <w:lang w:val="en-US"/>
        </w:rPr>
        <w:t xml:space="preserve">subtly </w:t>
      </w:r>
      <w:r w:rsidR="00AF607D" w:rsidRPr="00082B22">
        <w:rPr>
          <w:rStyle w:val="notranslate"/>
          <w:lang w:val="en-US"/>
        </w:rPr>
        <w:t xml:space="preserve">modifies the </w:t>
      </w:r>
      <w:r w:rsidR="008F702C" w:rsidRPr="00082B22">
        <w:rPr>
          <w:rStyle w:val="notranslate"/>
          <w:lang w:val="en-US"/>
        </w:rPr>
        <w:t xml:space="preserve">wine </w:t>
      </w:r>
      <w:r w:rsidR="00AF607D" w:rsidRPr="00082B22">
        <w:rPr>
          <w:rStyle w:val="notranslate"/>
          <w:lang w:val="en-US"/>
        </w:rPr>
        <w:t>aroma</w:t>
      </w:r>
      <w:r w:rsidR="007D490F" w:rsidRPr="00082B22">
        <w:rPr>
          <w:rStyle w:val="notranslate"/>
          <w:lang w:val="en-US"/>
        </w:rPr>
        <w:t xml:space="preserve"> </w:t>
      </w:r>
      <w:r w:rsidR="001B68D1" w:rsidRPr="00082B22">
        <w:rPr>
          <w:rStyle w:val="notranslate"/>
          <w:lang w:val="en-US"/>
        </w:rPr>
        <w:fldChar w:fldCharType="begin" w:fldLock="1"/>
      </w:r>
      <w:r w:rsidR="001D33C7" w:rsidRPr="00082B22">
        <w:rPr>
          <w:rStyle w:val="notranslate"/>
          <w:lang w:val="en-US"/>
        </w:rPr>
        <w:instrText>ADDIN CSL_CITATION {"citationItems":[{"id":"ITEM-1","itemData":{"author":[{"dropping-particle":"","family":"Flanzy","given":"Claude","non-dropping-particle":"","parse-names":false,"suffix":""}],"id":"ITEM-1","issued":{"date-parts":[["2000"]]},"number-of-pages":"783","title":"Enología: Fundamentos científicos y tecnológicos.","type":"book"},"uris":["http://www.mendeley.com/documents/?uuid=821700fd-8652-46eb-975d-453fedcb9719"]}],"mendeley":{"formattedCitation":"(Flanzy, 2000)","plainTextFormattedCitation":"(Flanzy, 2000)","previouslyFormattedCitation":"(Flanzy, 2000)"},"properties":{"noteIndex":0},"schema":"https://github.com/citation-style-language/schema/raw/master/csl-citation.json"}</w:instrText>
      </w:r>
      <w:r w:rsidR="001B68D1" w:rsidRPr="00082B22">
        <w:rPr>
          <w:rStyle w:val="notranslate"/>
          <w:lang w:val="en-US"/>
        </w:rPr>
        <w:fldChar w:fldCharType="separate"/>
      </w:r>
      <w:r w:rsidR="00717F5B" w:rsidRPr="00082B22">
        <w:rPr>
          <w:rStyle w:val="notranslate"/>
          <w:noProof/>
          <w:lang w:val="en-US"/>
        </w:rPr>
        <w:t>(Flanzy, 2000)</w:t>
      </w:r>
      <w:r w:rsidR="001B68D1" w:rsidRPr="00082B22">
        <w:rPr>
          <w:rStyle w:val="notranslate"/>
          <w:lang w:val="en-US"/>
        </w:rPr>
        <w:fldChar w:fldCharType="end"/>
      </w:r>
      <w:r w:rsidR="007D490F" w:rsidRPr="00082B22">
        <w:rPr>
          <w:rStyle w:val="notranslate"/>
          <w:lang w:val="en-US"/>
        </w:rPr>
        <w:t>.</w:t>
      </w:r>
      <w:r w:rsidR="00A839AE" w:rsidRPr="00082B22">
        <w:rPr>
          <w:rStyle w:val="notranslate"/>
          <w:lang w:val="en-US"/>
        </w:rPr>
        <w:t xml:space="preserve"> </w:t>
      </w:r>
      <w:r w:rsidR="00AF607D" w:rsidRPr="00082B22">
        <w:rPr>
          <w:rStyle w:val="notranslate"/>
          <w:lang w:val="en-US"/>
        </w:rPr>
        <w:t>The volatile compounds formed in the fermentative stage belong to the following groups: alcohols, acid</w:t>
      </w:r>
      <w:r w:rsidR="008F702C" w:rsidRPr="00082B22">
        <w:rPr>
          <w:rStyle w:val="notranslate"/>
          <w:lang w:val="en-US"/>
        </w:rPr>
        <w:t>s</w:t>
      </w:r>
      <w:r w:rsidR="00AF607D" w:rsidRPr="00082B22">
        <w:rPr>
          <w:rStyle w:val="notranslate"/>
          <w:lang w:val="en-US"/>
        </w:rPr>
        <w:t>, esters, carbonyl compounds, sulfur compounds,</w:t>
      </w:r>
      <w:r w:rsidR="00AF607D" w:rsidRPr="00082B22">
        <w:rPr>
          <w:lang w:val="en-US"/>
        </w:rPr>
        <w:t xml:space="preserve"> </w:t>
      </w:r>
      <w:r w:rsidR="00AF607D" w:rsidRPr="00082B22">
        <w:rPr>
          <w:rStyle w:val="notranslate"/>
          <w:lang w:val="en-US"/>
        </w:rPr>
        <w:t>lactones and volatile phenols</w:t>
      </w:r>
      <w:r w:rsidR="007D490F" w:rsidRPr="00082B22">
        <w:rPr>
          <w:rStyle w:val="notranslate"/>
          <w:lang w:val="en-US"/>
        </w:rPr>
        <w:t xml:space="preserve"> </w:t>
      </w:r>
      <w:r w:rsidR="001B68D1" w:rsidRPr="00082B22">
        <w:rPr>
          <w:rStyle w:val="notranslate"/>
        </w:rPr>
        <w:fldChar w:fldCharType="begin" w:fldLock="1"/>
      </w:r>
      <w:r w:rsidR="001D33C7" w:rsidRPr="00082B22">
        <w:rPr>
          <w:rStyle w:val="notranslate"/>
          <w:lang w:val="en-US"/>
        </w:rPr>
        <w:instrText>ADDIN CSL_CITATION {"citationItems":[{"id":"ITEM-1","itemData":{"author":[{"dropping-particle":"","family":"Flanzy","given":"Claude","non-dropping-particle":"","parse-names":false,"suffix":""}],"id":"ITEM-1","issued":{"date-parts":[["2000"]]},"number-of-pages":"783","title":"Enología: Fundamentos científicos y tecnológicos.","type":"book"},"uris":["http://www.mendeley.com/documents/?uuid=821700fd-8652-46eb-975d-453fedcb9719"]}],"mendeley":{"formattedCitation":"(Flanzy, 2000)","plainTextFormattedCitation":"(Flanzy, 2000)","previouslyFormattedCitation":"(Flanzy, 2000)"},"properties":{"noteIndex":0},"schema":"https://github.com/citation-style-language/schema/raw/master/csl-citation.json"}</w:instrText>
      </w:r>
      <w:r w:rsidR="001B68D1" w:rsidRPr="00082B22">
        <w:rPr>
          <w:rStyle w:val="notranslate"/>
        </w:rPr>
        <w:fldChar w:fldCharType="separate"/>
      </w:r>
      <w:r w:rsidR="00717F5B" w:rsidRPr="00082B22">
        <w:rPr>
          <w:rStyle w:val="notranslate"/>
          <w:noProof/>
          <w:lang w:val="en-US"/>
        </w:rPr>
        <w:t>(Flanzy, 2000)</w:t>
      </w:r>
      <w:r w:rsidR="001B68D1" w:rsidRPr="00082B22">
        <w:rPr>
          <w:rStyle w:val="notranslate"/>
        </w:rPr>
        <w:fldChar w:fldCharType="end"/>
      </w:r>
      <w:r w:rsidR="007D490F" w:rsidRPr="00082B22">
        <w:rPr>
          <w:rStyle w:val="notranslate"/>
          <w:lang w:val="en-US"/>
        </w:rPr>
        <w:t xml:space="preserve">. </w:t>
      </w:r>
      <w:r w:rsidR="00195169" w:rsidRPr="00082B22">
        <w:rPr>
          <w:rStyle w:val="notranslate"/>
          <w:lang w:val="en-US"/>
        </w:rPr>
        <w:t xml:space="preserve">Due to their contribution to the wine aroma, </w:t>
      </w:r>
      <w:r w:rsidR="00AF607D" w:rsidRPr="00082B22">
        <w:rPr>
          <w:rStyle w:val="notranslate"/>
          <w:lang w:val="en-US"/>
        </w:rPr>
        <w:t>the higher alcohols and their acetates, and the fatty acids and their ethyl esters</w:t>
      </w:r>
      <w:r w:rsidR="00D40AF6" w:rsidRPr="00082B22">
        <w:rPr>
          <w:rStyle w:val="notranslate"/>
          <w:lang w:val="en-US"/>
        </w:rPr>
        <w:t>,</w:t>
      </w:r>
      <w:r w:rsidR="00AF607D" w:rsidRPr="00082B22">
        <w:rPr>
          <w:rStyle w:val="notranslate"/>
          <w:lang w:val="en-US"/>
        </w:rPr>
        <w:t xml:space="preserve"> </w:t>
      </w:r>
      <w:r w:rsidR="00D40AF6" w:rsidRPr="00082B22">
        <w:rPr>
          <w:rStyle w:val="notranslate"/>
          <w:lang w:val="en-US"/>
        </w:rPr>
        <w:t>are the most studied compounds</w:t>
      </w:r>
      <w:r w:rsidR="00A839AE" w:rsidRPr="00082B22">
        <w:rPr>
          <w:rStyle w:val="notranslate"/>
          <w:lang w:val="en-US"/>
        </w:rPr>
        <w:t xml:space="preserve"> </w:t>
      </w:r>
      <w:r w:rsidR="001B68D1" w:rsidRPr="00082B22">
        <w:rPr>
          <w:rStyle w:val="notranslate"/>
          <w:lang w:val="en-US"/>
        </w:rPr>
        <w:fldChar w:fldCharType="begin" w:fldLock="1"/>
      </w:r>
      <w:r w:rsidR="001D33C7" w:rsidRPr="00082B22">
        <w:rPr>
          <w:rStyle w:val="notranslate"/>
          <w:lang w:val="en-US"/>
        </w:rPr>
        <w:instrText>ADDIN CSL_CITATION {"citationItems":[{"id":"ITEM-1","itemData":{"DOI":"10.3390/molecules23040779","ISSN":"14203049","abstract":"Basal defoliation, as one of the most common viticulture management practices to modify fruit zone microclimates, has been widely applied aiming at improving wine quality. Wine aroma contributes greatly to wine quality, yet the effects of basal defoliation on wine aromas show discrepancies according to previous studies. This study is a meta-analysis performed to dissect the factors related to the influence of basal defoliation on volatile compounds in wine. Timing of basal defoliation plays an important role in the concentration of varietal aromas in wine. Pre-veraison defoliation induces an increase in β-damascenone and linalool as well as a reduction in 3-isobutyl-2-methoxypyrazine (IBMP). The effects of basal defoliation on certain volatile compounds relative to fermentation aromas in wine (1-hexanol, β-phenylethanol, 2-phenylethyl acetate, decanoic acid, and ethyl octanoate) depend on grape maturity. There are also other factors, such as cultivar and climate conditions, that might be responsible for the effect of basal defoliation on wine aromas. The concentrations of isobutanol, isoamyl alcohol, hexanoic acid, and octanoic acid as well as ethyl isobutyrate, ethyl hexanoate, ethyl isovalerate, and ethyl decanoate in wine are not markedly affected by basal defoliation. Due to limited studies included in this meta-analysis, more trials are needed to confirm the current findings","author":[{"dropping-particle":"","family":"Wang","given":"Yu","non-dropping-particle":"","parse-names":false,"suffix":""},{"dropping-particle":"","family":"He","given":"Lei","non-dropping-particle":"","parse-names":false,"suffix":""},{"dropping-particle":"","family":"Pan","given":"Qiuhong","non-dropping-particle":"","parse-names":false,"suffix":""},{"dropping-particle":"","family":"Duan","given":"Changqing","non-dropping-particle":"","parse-names":false,"suffix":""},{"dropping-particle":"","family":"Wang","given":"Jun","non-dropping-particle":"","parse-names":false,"suffix":""}],"container-title":"Molecules","id":"ITEM-1","issue":"4","issued":{"date-parts":[["2018"]]},"title":"Effects of basal defoliation on wine aromas: A meta-analysis","type":"article-journal","volume":"23"},"uris":["http://www.mendeley.com/documents/?uuid=267fcb74-1a7a-41c4-b677-0088290c0e12"]},{"id":"ITEM-2","itemData":{"DOI":"10.1007/s00253-007-1194-3","ISBN":"0175-7598 (Print)\\n0175-7598 (Linking)","ISSN":"01757598","PMID":"17938912","abstract":"The yeast Saccharomyces cerevisiae synthesises a variety of volatile aroma compounds during wine fermentation. In this study, the influence of fermentation temperature on (1) the production of yeast-derived aroma compounds and (2) the expression of genes involved in aroma compounds' metabolism (ADH1, PDC1, BAT1, BAT2, LEU2, ILV2, ATF1, ATF2, EHT1 and IAH1) was assessed, during the fermentation of a defined must at 15 and 28 degrees C. Higher concentrations of compounds related to fresh and fruity aromas were found at 15 degrees C, while higher concentrations of flowery related aroma compounds were found at 28 degrees C. The formation rates of volatile aroma compounds varied according to growth stage. In addition, linear correlations between the increases in concentration of higher alcohol and their corresponding acetates were obtained. Genes presented different expression profiles at both temperatures, except ILV2, and those involved in common pathways were co-expressed (ADH1, PDC1 and BAT2; and ATF1, EHT1 and IAH1). These results demonstrate that the fermentation temperature plays an important role in the wine final aroma profile, and is therefore an important control parameter to fine-tune wine quality during winemaking.","author":[{"dropping-particle":"","family":"Molina","given":"Ana M.","non-dropping-particle":"","parse-names":false,"suffix":""},{"dropping-particle":"","family":"Swiegers","given":"Jan H.","non-dropping-particle":"","parse-names":false,"suffix":""},{"dropping-particle":"","family":"Varela","given":"Cristian","non-dropping-particle":"","parse-names":false,"suffix":""},{"dropping-particle":"","family":"Pretorius","given":"Isak S.","non-dropping-particle":"","parse-names":false,"suffix":""},{"dropping-particle":"","family":"Agosin","given":"Eduardo","non-dropping-particle":"","parse-names":false,"suffix":""}],"container-title":"Applied Microbiology and Biotechnology","id":"ITEM-2","issue":"3","issued":{"date-parts":[["2007"]]},"page":"675-687","title":"Influence of wine fermentation temperature on the synthesis of yeast-derived volatile aroma compounds","type":"article-journal","volume":"77"},"uris":["http://www.mendeley.com/documents/?uuid=7d7baf5a-b824-4b4b-8586-739320930905"]}],"mendeley":{"formattedCitation":"(Molina, Swiegers, Varela, Pretorius, &amp; Agosin, 2007; Wang, He, Pan, Duan, &amp; Wang, 2018)","plainTextFormattedCitation":"(Molina, Swiegers, Varela, Pretorius, &amp; Agosin, 2007; Wang, He, Pan, Duan, &amp; Wang, 2018)","previouslyFormattedCitation":"(Molina, Swiegers, Varela, Pretorius, &amp; Agosin, 2007; Wang, He, Pan, Duan, &amp; Wang, 2018)"},"properties":{"noteIndex":0},"schema":"https://github.com/citation-style-language/schema/raw/master/csl-citation.json"}</w:instrText>
      </w:r>
      <w:r w:rsidR="001B68D1" w:rsidRPr="00082B22">
        <w:rPr>
          <w:rStyle w:val="notranslate"/>
          <w:lang w:val="en-US"/>
        </w:rPr>
        <w:fldChar w:fldCharType="separate"/>
      </w:r>
      <w:r w:rsidR="00717F5B" w:rsidRPr="00082B22">
        <w:rPr>
          <w:rStyle w:val="notranslate"/>
          <w:noProof/>
          <w:lang w:val="en-US"/>
        </w:rPr>
        <w:t>(Molina, Swiegers, Varela, Pretorius, &amp; Agosin, 2007; Wang, He, Pan, Duan, &amp; Wang, 2018)</w:t>
      </w:r>
      <w:r w:rsidR="001B68D1" w:rsidRPr="00082B22">
        <w:rPr>
          <w:rStyle w:val="notranslate"/>
          <w:lang w:val="en-US"/>
        </w:rPr>
        <w:fldChar w:fldCharType="end"/>
      </w:r>
      <w:r w:rsidR="00EF5D1E" w:rsidRPr="00082B22">
        <w:rPr>
          <w:rStyle w:val="notranslate"/>
          <w:lang w:val="en-US"/>
        </w:rPr>
        <w:t>.</w:t>
      </w:r>
    </w:p>
    <w:p w:rsidR="007B0667" w:rsidRPr="00082B22" w:rsidRDefault="00C050C1" w:rsidP="007B0667">
      <w:pPr>
        <w:pStyle w:val="NormalWeb"/>
        <w:spacing w:before="0" w:beforeAutospacing="0" w:after="0" w:afterAutospacing="0" w:line="480" w:lineRule="auto"/>
        <w:jc w:val="both"/>
      </w:pPr>
      <w:r w:rsidRPr="00082B22">
        <w:rPr>
          <w:rStyle w:val="notranslate"/>
          <w:lang w:val="en-US"/>
        </w:rPr>
        <w:tab/>
      </w:r>
      <w:r w:rsidR="00AF607D" w:rsidRPr="00082B22">
        <w:rPr>
          <w:rStyle w:val="notranslate"/>
          <w:lang w:val="en-US"/>
        </w:rPr>
        <w:t>Higher alcohols are quantitatively dominated by 2- and 3-methyl-1-butanol (known as isoamyl alcohols), n-propanol, isobutanol, n-butanol, n-pentanol, 2-</w:t>
      </w:r>
      <w:r w:rsidR="00AF607D" w:rsidRPr="00082B22">
        <w:rPr>
          <w:rStyle w:val="notranslate"/>
          <w:lang w:val="en-US"/>
        </w:rPr>
        <w:lastRenderedPageBreak/>
        <w:t>phenylethanol, 3-methylthio-1-propanol, tyrosol, and tryptophol.</w:t>
      </w:r>
      <w:r w:rsidR="00AF607D" w:rsidRPr="00082B22">
        <w:rPr>
          <w:lang w:val="en-US"/>
        </w:rPr>
        <w:t xml:space="preserve"> </w:t>
      </w:r>
      <w:r w:rsidR="00AF607D" w:rsidRPr="00082B22">
        <w:rPr>
          <w:rStyle w:val="notranslate"/>
          <w:lang w:val="en-US"/>
        </w:rPr>
        <w:t>Their average total content in the wine is of the order of 300-400 mg/L, above these values they can contribute in a negative way to the wine aroma.</w:t>
      </w:r>
      <w:r w:rsidR="00AF607D" w:rsidRPr="00082B22">
        <w:rPr>
          <w:lang w:val="en-US"/>
        </w:rPr>
        <w:t xml:space="preserve"> </w:t>
      </w:r>
      <w:r w:rsidR="00AF607D" w:rsidRPr="00082B22">
        <w:rPr>
          <w:rStyle w:val="notranslate"/>
          <w:lang w:val="en-US"/>
        </w:rPr>
        <w:t>The formation of these compounds is linked to the sugars and amino acids</w:t>
      </w:r>
      <w:r w:rsidR="002200A4" w:rsidRPr="00082B22">
        <w:rPr>
          <w:rStyle w:val="notranslate"/>
          <w:lang w:val="en-US"/>
        </w:rPr>
        <w:t xml:space="preserve"> metabolism</w:t>
      </w:r>
      <w:r w:rsidR="00AF607D" w:rsidRPr="00082B22">
        <w:rPr>
          <w:rStyle w:val="notranslate"/>
          <w:lang w:val="en-US"/>
        </w:rPr>
        <w:t>, and</w:t>
      </w:r>
      <w:r w:rsidR="00AF607D" w:rsidRPr="00082B22">
        <w:rPr>
          <w:lang w:val="en-US"/>
        </w:rPr>
        <w:t xml:space="preserve"> </w:t>
      </w:r>
      <w:r w:rsidR="00AF607D" w:rsidRPr="00082B22">
        <w:rPr>
          <w:rStyle w:val="notranslate"/>
          <w:lang w:val="en-US"/>
        </w:rPr>
        <w:t>therefore, strongly influenced by the grape nitrogen composition.</w:t>
      </w:r>
      <w:r w:rsidR="00AF607D" w:rsidRPr="00082B22">
        <w:rPr>
          <w:lang w:val="en-US"/>
        </w:rPr>
        <w:t xml:space="preserve"> </w:t>
      </w:r>
      <w:r w:rsidR="00AF607D" w:rsidRPr="00082B22">
        <w:rPr>
          <w:rStyle w:val="notranslate"/>
          <w:lang w:val="en-US"/>
        </w:rPr>
        <w:t xml:space="preserve">In this way, the formation of these compounds depends on the </w:t>
      </w:r>
      <w:r w:rsidR="002200A4" w:rsidRPr="00082B22">
        <w:rPr>
          <w:rStyle w:val="notranslate"/>
          <w:lang w:val="en-US"/>
        </w:rPr>
        <w:t xml:space="preserve">yeast </w:t>
      </w:r>
      <w:r w:rsidR="00AF607D" w:rsidRPr="00082B22">
        <w:rPr>
          <w:rStyle w:val="notranslate"/>
          <w:lang w:val="en-US"/>
        </w:rPr>
        <w:t>nitrogen demand</w:t>
      </w:r>
      <w:r w:rsidR="007D490F" w:rsidRPr="00082B22">
        <w:rPr>
          <w:rStyle w:val="notranslate"/>
          <w:lang w:val="en-US"/>
        </w:rPr>
        <w:t xml:space="preserve"> </w:t>
      </w:r>
      <w:r w:rsidR="001B68D1" w:rsidRPr="00082B22">
        <w:rPr>
          <w:rStyle w:val="notranslate"/>
        </w:rPr>
        <w:fldChar w:fldCharType="begin" w:fldLock="1"/>
      </w:r>
      <w:r w:rsidR="001D33C7" w:rsidRPr="00082B22">
        <w:rPr>
          <w:rStyle w:val="notranslate"/>
          <w:lang w:val="en-US"/>
        </w:rPr>
        <w:instrText>ADDIN CSL_CITATION {"citationItems":[{"id":"ITEM-1","itemData":{"author":[{"dropping-particle":"","family":"Flanzy","given":"Claude","non-dropping-particle":"","parse-names":false,"suffix":""}],"id":"ITEM-1","issued":{"date-parts":[["2000"]]},"number-of-pages":"783","title":"Enología: Fundamentos científicos y tecnológicos.","type":"book"},"uris":["http://www.mendeley.com/documents/?uuid=821700fd-8652-46eb-975d-453fedcb9719"]}],"mendeley":{"formattedCitation":"(Flanzy, 2000)","plainTextFormattedCitation":"(Flanzy, 2000)","previouslyFormattedCitation":"(Flanzy, 2000)"},"properties":{"noteIndex":0},"schema":"https://github.com/citation-style-language/schema/raw/master/csl-citation.json"}</w:instrText>
      </w:r>
      <w:r w:rsidR="001B68D1" w:rsidRPr="00082B22">
        <w:rPr>
          <w:rStyle w:val="notranslate"/>
        </w:rPr>
        <w:fldChar w:fldCharType="separate"/>
      </w:r>
      <w:r w:rsidR="00717F5B" w:rsidRPr="00082B22">
        <w:rPr>
          <w:rStyle w:val="notranslate"/>
          <w:noProof/>
          <w:lang w:val="en-US"/>
        </w:rPr>
        <w:t>(Flanzy, 2000)</w:t>
      </w:r>
      <w:r w:rsidR="001B68D1" w:rsidRPr="00082B22">
        <w:rPr>
          <w:rStyle w:val="notranslate"/>
        </w:rPr>
        <w:fldChar w:fldCharType="end"/>
      </w:r>
      <w:r w:rsidR="007D490F" w:rsidRPr="00082B22">
        <w:rPr>
          <w:rStyle w:val="notranslate"/>
          <w:lang w:val="en-US"/>
        </w:rPr>
        <w:t>.</w:t>
      </w:r>
      <w:r w:rsidR="00EF5D1E" w:rsidRPr="00082B22">
        <w:rPr>
          <w:rStyle w:val="notranslate"/>
          <w:lang w:val="en-US"/>
        </w:rPr>
        <w:t xml:space="preserve"> </w:t>
      </w:r>
      <w:r w:rsidR="00AF607D" w:rsidRPr="00082B22">
        <w:rPr>
          <w:rStyle w:val="notranslate"/>
          <w:lang w:val="en-US"/>
        </w:rPr>
        <w:t>Isobutanol and isoamyl alcohol, suppress fruity and woody notes, but no leather</w:t>
      </w:r>
      <w:r w:rsidR="00EB3CB8" w:rsidRPr="00082B22">
        <w:rPr>
          <w:rStyle w:val="notranslate"/>
          <w:lang w:val="en-US"/>
        </w:rPr>
        <w:t xml:space="preserve">, </w:t>
      </w:r>
      <w:r w:rsidR="00AF607D" w:rsidRPr="00082B22">
        <w:rPr>
          <w:rStyle w:val="notranslate"/>
          <w:lang w:val="en-US"/>
        </w:rPr>
        <w:t>animal</w:t>
      </w:r>
      <w:r w:rsidR="00EB3CB8" w:rsidRPr="00082B22">
        <w:rPr>
          <w:rStyle w:val="notranslate"/>
          <w:lang w:val="en-US"/>
        </w:rPr>
        <w:t xml:space="preserve">, and </w:t>
      </w:r>
      <w:r w:rsidR="00AF607D" w:rsidRPr="00082B22">
        <w:rPr>
          <w:rStyle w:val="notranslate"/>
          <w:lang w:val="en-US"/>
        </w:rPr>
        <w:t xml:space="preserve">ink notes, and can impart </w:t>
      </w:r>
      <w:r w:rsidR="002200A4" w:rsidRPr="00082B22">
        <w:rPr>
          <w:rStyle w:val="notranslate"/>
          <w:lang w:val="en-US"/>
        </w:rPr>
        <w:t xml:space="preserve">to the wine </w:t>
      </w:r>
      <w:r w:rsidR="00AF607D" w:rsidRPr="00082B22">
        <w:rPr>
          <w:rStyle w:val="notranslate"/>
          <w:lang w:val="en-US"/>
        </w:rPr>
        <w:t>a negative quality.</w:t>
      </w:r>
      <w:r w:rsidR="00AF607D" w:rsidRPr="00082B22">
        <w:rPr>
          <w:lang w:val="en-US"/>
        </w:rPr>
        <w:t xml:space="preserve"> </w:t>
      </w:r>
      <w:r w:rsidR="00AF607D" w:rsidRPr="00082B22">
        <w:rPr>
          <w:rStyle w:val="notranslate"/>
          <w:lang w:val="en-US"/>
        </w:rPr>
        <w:t>The presence of 2-phenylethanol</w:t>
      </w:r>
      <w:r w:rsidR="002200A4" w:rsidRPr="00082B22">
        <w:rPr>
          <w:rStyle w:val="notranslate"/>
          <w:lang w:val="en-US"/>
        </w:rPr>
        <w:t>,</w:t>
      </w:r>
      <w:r w:rsidR="00AF607D" w:rsidRPr="00082B22">
        <w:rPr>
          <w:rStyle w:val="notranslate"/>
          <w:lang w:val="en-US"/>
        </w:rPr>
        <w:t xml:space="preserve"> </w:t>
      </w:r>
      <w:r w:rsidR="002200A4" w:rsidRPr="00082B22">
        <w:rPr>
          <w:rStyle w:val="notranslate"/>
          <w:lang w:val="en-US"/>
        </w:rPr>
        <w:t xml:space="preserve">that provides honey and rose notes, </w:t>
      </w:r>
      <w:r w:rsidR="00AF607D" w:rsidRPr="00082B22">
        <w:rPr>
          <w:rStyle w:val="notranslate"/>
          <w:lang w:val="en-US"/>
        </w:rPr>
        <w:t>can contribute to the wine aroma</w:t>
      </w:r>
      <w:r w:rsidR="00A839AE" w:rsidRPr="00082B22">
        <w:rPr>
          <w:rStyle w:val="notranslate"/>
          <w:lang w:val="en-US"/>
        </w:rPr>
        <w:t xml:space="preserve"> </w:t>
      </w:r>
      <w:r w:rsidR="001B68D1" w:rsidRPr="00082B22">
        <w:rPr>
          <w:rStyle w:val="notranslate"/>
          <w:lang w:val="en-US"/>
        </w:rPr>
        <w:fldChar w:fldCharType="begin" w:fldLock="1"/>
      </w:r>
      <w:r w:rsidR="001D33C7" w:rsidRPr="00082B22">
        <w:rPr>
          <w:rStyle w:val="notranslate"/>
          <w:lang w:val="en-US"/>
        </w:rPr>
        <w:instrText>ADDIN CSL_CITATION {"citationItems":[{"id":"ITEM-1","itemData":{"DOI":"10.3390/molecules23040779","ISSN":"14203049","abstract":"Basal defoliation, as one of the most common viticulture management practices to modify fruit zone microclimates, has been widely applied aiming at improving wine quality. Wine aroma contributes greatly to wine quality, yet the effects of basal defoliation on wine aromas show discrepancies according to previous studies. This study is a meta-analysis performed to dissect the factors related to the influence of basal defoliation on volatile compounds in wine. Timing of basal defoliation plays an important role in the concentration of varietal aromas in wine. Pre-veraison defoliation induces an increase in β-damascenone and linalool as well as a reduction in 3-isobutyl-2-methoxypyrazine (IBMP). The effects of basal defoliation on certain volatile compounds relative to fermentation aromas in wine (1-hexanol, β-phenylethanol, 2-phenylethyl acetate, decanoic acid, and ethyl octanoate) depend on grape maturity. There are also other factors, such as cultivar and climate conditions, that might be responsible for the effect of basal defoliation on wine aromas. The concentrations of isobutanol, isoamyl alcohol, hexanoic acid, and octanoic acid as well as ethyl isobutyrate, ethyl hexanoate, ethyl isovalerate, and ethyl decanoate in wine are not markedly affected by basal defoliation. Due to limited studies included in this meta-analysis, more trials are needed to confirm the current findings","author":[{"dropping-particle":"","family":"Wang","given":"Yu","non-dropping-particle":"","parse-names":false,"suffix":""},{"dropping-particle":"","family":"He","given":"Lei","non-dropping-particle":"","parse-names":false,"suffix":""},{"dropping-particle":"","family":"Pan","given":"Qiuhong","non-dropping-particle":"","parse-names":false,"suffix":""},{"dropping-particle":"","family":"Duan","given":"Changqing","non-dropping-particle":"","parse-names":false,"suffix":""},{"dropping-particle":"","family":"Wang","given":"Jun","non-dropping-particle":"","parse-names":false,"suffix":""}],"container-title":"Molecules","id":"ITEM-1","issue":"4","issued":{"date-parts":[["2018"]]},"title":"Effects of basal defoliation on wine aromas: A meta-analysis","type":"article-journal","volume":"23"},"uris":["http://www.mendeley.com/documents/?uuid=267fcb74-1a7a-41c4-b677-0088290c0e12"]}],"mendeley":{"formattedCitation":"(Wang et al., 2018)","plainTextFormattedCitation":"(Wang et al., 2018)","previouslyFormattedCitation":"(Wang et al., 2018)"},"properties":{"noteIndex":0},"schema":"https://github.com/citation-style-language/schema/raw/master/csl-citation.json"}</w:instrText>
      </w:r>
      <w:r w:rsidR="001B68D1" w:rsidRPr="00082B22">
        <w:rPr>
          <w:rStyle w:val="notranslate"/>
          <w:lang w:val="en-US"/>
        </w:rPr>
        <w:fldChar w:fldCharType="separate"/>
      </w:r>
      <w:r w:rsidR="00717F5B" w:rsidRPr="00082B22">
        <w:rPr>
          <w:rStyle w:val="notranslate"/>
          <w:noProof/>
          <w:lang w:val="en-US"/>
        </w:rPr>
        <w:t>(Wang et al., 2018)</w:t>
      </w:r>
      <w:r w:rsidR="001B68D1" w:rsidRPr="00082B22">
        <w:rPr>
          <w:rStyle w:val="notranslate"/>
          <w:lang w:val="en-US"/>
        </w:rPr>
        <w:fldChar w:fldCharType="end"/>
      </w:r>
      <w:r w:rsidR="00EF5D1E" w:rsidRPr="00082B22">
        <w:rPr>
          <w:rStyle w:val="notranslate"/>
          <w:lang w:val="en-US"/>
        </w:rPr>
        <w:t xml:space="preserve">. </w:t>
      </w:r>
      <w:r w:rsidR="00AF607D" w:rsidRPr="00082B22">
        <w:rPr>
          <w:lang w:val="en-US"/>
        </w:rPr>
        <w:t>The most significant acetates are isobutyl acetate, which contributes to the fruity aroma, isoamyl acetate, which contributes to the banana flavor, and 2-phenylethyl acetate, which contributes to the floral aroma. These esters are derived from their corresponding higher alcohols, isobutanol (</w:t>
      </w:r>
      <w:r w:rsidR="00AF607D" w:rsidRPr="00082B22">
        <w:rPr>
          <w:rStyle w:val="notranslate"/>
          <w:lang w:val="en-US"/>
        </w:rPr>
        <w:t>derived from the amino acid valine), isoamyl alcohol (derived from leucine),</w:t>
      </w:r>
      <w:r w:rsidR="00AF607D" w:rsidRPr="00082B22">
        <w:rPr>
          <w:lang w:val="en-US"/>
        </w:rPr>
        <w:t xml:space="preserve"> </w:t>
      </w:r>
      <w:r w:rsidR="00AF607D" w:rsidRPr="00082B22">
        <w:rPr>
          <w:rStyle w:val="notranslate"/>
          <w:lang w:val="en-US"/>
        </w:rPr>
        <w:t>and 2-phenylethanol (derived from phenylalanine)</w:t>
      </w:r>
      <w:r w:rsidR="00A839AE" w:rsidRPr="00082B22">
        <w:rPr>
          <w:rStyle w:val="notranslate"/>
          <w:lang w:val="en-US"/>
        </w:rPr>
        <w:t xml:space="preserve"> </w:t>
      </w:r>
      <w:r w:rsidR="001B68D1" w:rsidRPr="00082B22">
        <w:rPr>
          <w:rStyle w:val="notranslate"/>
          <w:lang w:val="en-US"/>
        </w:rPr>
        <w:fldChar w:fldCharType="begin" w:fldLock="1"/>
      </w:r>
      <w:r w:rsidR="001D33C7" w:rsidRPr="00082B22">
        <w:rPr>
          <w:rStyle w:val="notranslate"/>
          <w:lang w:val="en-US"/>
        </w:rPr>
        <w:instrText>ADDIN CSL_CITATION {"citationItems":[{"id":"ITEM-1","itemData":{"DOI":"10.1016/j.foodres.2017.03.025","abstract":"© 2017 Wine quality greatly depends on its chemical composition. Among the most important wine chemical compounds, flavonoids are the major contributors to wine organoleptic properties while amino acids have a huge impact on fermentation development and wine volatile profile. Likewise, nitrogen applications are known to have an impact on wine composition. Therefore, the aim of this work was to study the effects of foliar nitrogen applications on wine flavonoid and amino acid composition. The experiment involved five foliar nitrogen applications at veraison time: urea (Ur), urea plus sulphur (Ur + S), arginine (Arg), and two commercial fertilizers Nutrimyr Thiols (NT) and Basfoliar Algae (BA). The results showed that nitrogen foliar treatments decreased wine flavonoid content although the effect varied according to each treatment. This could be related to a low vine nitrogen requirement, since must yeast assimilable nitrogen (YAN) was above acceptable threshold values for all samples. With regard to wine amino acid content, all treatments except for Ur increased its values after the applications. Finally, foliar nitrogen treatments greatly influenced wine composition. Among them, urea seemed to exert the most negative effect on both phenolics and amino acids. In addition, an inverse relationship between wine amino acid content and flavonol concentration was exhibited.","author":[{"dropping-particle":"","family":"Gutiérrez-Gamboa","given":"G.","non-dropping-particle":"","parse-names":false,"suffix":""},{"dropping-particle":"","family":"Garde-Cerdán","given":"T.","non-dropping-particle":"","parse-names":false,"suffix":""},{"dropping-particle":"","family":"Portu","given":"J.","non-dropping-particle":"","parse-names":false,"suffix":""},{"dropping-particle":"","family":"Moreno-Simunovic","given":"Y.","non-dropping-particle":"","parse-names":false,"suffix":""},{"dropping-particle":"","family":"Martínez-Gil","given":"A.M.","non-dropping-particle":"","parse-names":false,"suffix":""}],"container-title":"Food Research International","id":"ITEM-1","issued":{"date-parts":[["2017"]]},"page":"46-53","title":"Foliar nitrogen application in Cabernet Sauvignon vines: Effects on wine flavonoid and amino acid content","type":"article-journal","volume":"96"},"uris":["http://www.mendeley.com/documents/?uuid=749369db-0773-3dc0-84f7-398471a51299"]},{"id":"ITEM-2","itemData":{"DOI":"10.1016/j.lwt.2007.03.018","abstract":"In this work the effect of the addition of different quantities of amino acids to a nitrogen-deficient must on the formation of volatile compounds during the wine alcoholic fermentation was studied. To do so, fermentations of Mazuelo must were carried out, to which were added ammonium and 45, 120, and 250 mg/l of amino acids. The results showed that the formation of total esters, isoamyl acetate, and 2-phenylethyl acetate was directly proportional to the quantity of amino acids added to the must while the synthesis of diethyl succinate, and ethyl 3-hydroxybutyrate was inversely proportional to this addition. The alcohols, with the exception of tyrosol and 2-phenylethanol, did not show any direct correlation between their formation and the addition of amino acids. The quantity of amino acids added to the must favoured the formation of total acids but it had scant influence on the individual synthesis of the acids. So, it may be stated th</w:instrText>
      </w:r>
      <w:r w:rsidR="001D33C7" w:rsidRPr="00082B22">
        <w:rPr>
          <w:rStyle w:val="notranslate"/>
        </w:rPr>
        <w:instrText>at, in general, the addition of amino acids in the concentrations under study to a nitrogen-deficient must, favoured the formation of volatile compounds in the wine. © 2007 Swiss Society of Food Science and Technology.","author":[{"dropping-particle":"","family":"Garde-Cerdán","given":"T.","non-dropping-particle":"","parse-names":false,"suffix":""},{"dropping-particle":"","family":"Ancín-Azpilicueta","given":"C.","non-dropping-particle":"","parse-names":false,"suffix":""}],"container-title":"LWT - Food Science and Technology","id":"ITEM-2","issue":"3","issued":{"date-parts":[["2008"]]},"page":"501-510","title":"Effect of the addition of different quantities of amino acids to nitrogen-deficient must on the formation of esters, alcohols, and acids during wine alcoholic fermentation","type":"article-journal","volume":"41"},"uris":["http://www.mendeley.com/documents/?uuid=be182ebc-a58a-3216-a149-86670742b650"]}],"mendeley":{"formattedCitation":"(Garde-Cerdán &amp; Ancín-Azpilicueta, 2008; Gutiérrez-Gamboa, Garde-Cerdán, Portu, Moreno-Simunovic, &amp; Martínez-Gil, 2017)","plainTextFormattedCitation":"(Garde-Cerdán &amp; Ancín-Azpilicueta, 2008; Gutiérrez-Gamboa, Garde-Cerdán, Portu, Moreno-Simunovic, &amp; Martínez-Gil, 2017)","previouslyFormattedCitation":"(Garde-Cerdán &amp; Ancín-Azpilicueta, 2008; Gutiérrez-Gamboa, Garde-Cerdán, Portu, Moreno-Simunovic, &amp; Martínez-Gil, 2017)"},"properties":{"noteIndex":0},"schema":"https://github.com/citation-style-language/schema/raw/master/csl-citation.json"}</w:instrText>
      </w:r>
      <w:r w:rsidR="001B68D1" w:rsidRPr="00082B22">
        <w:rPr>
          <w:rStyle w:val="notranslate"/>
          <w:lang w:val="en-US"/>
        </w:rPr>
        <w:fldChar w:fldCharType="separate"/>
      </w:r>
      <w:r w:rsidR="00717F5B" w:rsidRPr="00082B22">
        <w:rPr>
          <w:rStyle w:val="notranslate"/>
          <w:noProof/>
        </w:rPr>
        <w:t>(Garde-Cerdán &amp; Ancín-Azpilicueta, 2008; Gutiérrez-Gamboa, Garde-Cerdán, Portu, Moreno-Simunovic, &amp; Martínez-Gil, 2017)</w:t>
      </w:r>
      <w:r w:rsidR="001B68D1" w:rsidRPr="00082B22">
        <w:rPr>
          <w:rStyle w:val="notranslate"/>
          <w:lang w:val="en-US"/>
        </w:rPr>
        <w:fldChar w:fldCharType="end"/>
      </w:r>
      <w:r w:rsidR="00EF5D1E" w:rsidRPr="00082B22">
        <w:rPr>
          <w:rStyle w:val="notranslate"/>
        </w:rPr>
        <w:t>.</w:t>
      </w:r>
    </w:p>
    <w:p w:rsidR="003D4E19" w:rsidRPr="00082B22" w:rsidRDefault="00C050C1" w:rsidP="003D4E19">
      <w:pPr>
        <w:pStyle w:val="NormalWeb"/>
        <w:spacing w:before="0" w:beforeAutospacing="0" w:after="0" w:afterAutospacing="0" w:line="480" w:lineRule="auto"/>
        <w:jc w:val="both"/>
        <w:rPr>
          <w:lang w:val="en-US"/>
        </w:rPr>
      </w:pPr>
      <w:r w:rsidRPr="00082B22">
        <w:tab/>
      </w:r>
      <w:r w:rsidR="00AF607D" w:rsidRPr="00082B22">
        <w:rPr>
          <w:lang w:val="en-US"/>
        </w:rPr>
        <w:t>The fatty acids and their ethyl esters are, together with the higher alcohols</w:t>
      </w:r>
      <w:r w:rsidR="00055D7C" w:rsidRPr="00082B22">
        <w:rPr>
          <w:lang w:val="en-US"/>
        </w:rPr>
        <w:t xml:space="preserve"> and their acetates</w:t>
      </w:r>
      <w:r w:rsidR="00AF607D" w:rsidRPr="00082B22">
        <w:rPr>
          <w:lang w:val="en-US"/>
        </w:rPr>
        <w:t xml:space="preserve">, the main markers of </w:t>
      </w:r>
      <w:r w:rsidR="002200A4" w:rsidRPr="00082B22">
        <w:rPr>
          <w:lang w:val="en-US"/>
        </w:rPr>
        <w:t xml:space="preserve">the </w:t>
      </w:r>
      <w:r w:rsidR="00AF607D" w:rsidRPr="00082B22">
        <w:rPr>
          <w:lang w:val="en-US"/>
        </w:rPr>
        <w:t xml:space="preserve">fermentative aroma. The fatty acids and their ethyl esters are produced in high quantities in wines, presenting a pleasant aroma, </w:t>
      </w:r>
      <w:r w:rsidR="002200A4" w:rsidRPr="00082B22">
        <w:rPr>
          <w:lang w:val="en-US"/>
        </w:rPr>
        <w:t xml:space="preserve">being </w:t>
      </w:r>
      <w:r w:rsidR="00AF607D" w:rsidRPr="00082B22">
        <w:rPr>
          <w:lang w:val="en-US"/>
        </w:rPr>
        <w:t>the esters</w:t>
      </w:r>
      <w:r w:rsidR="002200A4" w:rsidRPr="00082B22">
        <w:rPr>
          <w:lang w:val="en-US"/>
        </w:rPr>
        <w:t xml:space="preserve"> the principal</w:t>
      </w:r>
      <w:r w:rsidR="00AF607D" w:rsidRPr="00082B22">
        <w:rPr>
          <w:lang w:val="en-US"/>
        </w:rPr>
        <w:t xml:space="preserve"> responsible for the smells judged </w:t>
      </w:r>
      <w:r w:rsidR="002200A4" w:rsidRPr="00082B22">
        <w:rPr>
          <w:lang w:val="en-US"/>
        </w:rPr>
        <w:t>as</w:t>
      </w:r>
      <w:r w:rsidR="00AF607D" w:rsidRPr="00082B22">
        <w:rPr>
          <w:lang w:val="en-US"/>
        </w:rPr>
        <w:t xml:space="preserve"> pleasant, mainly fruity. Conversely, although the fatty acids have </w:t>
      </w:r>
      <w:r w:rsidR="002200A4" w:rsidRPr="00082B22">
        <w:rPr>
          <w:lang w:val="en-US"/>
        </w:rPr>
        <w:t>been related as not desirable odors</w:t>
      </w:r>
      <w:r w:rsidR="00AF607D" w:rsidRPr="00082B22">
        <w:rPr>
          <w:lang w:val="en-US"/>
        </w:rPr>
        <w:t>, they are considered necessary for good balance of wine aroma</w:t>
      </w:r>
      <w:r w:rsidR="007D490F" w:rsidRPr="00082B22">
        <w:rPr>
          <w:lang w:val="en-US"/>
        </w:rPr>
        <w:t xml:space="preserve"> </w:t>
      </w:r>
      <w:r w:rsidR="001B68D1" w:rsidRPr="00082B22">
        <w:fldChar w:fldCharType="begin" w:fldLock="1"/>
      </w:r>
      <w:r w:rsidR="001D33C7" w:rsidRPr="00082B22">
        <w:rPr>
          <w:lang w:val="en-US"/>
        </w:rPr>
        <w:instrText>ADDIN CSL_CITATION {"citationItems":[{"id":"ITEM-1","itemData":{"author":[{"dropping-particle":"","family":"Flanzy","given":"Claude","non-dropping-particle":"","parse-names":false,"suffix":""}],"id":"ITEM-1","issued":{"date-parts":[["2000"]]},"number-of-pages":"783","title":"Enología: Fundamentos científicos y tecnológicos.","type":"book"},"uris":["http://www.mendeley.com/documents/?uuid=821700fd-8652-46eb-975d-453fedcb9719"]}],"mendeley":{"formattedCitation":"(Flanzy, 2000)","plainTextFormattedCitation":"(Flanzy, 2000)","previouslyFormattedCitation":"(Flanzy, 2000)"},"properties":{"noteIndex":0},"schema":"https://github.com/citation-style-language/schema/raw/master/csl-citation.json"}</w:instrText>
      </w:r>
      <w:r w:rsidR="001B68D1" w:rsidRPr="00082B22">
        <w:fldChar w:fldCharType="separate"/>
      </w:r>
      <w:r w:rsidR="00717F5B" w:rsidRPr="00082B22">
        <w:rPr>
          <w:noProof/>
          <w:lang w:val="en-US"/>
        </w:rPr>
        <w:t>(Flanzy, 2000)</w:t>
      </w:r>
      <w:r w:rsidR="001B68D1" w:rsidRPr="00082B22">
        <w:fldChar w:fldCharType="end"/>
      </w:r>
      <w:r w:rsidR="007D490F" w:rsidRPr="00082B22">
        <w:rPr>
          <w:lang w:val="en-US"/>
        </w:rPr>
        <w:t>.</w:t>
      </w:r>
      <w:r w:rsidR="00EF5D1E" w:rsidRPr="00082B22">
        <w:rPr>
          <w:lang w:val="en-US"/>
        </w:rPr>
        <w:t xml:space="preserve"> </w:t>
      </w:r>
      <w:r w:rsidR="00AF607D" w:rsidRPr="00082B22">
        <w:rPr>
          <w:lang w:val="en-US"/>
        </w:rPr>
        <w:t>Hexanoic, octanoic and decanoic acids are common volatile fatty acids in wine, with octanoic acid being the most abundant. These fatty acids contribute to fatty, rancid and cheese flavors</w:t>
      </w:r>
      <w:r w:rsidR="00A839AE"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{"citationItems":[{"id":"ITEM-1","itemData":{"DOI":"10.3390/molecules23040779","ISSN":"14203049","abstract":"Basal defoliation, as one of the most common viticulture management practices to modify fruit zone microclimates, has been widely applied aiming at improving wine quality. Wine aroma contributes greatly to wine quality, yet the effects of basal defoliation on wine aromas show discrepancies according to previous studies. This study is a meta-analysis performed to dissect the factors related to the influence of basal defoliation on volatile compounds in wine. Timing of basal defoliation plays an important role in the concentration of varietal aromas in wine. Pre-veraison defoliation induces an increase in β-damascenone and linalool as well as a reduction in 3-isobutyl-2-methoxypyrazine (IBMP). The effects of basal defoliation on certain volatile compounds relative to fermentation aromas in wine (1-hexanol, β-phenylethanol, 2-phenylethyl acetate, decanoic acid, and ethyl octanoate) depend on grape maturity. There are also other factors, such as cultivar and climate conditions, that might be responsible for the effect of basal defoliation on wine aromas. The concentrations of isobutanol, isoamyl alcohol, hexanoic acid, and octanoic acid as well as ethyl isobutyrate, ethyl hexanoate, ethyl isovalerate, and ethyl decanoate in wine are not markedly affected by basal defoliation. Due to limited studies included in this meta-analysis, more trials are needed to confirm the current findings","author":[{"dropping-particle":"","family":"Wang","given":"Yu","non-dropping-particle":"","parse-names":false,"suffix":""},{"dropping-particle":"","family":"He","given":"Lei","non-dropping-particle":"","parse-names":false,"suffix":""},{"dropping-particle":"","family":"Pan","given":"Qiuhong","non-dropping-particle":"","parse-names":false,"suffix":""},{"dropping-particle":"","family":"Duan","given":"Changqing","non-dropping-particle":"","parse-names":false,"suffix":""},{"dropping-particle":"","family":"Wang","given":"Jun","non-dropping-particle":"","parse-names":false,"suffix":""}],"container-title":"Molecules","id":"ITEM-1","issue":"4","issued":{"date-parts":[["2018"]]},"title":"Effects of basal defoliation on wine aromas: A meta-analysis","type":"article-journal","volume":"23"},"uris":["http://www.mendeley.com/documents/?uuid=267fcb74-1a7a-41c4-b677-0088290c0e12"]}],"mendeley":{"formattedCitation":"(Wang et al., 2018)","plainTextFormattedCitation":"(Wang et al., 2018)","previouslyFormattedCitation":"(Wang et al., 2018)"},"properties":{"noteIndex":0},"schema":"https://github.com/citation-style-language/schema/raw/master/csl-citation.json"}</w:instrText>
      </w:r>
      <w:r w:rsidR="001B68D1" w:rsidRPr="00082B22">
        <w:rPr>
          <w:lang w:val="en-US"/>
        </w:rPr>
        <w:fldChar w:fldCharType="separate"/>
      </w:r>
      <w:r w:rsidR="00717F5B" w:rsidRPr="00082B22">
        <w:rPr>
          <w:noProof/>
          <w:lang w:val="en-US"/>
        </w:rPr>
        <w:t>(Wang et al., 2018)</w:t>
      </w:r>
      <w:r w:rsidR="001B68D1" w:rsidRPr="00082B22">
        <w:rPr>
          <w:lang w:val="en-US"/>
        </w:rPr>
        <w:fldChar w:fldCharType="end"/>
      </w:r>
      <w:r w:rsidR="00EF5D1E" w:rsidRPr="00082B22">
        <w:rPr>
          <w:lang w:val="en-US"/>
        </w:rPr>
        <w:t xml:space="preserve">. </w:t>
      </w:r>
      <w:r w:rsidR="00AF607D" w:rsidRPr="00082B22">
        <w:rPr>
          <w:lang w:val="en-US"/>
        </w:rPr>
        <w:t xml:space="preserve">The ethyl esters </w:t>
      </w:r>
      <w:r w:rsidR="00E957FB" w:rsidRPr="00082B22">
        <w:rPr>
          <w:lang w:val="en-US"/>
        </w:rPr>
        <w:t xml:space="preserve">contribute to the pleasant aroma, and </w:t>
      </w:r>
      <w:r w:rsidR="00AF607D" w:rsidRPr="00082B22">
        <w:rPr>
          <w:lang w:val="en-US"/>
        </w:rPr>
        <w:t xml:space="preserve">are formed </w:t>
      </w:r>
      <w:r w:rsidR="00AF607D" w:rsidRPr="00082B22">
        <w:rPr>
          <w:lang w:val="en-US"/>
        </w:rPr>
        <w:lastRenderedPageBreak/>
        <w:t xml:space="preserve">during the alcoholic and malolactic fermentations, being those </w:t>
      </w:r>
      <w:r w:rsidR="00D40AF6" w:rsidRPr="00082B22">
        <w:rPr>
          <w:lang w:val="en-US"/>
        </w:rPr>
        <w:t>coming from the action of the</w:t>
      </w:r>
      <w:r w:rsidR="00AF607D" w:rsidRPr="00082B22">
        <w:rPr>
          <w:lang w:val="en-US"/>
        </w:rPr>
        <w:t xml:space="preserve"> yeasts in the alcoholic fermentation the most important for the wine aroma</w:t>
      </w:r>
      <w:r w:rsidR="008762BC"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{"citationItems":[{"id":"ITEM-1","itemData":{"DOI":"10.3390/molecules22020189","ISBN":"0175-7598","ISSN":"14203049","PMID":"22940803","abstract":"Wine is a complex matrix that includes components with different chemical natures, the volatile compounds being responsible for wine aroma quality. The microbial ecosystem of grapes and wine, including Saccharomyces and non-Saccharomyces yeasts, as well as lactic acid bacteria, is considered by winemakers and oenologists as a decisive factor influencing wine aroma and consumer’s preferences. The challenges and opportunities emanating from the contribution of wine microbiome to the production of high quality wines are astounding. This review focuses on the current knowledge about the impact of microorganisms in wine aroma and flavour, and the biochemical reactions and pathways in which they participate, therefore contributing to both the quality and acceptability of wine. In this context, an overview of genetic and transcriptional studies to explain and interpret these effects is included, and new directions are proposed. It also considers the contribution of human oral microbiota to wine aroma conversion and perception during wine consumption. The potential use of wine yeasts and lactic acid bacteria as biological tools to enhance wine quality and the advent of promising advice allowed by pioneering -omics technologies on wine research are also discussed.","author":[{"dropping-particle":"","family":"Belda","given":"Ignacio","non-dropping-particle":"","parse-names":false,"suffix":""},{"dropping-particle":"","family":"Ruiz","given":"Javier","non-dropping-particle":"","parse-names":false,"suffix":""},{"dropping-particle":"","family":"Esteban-Fernández","given":"Adelaida","non-dropping-particle":"","parse-names":false,"suffix":""},{"dropping-particle":"","family":"Navascués","given":"Eva","non-dropping-particle":"","parse-names":false,"suffix":""},{"dropping-particle":"","family":"Marquina","given":"Domingo","non-dropping-particle":"","parse-names":false,"suffix":""},{"dropping-particle":"","family":"Santos","given":"Antonio","non-dropping-particle":"","parse-names":false,"suffix":""},{"dropping-particle":"","family":"Moreno-Arribas","given":"M. Victoria","non-dropping-particle":"","parse-names":false,"suffix":""}],"container-title":"Molecules","id":"ITEM-1","issue":"2","issued":{"date-parts":[["2017"]]},"page":"1-29","title":"Microbial contribution to Wine aroma and its intended use for Wine quality improvement","type":"article-journal","volume":"22"},"uris":["http://www.mendeley.com/documents/?uuid=ec08f60a-a95d-4b55-8a44-897f72ffded7"]}],"mendeley":{"formattedCitation":"(Belda et al., 2017)","plainTextFormattedCitation":"(Belda et al., 2017)","previouslyFormattedCitation":"(Belda et al., 2017)"},"properties":{"noteIndex":0},"schema":"https://github.com/citation-style-language/schema/raw/master/csl-citation.json"}</w:instrText>
      </w:r>
      <w:r w:rsidR="001B68D1" w:rsidRPr="00082B22">
        <w:rPr>
          <w:lang w:val="en-US"/>
        </w:rPr>
        <w:fldChar w:fldCharType="separate"/>
      </w:r>
      <w:r w:rsidR="00717F5B" w:rsidRPr="00082B22">
        <w:rPr>
          <w:noProof/>
          <w:lang w:val="en-US"/>
        </w:rPr>
        <w:t>(Belda et al., 2017)</w:t>
      </w:r>
      <w:r w:rsidR="001B68D1" w:rsidRPr="00082B22">
        <w:rPr>
          <w:lang w:val="en-US"/>
        </w:rPr>
        <w:fldChar w:fldCharType="end"/>
      </w:r>
      <w:r w:rsidR="00EF5D1E" w:rsidRPr="00082B22">
        <w:rPr>
          <w:lang w:val="en-US"/>
        </w:rPr>
        <w:t>.</w:t>
      </w:r>
      <w:r w:rsidR="001B6A9C" w:rsidRPr="00082B22">
        <w:rPr>
          <w:lang w:val="en-US"/>
        </w:rPr>
        <w:t xml:space="preserve"> The formation of esters, higher alcohols and fatty acids from sugars or amino acids (Ehrlich's pathway) are shown in Figure </w:t>
      </w:r>
      <w:r w:rsidR="00CF2452" w:rsidRPr="00082B22">
        <w:rPr>
          <w:lang w:val="en-US"/>
        </w:rPr>
        <w:t>22.</w:t>
      </w:r>
      <w:r w:rsidR="001B6A9C" w:rsidRPr="00082B22">
        <w:rPr>
          <w:lang w:val="en-US"/>
        </w:rPr>
        <w:t>2.</w:t>
      </w:r>
      <w:r w:rsidR="007B0667" w:rsidRPr="00082B22">
        <w:rPr>
          <w:lang w:val="en-US"/>
        </w:rPr>
        <w:t xml:space="preserve"> </w:t>
      </w:r>
      <w:r w:rsidR="00AF607D" w:rsidRPr="00082B22">
        <w:rPr>
          <w:lang w:val="en-US"/>
        </w:rPr>
        <w:t xml:space="preserve">There are different factors that can affect the volatile compounds </w:t>
      </w:r>
      <w:r w:rsidR="00055D7C" w:rsidRPr="00082B22">
        <w:rPr>
          <w:lang w:val="en-US"/>
        </w:rPr>
        <w:t>content in wines</w:t>
      </w:r>
      <w:r w:rsidR="00AF607D" w:rsidRPr="00082B22">
        <w:rPr>
          <w:lang w:val="en-US"/>
        </w:rPr>
        <w:t>. These factors include: viticultural practices, among them</w:t>
      </w:r>
      <w:r w:rsidR="00D40AF6" w:rsidRPr="00082B22">
        <w:rPr>
          <w:lang w:val="en-US"/>
        </w:rPr>
        <w:t>,</w:t>
      </w:r>
      <w:r w:rsidR="00AF607D" w:rsidRPr="00082B22">
        <w:rPr>
          <w:lang w:val="en-US"/>
        </w:rPr>
        <w:t xml:space="preserve"> the basal defoliation and the foliar application; pre</w:t>
      </w:r>
      <w:r w:rsidR="00532482" w:rsidRPr="00082B22">
        <w:rPr>
          <w:lang w:val="en-US"/>
        </w:rPr>
        <w:t>-</w:t>
      </w:r>
      <w:r w:rsidR="00AF607D" w:rsidRPr="00082B22">
        <w:rPr>
          <w:lang w:val="en-US"/>
        </w:rPr>
        <w:t xml:space="preserve">fermentative techniques, </w:t>
      </w:r>
      <w:r w:rsidR="00D40AF6" w:rsidRPr="00082B22">
        <w:rPr>
          <w:lang w:val="en-US"/>
        </w:rPr>
        <w:t>such as</w:t>
      </w:r>
      <w:r w:rsidR="00AF607D" w:rsidRPr="00082B22">
        <w:rPr>
          <w:lang w:val="en-US"/>
        </w:rPr>
        <w:t xml:space="preserve"> the enological tannins </w:t>
      </w:r>
      <w:r w:rsidR="00D40AF6" w:rsidRPr="00082B22">
        <w:rPr>
          <w:lang w:val="en-US"/>
        </w:rPr>
        <w:t xml:space="preserve">addition </w:t>
      </w:r>
      <w:r w:rsidR="00AF607D" w:rsidRPr="00082B22">
        <w:rPr>
          <w:lang w:val="en-US"/>
        </w:rPr>
        <w:t xml:space="preserve">and different types of maceration; fermentative techniques, where the use of different </w:t>
      </w:r>
      <w:r w:rsidR="00D40AF6" w:rsidRPr="00082B22">
        <w:rPr>
          <w:lang w:val="en-US"/>
        </w:rPr>
        <w:t xml:space="preserve">strains </w:t>
      </w:r>
      <w:r w:rsidR="00AF607D" w:rsidRPr="00082B22">
        <w:rPr>
          <w:lang w:val="en-US"/>
        </w:rPr>
        <w:t>of yeasts and lactic bacteria</w:t>
      </w:r>
      <w:r w:rsidR="00055D7C" w:rsidRPr="00082B22">
        <w:rPr>
          <w:lang w:val="en-US"/>
        </w:rPr>
        <w:t>,</w:t>
      </w:r>
      <w:r w:rsidR="00AF607D" w:rsidRPr="00082B22">
        <w:rPr>
          <w:lang w:val="en-US"/>
        </w:rPr>
        <w:t xml:space="preserve"> as well as fermentation conditions; and, moreover, </w:t>
      </w:r>
      <w:r w:rsidR="00D40AF6" w:rsidRPr="00082B22">
        <w:rPr>
          <w:lang w:val="en-US"/>
        </w:rPr>
        <w:t xml:space="preserve">the grape nitrogen composition it is </w:t>
      </w:r>
      <w:r w:rsidR="00AF607D" w:rsidRPr="00082B22">
        <w:rPr>
          <w:lang w:val="en-US"/>
        </w:rPr>
        <w:t xml:space="preserve">other important factor. </w:t>
      </w:r>
      <w:r w:rsidR="00555BD6" w:rsidRPr="00082B22">
        <w:rPr>
          <w:lang w:val="en-US"/>
        </w:rPr>
        <w:t xml:space="preserve">Table </w:t>
      </w:r>
      <w:r w:rsidR="002A090E" w:rsidRPr="00082B22">
        <w:rPr>
          <w:lang w:val="en-US"/>
        </w:rPr>
        <w:t>22.</w:t>
      </w:r>
      <w:r w:rsidR="00555BD6" w:rsidRPr="00082B22">
        <w:rPr>
          <w:lang w:val="en-US"/>
        </w:rPr>
        <w:t>2</w:t>
      </w:r>
      <w:r w:rsidR="00AF607D" w:rsidRPr="00082B22">
        <w:rPr>
          <w:lang w:val="en-US"/>
        </w:rPr>
        <w:t xml:space="preserve"> shows a summary of how the factors and practices studied affect the content of fermentative aromas. </w:t>
      </w:r>
      <w:r w:rsidR="00555BD6" w:rsidRPr="00082B22">
        <w:rPr>
          <w:lang w:val="en-US"/>
        </w:rPr>
        <w:t xml:space="preserve">The viticultural practices are those carried out in the vineyard and that can affect the plant growth and the grape composition. </w:t>
      </w:r>
      <w:r w:rsidR="00AF607D" w:rsidRPr="00082B22">
        <w:rPr>
          <w:lang w:val="en-US"/>
        </w:rPr>
        <w:t xml:space="preserve">Among these </w:t>
      </w:r>
      <w:r w:rsidR="004C556B" w:rsidRPr="00082B22">
        <w:rPr>
          <w:lang w:val="en-US"/>
        </w:rPr>
        <w:t xml:space="preserve">practices, </w:t>
      </w:r>
      <w:r w:rsidR="00AF607D" w:rsidRPr="00082B22">
        <w:rPr>
          <w:lang w:val="en-US"/>
        </w:rPr>
        <w:t>the basal defoliation</w:t>
      </w:r>
      <w:r w:rsidR="004C556B" w:rsidRPr="00082B22">
        <w:rPr>
          <w:lang w:val="en-US"/>
        </w:rPr>
        <w:t xml:space="preserve"> is</w:t>
      </w:r>
      <w:r w:rsidR="00AF607D" w:rsidRPr="00082B22">
        <w:rPr>
          <w:lang w:val="en-US"/>
        </w:rPr>
        <w:t xml:space="preserve"> one of the most common current </w:t>
      </w:r>
      <w:r w:rsidR="004C556B" w:rsidRPr="00082B22">
        <w:rPr>
          <w:lang w:val="en-US"/>
        </w:rPr>
        <w:t xml:space="preserve">viticulture </w:t>
      </w:r>
      <w:r w:rsidR="00AF607D" w:rsidRPr="00082B22">
        <w:rPr>
          <w:lang w:val="en-US"/>
        </w:rPr>
        <w:t>practices management</w:t>
      </w:r>
      <w:r w:rsidR="004C556B" w:rsidRPr="00082B22">
        <w:rPr>
          <w:lang w:val="en-US"/>
        </w:rPr>
        <w:t>, in order</w:t>
      </w:r>
      <w:r w:rsidR="00AF607D" w:rsidRPr="00082B22">
        <w:rPr>
          <w:lang w:val="en-US"/>
        </w:rPr>
        <w:t xml:space="preserve"> to modify the effect of climate in the vineyard and that has been applied with the aim of improving the </w:t>
      </w:r>
      <w:r w:rsidR="004C556B" w:rsidRPr="00082B22">
        <w:rPr>
          <w:lang w:val="en-US"/>
        </w:rPr>
        <w:t xml:space="preserve">wine </w:t>
      </w:r>
      <w:r w:rsidR="00AF607D" w:rsidRPr="00082B22">
        <w:rPr>
          <w:lang w:val="en-US"/>
        </w:rPr>
        <w:t xml:space="preserve">quality. The effects of basal defoliation in certain fermentative volatile compounds (2-phenylethanol, 2-phenylethyl acetate, decanoic acid and ethyl octanoate) </w:t>
      </w:r>
      <w:r w:rsidR="000513F1" w:rsidRPr="00082B22">
        <w:rPr>
          <w:lang w:val="en-US"/>
        </w:rPr>
        <w:t xml:space="preserve">mainly </w:t>
      </w:r>
      <w:r w:rsidR="00AF607D" w:rsidRPr="00082B22">
        <w:rPr>
          <w:lang w:val="en-US"/>
        </w:rPr>
        <w:t xml:space="preserve">depend </w:t>
      </w:r>
      <w:r w:rsidR="000513F1" w:rsidRPr="00082B22">
        <w:rPr>
          <w:lang w:val="en-US"/>
        </w:rPr>
        <w:t xml:space="preserve">on </w:t>
      </w:r>
      <w:r w:rsidR="00AF607D" w:rsidRPr="00082B22">
        <w:rPr>
          <w:lang w:val="en-US"/>
        </w:rPr>
        <w:t xml:space="preserve">the </w:t>
      </w:r>
      <w:r w:rsidR="000513F1" w:rsidRPr="00082B22">
        <w:rPr>
          <w:lang w:val="en-US"/>
        </w:rPr>
        <w:t xml:space="preserve">grape </w:t>
      </w:r>
      <w:r w:rsidR="00AF607D" w:rsidRPr="00082B22">
        <w:rPr>
          <w:lang w:val="en-US"/>
        </w:rPr>
        <w:t xml:space="preserve">maturity, and to a lesser extent on the </w:t>
      </w:r>
      <w:r w:rsidR="000513F1" w:rsidRPr="00082B22">
        <w:rPr>
          <w:lang w:val="en-US"/>
        </w:rPr>
        <w:t xml:space="preserve">grape </w:t>
      </w:r>
      <w:r w:rsidR="00AF607D" w:rsidRPr="00082B22">
        <w:rPr>
          <w:lang w:val="en-US"/>
        </w:rPr>
        <w:t>variety and the climatic conditions</w:t>
      </w:r>
      <w:r w:rsidR="008762BC"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{"citationItems":[{"id":"ITEM-1","itemData":{"DOI":"10.3390/molecules23040779","ISSN":"14203049","abstract":"Basal defoliation, as one of the most common viticulture management practices to modify fruit zone microclimates, has been widely applied aiming at improving wine quality. Wine aroma contributes greatly to wine quality, yet the effects of basal defoliation on wine aromas show discrepancies according to previous studies. This study is a meta-analysis performed to dissect the factors related to the influence of basal defoliation on volatile compounds in wine. Timing of basal defoliation plays an important role in the concentration of varietal aromas in wine. Pre-veraison defoliation induces an increase in β-damascenone and linalool as well as a reduction in 3-isobutyl-2-methoxypyrazine (IBMP). The effects of basal defoliation on certain volatile compounds relative to fermentation aromas in wine (1-hexanol, β-phenylethanol, 2-phenylethyl acetate, decanoic acid, and ethyl octanoate) depend on grape maturity. There are also other factors, such as cultivar and climate conditions, that might be responsible for the effect of basal defoliation on wine aromas. The concentrations of isobutanol, isoamyl alcohol, hexanoic acid, and octanoic acid as well as ethyl isobutyrate, ethyl hexanoate, ethyl isovalerate, and ethyl decanoate in wine are not markedly affected by basal defoliation. Due to limited studies included in this meta-analysis, more trials are needed to confirm the current findings","author":[{"dropping-particle":"","family":"Wang","given":"Yu","non-dropping-particle":"","parse-names":false,"suffix":""},{"dropping-particle":"","family":"He","given":"Lei","non-dropping-particle":"","parse-names":false,"suffix":""},{"dropping-particle":"","family":"Pan","given":"Qiuhong","non-dropping-particle":"","parse-names":false,"suffix":""},{"dropping-particle":"","family":"Duan","given":"Changqing","non-dropping-particle":"","parse-names":false,"suffix":""},{"dropping-particle":"","family":"Wang","given":"Jun","non-dropping-particle":"","parse-names":false,"suffix":""}],"container-title":"Molecules","id":"ITEM-1","issue":"4","issued":{"date-parts":[["2018"]]},"title":"Effects of basal defoliation on wine aromas: A meta-analysis","type":"article-journal","volume":"23"},"uris":["http://www.mendeley.com/documents/?uuid=267fcb74-1a7a-41c4-b677-0088290c0e12"]}],"mendeley":{"formattedCitation":"(Wang et al., 2018)","plainTextFormattedCitation":"(Wang et al., 2018)","previouslyFormattedCitation":"(Wang et al., 2018)"},"properties":{"noteIndex":0},"schema":"https://github.com/citation-style-language/schema/raw/master/csl-citation.json"}</w:instrText>
      </w:r>
      <w:r w:rsidR="001B68D1" w:rsidRPr="00082B22">
        <w:rPr>
          <w:lang w:val="en-US"/>
        </w:rPr>
        <w:fldChar w:fldCharType="separate"/>
      </w:r>
      <w:r w:rsidR="00717F5B" w:rsidRPr="00082B22">
        <w:rPr>
          <w:noProof/>
          <w:lang w:val="en-US"/>
        </w:rPr>
        <w:t>(Wang et al., 2018)</w:t>
      </w:r>
      <w:r w:rsidR="001B68D1" w:rsidRPr="00082B22">
        <w:rPr>
          <w:lang w:val="en-US"/>
        </w:rPr>
        <w:fldChar w:fldCharType="end"/>
      </w:r>
      <w:r w:rsidR="00EF5D1E" w:rsidRPr="00082B22">
        <w:rPr>
          <w:lang w:val="en-US"/>
        </w:rPr>
        <w:t xml:space="preserve">. </w:t>
      </w:r>
      <w:r w:rsidR="00AF607D" w:rsidRPr="00082B22">
        <w:rPr>
          <w:lang w:val="en-US"/>
        </w:rPr>
        <w:t xml:space="preserve">The </w:t>
      </w:r>
      <w:r w:rsidR="004C556B" w:rsidRPr="00082B22">
        <w:rPr>
          <w:lang w:val="en-US"/>
        </w:rPr>
        <w:t xml:space="preserve">grape </w:t>
      </w:r>
      <w:r w:rsidR="00AF607D" w:rsidRPr="00082B22">
        <w:rPr>
          <w:lang w:val="en-US"/>
        </w:rPr>
        <w:t xml:space="preserve">fatty acids and amino acids </w:t>
      </w:r>
      <w:r w:rsidR="004C556B" w:rsidRPr="00082B22">
        <w:rPr>
          <w:lang w:val="en-US"/>
        </w:rPr>
        <w:t xml:space="preserve">content </w:t>
      </w:r>
      <w:r w:rsidR="00AF607D" w:rsidRPr="00082B22">
        <w:rPr>
          <w:lang w:val="en-US"/>
        </w:rPr>
        <w:t xml:space="preserve">is modified by environmental factors, such as exposure to sunlight, so that the basal defoliation would modify </w:t>
      </w:r>
      <w:r w:rsidR="000513F1" w:rsidRPr="00082B22">
        <w:rPr>
          <w:lang w:val="en-US"/>
        </w:rPr>
        <w:t xml:space="preserve">their </w:t>
      </w:r>
      <w:r w:rsidR="00AF607D" w:rsidRPr="00082B22">
        <w:rPr>
          <w:lang w:val="en-US"/>
        </w:rPr>
        <w:t>content, and, therefore, the fermentative aromas</w:t>
      </w:r>
      <w:r w:rsidR="004C556B" w:rsidRPr="00082B22">
        <w:rPr>
          <w:lang w:val="en-US"/>
        </w:rPr>
        <w:t xml:space="preserve"> content</w:t>
      </w:r>
      <w:r w:rsidR="008762BC"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{"citationItems":[{"id":"ITEM-1","itemData":{"DOI":"10.3390/molecules23040779","ISSN":"14203049","abstract":"Basal defoliation, as one of the most common viticulture management practices to modify fruit zone microclimates, has been widely applied aiming at improving wine quality. Wine aroma contributes greatly to wine quality, yet the effects of basal defoliation on wine aromas show discrepancies according to previous studies. This study is a meta-analysis performed to dissect the factors related to the influence of basal defoliation on volatile compounds in wine. Timing of basal defoliation plays an important role in the concentration of varietal aromas in wine. Pre-veraison defoliation induces an increase in β-damascenone and linalool as well as a reduction in 3-isobutyl-2-methoxypyrazine (IBMP). The effects of basal defoliation on certain volatile compounds relative to fermentation aromas in wine (1-hexanol, β-phenylethanol, 2-phenylethyl acetate, decanoic acid, and ethyl octanoate) depend on grape maturity. There are also other factors, such as cultivar and climate conditions, that might be responsible for the effect of basal defoliation on wine aromas. The concentrations of isobutanol, isoamyl alcohol, hexanoic acid, and octanoic acid as well as ethyl isobutyrate, ethyl hexanoate, ethyl isovalerate, and ethyl decanoate in wine are not markedly affected by basal defoliation. Due to limited studies included in this meta-analysis, more trials are needed to confirm the current findings","author":[{"dropping-particle":"","family":"Wang","given":"Yu","non-dropping-particle":"","parse-names":false,"suffix":""},{"dropping-particle":"","family":"He","given":"Lei","non-dropping-particle":"","parse-names":false,"suffix":""},{"dropping-particle":"","family":"Pan","given":"Qiuhong","non-dropping-particle":"","parse-names":false,"suffix":""},{"dropping-particle":"","family":"Duan","given":"Changqing","non-dropping-particle":"","parse-names":false,"suffix":""},{"dropping-particle":"","family":"Wang","given":"Jun","non-dropping-particle":"","parse-names":false,"suffix":""}],"container-title":"Molecules","id":"ITEM-1","issue":"4","issued":{"date-parts":[["2018"]]},"title":"Effects of basal defoliation on wine aromas: A meta-analysis","type":"article-journal","volume":"23"},"uris":["http://www.mendeley.com/documents/?uuid=267fcb74-1a7a-41c4-b677-0088290c0e12"]}],"mendeley":{"formattedCitation":"(Wang et al., 2018)","plainTextFormattedCitation":"(Wang et al., 2018)","previouslyFormattedCitation":"(Wang et al., 2018)"},"properties":{"noteIndex":0},"schema":"https://github.com/citation-style-language/schema/raw/master/csl-citation.json"}</w:instrText>
      </w:r>
      <w:r w:rsidR="001B68D1" w:rsidRPr="00082B22">
        <w:rPr>
          <w:lang w:val="en-US"/>
        </w:rPr>
        <w:fldChar w:fldCharType="separate"/>
      </w:r>
      <w:r w:rsidR="00717F5B" w:rsidRPr="00082B22">
        <w:rPr>
          <w:noProof/>
          <w:lang w:val="en-US"/>
        </w:rPr>
        <w:t>(Wang et al., 2018)</w:t>
      </w:r>
      <w:r w:rsidR="001B68D1" w:rsidRPr="00082B22">
        <w:rPr>
          <w:lang w:val="en-US"/>
        </w:rPr>
        <w:fldChar w:fldCharType="end"/>
      </w:r>
      <w:r w:rsidR="001C7A8D" w:rsidRPr="00082B22">
        <w:rPr>
          <w:lang w:val="en-US"/>
        </w:rPr>
        <w:t>.</w:t>
      </w:r>
      <w:r w:rsidR="003D4E19" w:rsidRPr="00082B22">
        <w:rPr>
          <w:lang w:val="en-US"/>
        </w:rPr>
        <w:t xml:space="preserve"> </w:t>
      </w:r>
      <w:r w:rsidR="008D2EEB" w:rsidRPr="00082B22">
        <w:rPr>
          <w:lang w:val="en-US"/>
        </w:rPr>
        <w:t xml:space="preserve">In the same way, the </w:t>
      </w:r>
      <w:r w:rsidR="00510E2A" w:rsidRPr="00082B22">
        <w:rPr>
          <w:lang w:val="en-US"/>
        </w:rPr>
        <w:t>sunlight</w:t>
      </w:r>
      <w:r w:rsidR="008D2EEB" w:rsidRPr="00082B22">
        <w:rPr>
          <w:lang w:val="en-US"/>
        </w:rPr>
        <w:t xml:space="preserve"> exposure facilitate by the training system chosen in the vineyard could affect the wine volatile composition, as observed </w:t>
      </w:r>
      <w:r w:rsidR="001B68D1" w:rsidRPr="00082B22">
        <w:rPr>
          <w:lang w:val="en-US"/>
        </w:rPr>
        <w:fldChar w:fldCharType="begin" w:fldLock="1"/>
      </w:r>
      <w:r w:rsidR="00962334" w:rsidRPr="00082B22">
        <w:rPr>
          <w:lang w:val="en-US"/>
        </w:rPr>
        <w:instrText>ADDIN CSL_CITATION {"citationItems":[{"id":"ITEM-1","itemData":{"DOI":"10.3390/molecules22091500","ISSN":"14203049","abstract":"Viticultural practices influence both grape and wine quality. The influence of training systems on volatile composition was investigated for Albariño wine from Rías Baixas AOC in Northwest Spain. The odoriferous contribution of the compounds to the wine aroma was also studied. Volatile compounds belonging to ten groups (alcohols, C6-compounds, ethyl esters, acetates, terpenols, C13-norisoprenoids, volatile phenols, volatile fatty acids, lactones and carbonyl compounds) were determined in Albariño wines from different training systems, Vertical Shoot-Positioned (VSP), Scott-Henry (SH), Geneva Double-Curtain (GDC), Arch-Cane (AC), and Parral (P) during 2010 and 2011 vintages. Wines from GDC showed the highest total volatile composition with the highest concentrations of alcohols, ethyl esters, fatty acids, and lactones families. However, the highest levels of terpenes and C13-norisoprenoids were quantified in the SH system. A fruitier aroma was observed in Albariño wines from GDC when odor activity values were calculated.","author":[{"dropping-particle":"","family":"Vilanova","given":"Mar","non-dropping-particle":"","parse-names":false,"suffix":""},{"dropping-particle":"","family":"Genisheva","given":"Zlatina","non-dropping-particle":"","parse-names":false,"suffix":""},{"dropping-particle":"","family":"Tubio","given":"Miguel","non-dropping-particle":"","parse-names":false,"suffix":""},{"dropping-particle":"","family":"Álvarez","given":"Katia","non-dropping-particle":"","parse-names":false,"suffix":""},{"dropping-particle":"","family":"Lissarrague","given":"Jose Ramón","non-dropping-particle":"","parse-names":false,"suffix":""},{"dropping-particle":"","family":"Oliveira","given":"José Maria","non-dropping-particle":"","parse-names":false,"suffix":""}],"container-title":"Molecules","id":"ITEM-1","issue":"9","issued":{"date-parts":[["2017"]]},"title":"Effect of vertical shoot-positioned, scott-henry, geneva double-curtain, arch-cane, and parral training systems on the volatile composition of albari o wines","type":"article-journal","volume":"22"},"uris":["http://www.mendeley.com/documents/?uuid=9915bddd-867a-4187-b55b-26c97e0f5f27"]}],"mendeley":{"formattedCitation":"(Vilanova et al., 2017)","manualFormatting":"Vilanova et al. (2017)","plainTextFormattedCitation":"(Vilanova et al., 2017)","previouslyFormattedCitation":"(Vilanova et al., 2017)"},"properties":{"noteIndex":0},"schema":"https://github.com/citation-style-language/schema/raw/master/csl-citation.json"}</w:instrText>
      </w:r>
      <w:r w:rsidR="001B68D1" w:rsidRPr="00082B22">
        <w:rPr>
          <w:lang w:val="en-US"/>
        </w:rPr>
        <w:fldChar w:fldCharType="separate"/>
      </w:r>
      <w:r w:rsidR="008453B7" w:rsidRPr="00082B22">
        <w:rPr>
          <w:noProof/>
          <w:lang w:val="en-US"/>
        </w:rPr>
        <w:t>Vilanova et al.</w:t>
      </w:r>
      <w:r w:rsidR="00717F5B" w:rsidRPr="00082B22">
        <w:rPr>
          <w:noProof/>
          <w:lang w:val="en-US"/>
        </w:rPr>
        <w:t xml:space="preserve"> </w:t>
      </w:r>
      <w:r w:rsidR="008453B7" w:rsidRPr="00082B22">
        <w:rPr>
          <w:noProof/>
          <w:lang w:val="en-US"/>
        </w:rPr>
        <w:t>(</w:t>
      </w:r>
      <w:r w:rsidR="00717F5B" w:rsidRPr="00082B22">
        <w:rPr>
          <w:noProof/>
          <w:lang w:val="en-US"/>
        </w:rPr>
        <w:t>2017)</w:t>
      </w:r>
      <w:r w:rsidR="001B68D1" w:rsidRPr="00082B22">
        <w:rPr>
          <w:lang w:val="en-US"/>
        </w:rPr>
        <w:fldChar w:fldCharType="end"/>
      </w:r>
      <w:r w:rsidR="008D2EEB" w:rsidRPr="00082B22">
        <w:rPr>
          <w:lang w:val="en-US"/>
        </w:rPr>
        <w:t xml:space="preserve"> in Albariño wines. This fact may be related to the effective canopy surface area and the density that allows the training system. Thus, the wines </w:t>
      </w:r>
      <w:r w:rsidR="008D2EEB" w:rsidRPr="00082B22">
        <w:rPr>
          <w:lang w:val="en-US"/>
        </w:rPr>
        <w:lastRenderedPageBreak/>
        <w:t>from Geneva Double-Curtain training system had the highest total concentration of alcohols, ethyl esters, and lactones, while wines from Scott-Henry training system had the highest co</w:t>
      </w:r>
      <w:r w:rsidR="000B40E3" w:rsidRPr="00082B22">
        <w:rPr>
          <w:lang w:val="en-US"/>
        </w:rPr>
        <w:t>ncentration of terpenes and C</w:t>
      </w:r>
      <w:r w:rsidR="000B40E3" w:rsidRPr="00082B22">
        <w:rPr>
          <w:vertAlign w:val="subscript"/>
          <w:lang w:val="en-US"/>
        </w:rPr>
        <w:t>13</w:t>
      </w:r>
      <w:r w:rsidR="000B40E3" w:rsidRPr="00082B22">
        <w:rPr>
          <w:lang w:val="en-US"/>
        </w:rPr>
        <w:t xml:space="preserve"> </w:t>
      </w:r>
      <w:r w:rsidR="003D4E19" w:rsidRPr="00082B22">
        <w:rPr>
          <w:lang w:val="en-US"/>
        </w:rPr>
        <w:t>norisoprenoids.</w:t>
      </w:r>
    </w:p>
    <w:p w:rsidR="003D4E19" w:rsidRPr="00082B22" w:rsidRDefault="00C050C1" w:rsidP="003D4E19">
      <w:pPr>
        <w:pStyle w:val="NormalWeb"/>
        <w:spacing w:before="0" w:beforeAutospacing="0" w:after="0" w:afterAutospacing="0" w:line="480" w:lineRule="auto"/>
        <w:jc w:val="both"/>
        <w:rPr>
          <w:lang w:val="en-US"/>
        </w:rPr>
      </w:pPr>
      <w:r w:rsidRPr="00082B22">
        <w:rPr>
          <w:lang w:val="en-US"/>
        </w:rPr>
        <w:tab/>
      </w:r>
      <w:r w:rsidR="007D490F" w:rsidRPr="00082B22">
        <w:rPr>
          <w:lang w:val="en-US"/>
        </w:rPr>
        <w:t xml:space="preserve">On the other hand, </w:t>
      </w:r>
      <w:r w:rsidR="001B68D1" w:rsidRPr="00082B22">
        <w:rPr>
          <w:lang w:val="en-US"/>
        </w:rPr>
        <w:fldChar w:fldCharType="begin" w:fldLock="1"/>
      </w:r>
      <w:r w:rsidR="008453B7" w:rsidRPr="00082B22">
        <w:rPr>
          <w:lang w:val="en-US"/>
        </w:rPr>
        <w:instrText>ADDIN CSL_CITATION {"citationItems":[{"id":"ITEM-1","itemData":{"DOI":"10.3390/molecules23081983","ISSN":"14203049","abstract":"&lt;p&gt;Amino acid contents and their derived volatile compositions in Cabernet Sauvignon grapes and wines after regulated deficit irrigation (RDI) were investigated during the 2015 and 2016 growing seasons in Yinchuan (NingXia, China). High-performance liquid chromatography (HPLC) and gas chromatography-mass spectrometry (GC-MS) were used for amino acid and volatile compound analyses. Three RDI strategies were tested: 60% (RDI-1), 70% (RDI-2), and 80% (RDI-3) of grapevine estimated evapotranspiration (ETc), and 100% ETc was used as the control group (CK). RDI-treated vines had lower yields and berry weights with higher total soluble solids than the control treatment. RDI-1 increased proline levels in berries and wines. RDI-2 enhanced tyrosine and asparagine levels in wines. RDI-3 enhanced arginine, alanine, valine, leucine, and isoleucine levels in berries and wines. RDI-2 and RDI-3 increased the concentrations of 2-methyl-1-butyl acetate, benzaldehyde, 3-methyl-1-pentanol, and 3-methyl-1-butanol in wines. The accumulation of volatile compounds was closely related to the amino acid concentrations—especially isoleucine, valine, and leucine—in grapes. Our results showed that RDI treatments altered amino acid concentrations and their derived volatile compositions in wines.&lt;/p&gt;","author":[{"dropping-particle":"","family":"Ju","given":"Yan Lun","non-dropping-particle":"","parse-names":false,"suffix":""},{"dropping-particle":"","family":"Xu","given":"Guo Qian","non-dropping-particle":"","parse-names":false,"suffix":""},{"dropping-particle":"","family":"Yue","given":"Xiao Feng","non-dropping-particle":"","parse-names":false,"suffix":""},{"dropping-particle":"","family":"Zhao","given":"Xian Fang","non-dropping-particle":"","parse-names":false,"suffix":""},{"dropping-particle":"","family":"Tu","given":"Ting Yao","non-dropping-particle":"","parse-names":false,"suffix":""},{"dropping-particle":"","family":"Zhang","given":"Jun Xiang","non-dropping-particle":"","parse-names":false,"suffix":""},{"dropping-particle":"","family":"Fang","given":"Yu Lin","non-dropping-particle":"","parse-names":false,"suffix":""}],"container-title":"Molecules","id":"ITEM-1","issue":"8","issued":{"date-parts":[["2018"]]},"title":"Effects of regulated deficit irrigation on amino acid profiles and their derived volatile compounds in cabernet sauvignon (vitis vinifera L.) grapes and wines","type":"article-journal","volume":"23"},"uris":["http://www.mendeley.com/documents/?uuid=6d88b6d1-4237-48b1-8388-b067e0ae9996"]}],"mendeley":{"formattedCitation":"(Ju et al., 2018)","manualFormatting":"Ju et al. (2018)","plainTextFormattedCitation":"(Ju et al., 2018)","previouslyFormattedCitation":"(Ju et al., 2018)"},"properties":{"noteIndex":0},"schema":"https://github.com/citation-style-language/schema/raw/master/csl-citation.json"}</w:instrText>
      </w:r>
      <w:r w:rsidR="001B68D1" w:rsidRPr="00082B22">
        <w:rPr>
          <w:lang w:val="en-US"/>
        </w:rPr>
        <w:fldChar w:fldCharType="separate"/>
      </w:r>
      <w:r w:rsidR="008453B7" w:rsidRPr="00082B22">
        <w:rPr>
          <w:noProof/>
          <w:lang w:val="en-US"/>
        </w:rPr>
        <w:t>Ju et al.</w:t>
      </w:r>
      <w:r w:rsidR="00717F5B" w:rsidRPr="00082B22">
        <w:rPr>
          <w:noProof/>
          <w:lang w:val="en-US"/>
        </w:rPr>
        <w:t xml:space="preserve"> </w:t>
      </w:r>
      <w:r w:rsidR="008453B7" w:rsidRPr="00082B22">
        <w:rPr>
          <w:noProof/>
          <w:lang w:val="en-US"/>
        </w:rPr>
        <w:t>(</w:t>
      </w:r>
      <w:r w:rsidR="00717F5B" w:rsidRPr="00082B22">
        <w:rPr>
          <w:noProof/>
          <w:lang w:val="en-US"/>
        </w:rPr>
        <w:t>2018)</w:t>
      </w:r>
      <w:r w:rsidR="001B68D1" w:rsidRPr="00082B22">
        <w:rPr>
          <w:lang w:val="en-US"/>
        </w:rPr>
        <w:fldChar w:fldCharType="end"/>
      </w:r>
      <w:r w:rsidR="00510E2A" w:rsidRPr="00082B22">
        <w:rPr>
          <w:lang w:val="en-US"/>
        </w:rPr>
        <w:t xml:space="preserve"> studied the effect</w:t>
      </w:r>
      <w:r w:rsidR="008D2EEB" w:rsidRPr="00082B22">
        <w:rPr>
          <w:lang w:val="en-US"/>
        </w:rPr>
        <w:t xml:space="preserve"> of different regulated deficit irrigation (RDI) strategies on Cabernet Sauvignon grapes and wines volatile compounds. They observed that the RDI treatments increased the levels of aromatic compounds such as benzaldehyde, benzyl alcohol, and phenylethyl alcohol respect to the highest watered treatment (100% grapevine estimated evapotranspiration, ETc). Also detected increments of phenylethyl alcohol, 2-methyl-1-propanol and 3-methyl-1-butanol content in wines elaborated from the RDI treatments. They related these increases in the effects caused by the irrigation strategy used on the amino acids concentration, especially those precursors of volatile compounds. </w:t>
      </w:r>
      <w:r w:rsidR="008D2EEB" w:rsidRPr="00082B22">
        <w:t>Also</w:t>
      </w:r>
      <w:r w:rsidR="000B40E3" w:rsidRPr="00082B22">
        <w:t>,</w:t>
      </w:r>
      <w:r w:rsidR="008D2EEB" w:rsidRPr="00082B22">
        <w:t xml:space="preserve"> </w:t>
      </w:r>
      <w:r w:rsidR="001B68D1" w:rsidRPr="00082B22">
        <w:rPr>
          <w:lang w:val="en-US"/>
        </w:rPr>
        <w:fldChar w:fldCharType="begin" w:fldLock="1"/>
      </w:r>
      <w:r w:rsidR="00962334" w:rsidRPr="00082B22">
        <w:instrText>ADDIN CSL_CITATION {"citationItems":[{"id":"ITEM-1","itemData":{"DOI":"10.5073/vitis.2018.57.83-91","abstract":"© The author(s). Aroma compounds and skin and seed polyphenols are determinants of wine composition. The aim of this study was to determine the effect of different post-veraison deficit irrigation strategies on volatile profile and the chemical composition of grape skin and seeds in a 'Cabernet Sauvignon' vineyard in Valencia (Spain). Besides a non-irrigated regime (rainfed), irrigation treatments consisted of replacing 25, 50 and 75 % of the estimated crop evapotranspiration (ETC). When compared to rainfed vines, watering during post-veraison at 75 % of the ETC, decreased concentrations of alcohols but increased those of aldehydes such as hexanal, related to herbaceous (non-desirable) aromas in wines. Irrigating at 25 % or 50 % of ETC resulted in similar concentrations of grape volatile compounds than rainfed vines. There was also a general trend in a reduction in skin to flesh ratio as irrigation regime increased. The concentration of skin anthocyanins and tannins increased with water applications, but seed tannins decreased in the most irrigated regimes. This suggests different effects of water stress on skin and seed polyphenol synthesis and accumulation. For the tannin content, water stress provoked higher tannin mean degree polymerization values, which positively affect must astringency. Under the experimental conditions of the present study, watering at 50 % ETC during post-veraison is the recommended irrigation strategy for optimizing grape composition and improving yield in comparison with rainfed vines.","author":[{"dropping-particle":"","family":"García-Esparza","given":"M.J.","non-dropping-particle":"","parse-names":false,"suffix":""},{"dropping-particle":"","family":"Abrisqueta","given":"I.","non-dropping-particle":"","parse-names":false,"suffix":""},{"dropping-particle":"","family":"Escriche","given":"I.","non-dropping-particle":"","parse-names":false,"suffix":""},{"dropping-particle":"","family":"Intrigliolo","given":"D.S.","non-dropping-particle":"","parse-names":false,"suffix":""},{"dropping-particle":"","family":"Álvarez","given":"I.","non-dropping-particle":"","parse-names":false,"suffix":""},{"dropping-particle":"","family":"L","given":"V","non-dropping-particle":"","parse-names":false</w:instrText>
      </w:r>
      <w:r w:rsidR="00962334" w:rsidRPr="00082B22">
        <w:rPr>
          <w:lang w:val="en-US"/>
        </w:rPr>
        <w:instrText>,"suffix":""},{"dropping-particle":"","family":"García-Esparza","given":"M.J.","non-dropping-particle":"","parse-names":false,"suffix":""},{"dropping-particle":"","family":"Abrisqueta","given":"I.","non-dropping-particle":"","parse-names":false,"suffix":""},{"dropping-particle":"","family":"Escriche","given":"I.","non-dropping-particle":"","parse-names":false,"suffix":""},{"dropping-particle":"","family":"Intrigliolo","given":"D.S.","non-dropping-particle":"","parse-names":false,"suffix":""},{"dropping-particle":"","family":"Álvarez","given":"I.","non-dropping-particle":"","parse-names":false,"suffix":""},{"dropping-particle":"","family":"Lizama","given":"V.","non-dropping-particle":"","parse-names":false,"suffix":""}],"container-title":"Vitis - Journal of Grapevine Research","id":"ITEM-1","issue":"3","issued":{"date-parts":[["2018"]]},"page":"83-91","title":"Volatile compounds and phenolic composition of skins and seeds of ' Cabernet Sauvignon ' grapes under different deficit irrigation regimes","type":"article-journal","volume":"91"},"uris":["http://www.mendeley.com/documents/?uuid=5d344dda-bc98-4784-9966-6057ea4a1575"]}],"mendeley":{"formattedCitation":"(García-Esparza et al., 2018)","manualFormatting":"García-Esparza et al. (2018)","plainTextFormattedCitation":"(García-Esparza et al., 2018)","previouslyFormattedCitation":"(García-Esparza et al., 2018)"},"properties":{"noteIndex":0},"schema":"https://github.com/citation-style-language/schema/raw/master/csl-citation.json"}</w:instrText>
      </w:r>
      <w:r w:rsidR="001B68D1" w:rsidRPr="00082B22">
        <w:rPr>
          <w:lang w:val="en-US"/>
        </w:rPr>
        <w:fldChar w:fldCharType="separate"/>
      </w:r>
      <w:r w:rsidR="008453B7" w:rsidRPr="00082B22">
        <w:rPr>
          <w:noProof/>
          <w:lang w:val="en-US"/>
        </w:rPr>
        <w:t>García-Esparza et al.</w:t>
      </w:r>
      <w:r w:rsidR="001D33C7" w:rsidRPr="00082B22">
        <w:rPr>
          <w:noProof/>
          <w:lang w:val="en-US"/>
        </w:rPr>
        <w:t xml:space="preserve"> </w:t>
      </w:r>
      <w:r w:rsidR="008453B7" w:rsidRPr="00082B22">
        <w:rPr>
          <w:noProof/>
          <w:lang w:val="en-US"/>
        </w:rPr>
        <w:t>(</w:t>
      </w:r>
      <w:r w:rsidR="001D33C7" w:rsidRPr="00082B22">
        <w:rPr>
          <w:noProof/>
          <w:lang w:val="en-US"/>
        </w:rPr>
        <w:t>2018)</w:t>
      </w:r>
      <w:r w:rsidR="001B68D1" w:rsidRPr="00082B22">
        <w:rPr>
          <w:lang w:val="en-US"/>
        </w:rPr>
        <w:fldChar w:fldCharType="end"/>
      </w:r>
      <w:r w:rsidR="00540618" w:rsidRPr="00082B22">
        <w:rPr>
          <w:lang w:val="en-US"/>
        </w:rPr>
        <w:t xml:space="preserve"> </w:t>
      </w:r>
      <w:r w:rsidR="008D2EEB" w:rsidRPr="00082B22">
        <w:rPr>
          <w:lang w:val="en-US"/>
        </w:rPr>
        <w:t>observed that the low watered treatments (rainfed or irrigation at 25 % or 50 % of ETc) would result in a more adequate strategy due to increasing of the volatile compound</w:t>
      </w:r>
      <w:r w:rsidR="0069497D" w:rsidRPr="00082B22">
        <w:rPr>
          <w:lang w:val="en-US"/>
        </w:rPr>
        <w:t>s</w:t>
      </w:r>
      <w:r w:rsidR="008D2EEB" w:rsidRPr="00082B22">
        <w:rPr>
          <w:lang w:val="en-US"/>
        </w:rPr>
        <w:t xml:space="preserve"> content, unlike the most irrigated treatment which seems to produce an increase of herbaceous </w:t>
      </w:r>
      <w:r w:rsidR="000B40E3" w:rsidRPr="00082B22">
        <w:rPr>
          <w:lang w:val="en-US"/>
        </w:rPr>
        <w:t>related aromas (hexanal and (E)-</w:t>
      </w:r>
      <w:r w:rsidR="008D2EEB" w:rsidRPr="00082B22">
        <w:rPr>
          <w:lang w:val="en-US"/>
        </w:rPr>
        <w:t>2-hexenal) not desirable for wines.</w:t>
      </w:r>
      <w:r w:rsidR="003D4E19" w:rsidRPr="00082B22">
        <w:rPr>
          <w:lang w:val="en-US"/>
        </w:rPr>
        <w:t xml:space="preserve"> </w:t>
      </w:r>
      <w:r w:rsidR="00AF607D" w:rsidRPr="00082B22">
        <w:rPr>
          <w:lang w:val="en-US"/>
        </w:rPr>
        <w:t>Another viticultural technique widely used is the foliar application, which consists in enriching plants with different nutrients through the leaves. It has been shown that the application of different aqueous wood extracts increases the amino acid</w:t>
      </w:r>
      <w:r w:rsidR="004C556B" w:rsidRPr="00082B22">
        <w:rPr>
          <w:lang w:val="en-US"/>
        </w:rPr>
        <w:t>s</w:t>
      </w:r>
      <w:r w:rsidR="00AF607D" w:rsidRPr="00082B22">
        <w:rPr>
          <w:lang w:val="en-US"/>
        </w:rPr>
        <w:t xml:space="preserve"> content, and therefore the </w:t>
      </w:r>
      <w:r w:rsidR="006B22C8" w:rsidRPr="00082B22">
        <w:rPr>
          <w:lang w:val="en-US"/>
        </w:rPr>
        <w:t xml:space="preserve">formation </w:t>
      </w:r>
      <w:r w:rsidR="00AF607D" w:rsidRPr="00082B22">
        <w:rPr>
          <w:lang w:val="en-US"/>
        </w:rPr>
        <w:t xml:space="preserve">of volatile compounds during </w:t>
      </w:r>
      <w:r w:rsidR="004C556B" w:rsidRPr="00082B22">
        <w:rPr>
          <w:lang w:val="en-US"/>
        </w:rPr>
        <w:t xml:space="preserve">the </w:t>
      </w:r>
      <w:r w:rsidR="00AF607D" w:rsidRPr="00082B22">
        <w:rPr>
          <w:lang w:val="en-US"/>
        </w:rPr>
        <w:t>alcoholic fermentation</w:t>
      </w:r>
      <w:r w:rsidR="007D490F" w:rsidRPr="00082B22">
        <w:rPr>
          <w:lang w:val="en-US"/>
        </w:rPr>
        <w:t xml:space="preserve"> </w:t>
      </w:r>
      <w:r w:rsidR="001B68D1" w:rsidRPr="00082B22">
        <w:fldChar w:fldCharType="begin" w:fldLock="1"/>
      </w:r>
      <w:r w:rsidR="001D33C7" w:rsidRPr="00082B22">
        <w:rPr>
          <w:lang w:val="en-US"/>
        </w:rPr>
        <w:instrText>ADDIN CSL_CITATION {"citationItems":[{"id":"ITEM-1","itemData":{"DOI":"10.1016/j.foodchem.2015.10.034","ISBN":"0308-8146 (Print) 0308-8146 (Linking)","ISSN":"18737072","PMID":"26616933","abstract":"The aim of this work was to study the influence of foliar applications of different wood aqueous extracts on the amino acid content of musts and wines from Airén variety; and to study their relationship with the volatile compounds formed during alcoholic fermentation. For this purpose, the foliar treatments proposed were a vine-shoot aqueous extract applied in one and two times, and an oak extract which was only applied once. Results obtained show the potential of Airén vine-shoot waste aqueous extracts to be used as foliar fertilizer, enhancing the wine amino acid content especially when they were applied once. Similar results were observed with the aqueous oak extract. Regarding wine fermentative volatile compounds, there is a close relationship between musts and their wines amino acid content allowing us to discuss about the role of proline during the alcoholic fermentation and the generation of certain volatiles.","author":[{"dropping-particle":"","family":"Sánchez-Gómez","given":"R.","non-dropping-particle":"","parse-names":false,"suffix":""},{"dropping-particle":"","family":"Garde-Cerdán","given":"T.","non-dropping-particle":"","parse-names":false,"suffix":""},{"dropping-particle":"","family":"Zalacain","given":"A.","non-dropping-particle":"","parse-names":false,"suffix":""},{"dropping-particle":"","family":"Garcia","given":"R.","non-dropping-particle":"","parse-names":false,"suffix":""},{"dropping-particle":"","family":"Cabrita","given":"M. J.","non-dropping-particle":"","parse-names":false,"suffix":""},{"dropping-particle":"","family":"Salinas","given":"M. R.","non-dropping-particle":"","parse-names":false,"suffix":""}],"container-title":"Food Chemistry","id":"ITEM-1","issued":{"date-parts":[["2016"]]},"page":"132-140","title":"Vine-shoot waste aqueous extract applied as foliar fertilizer to grapevines: Effect on amino acids and fermentative volatile content","type":"article-journal","volume":"197"},"uris":["http://www.mendeley.com/documents/?uuid=2a40f966-44f3-4547-b11a-bb7b3a344cac"]}],"mendeley":{"formattedCitation":"(Sánchez-Gómez et al., 2016)","plainTextFormattedCitation":"(Sánchez-Gómez et al., 2016)","previouslyFormattedCitation":"(Sánchez-Gómez et al., 2016)"},"properties":{"noteIndex":0},"schema":"https://github.com/citation-style-language/schema/raw/master/csl-citation.json"}</w:instrText>
      </w:r>
      <w:r w:rsidR="001B68D1" w:rsidRPr="00082B22">
        <w:fldChar w:fldCharType="separate"/>
      </w:r>
      <w:r w:rsidR="00717F5B" w:rsidRPr="00082B22">
        <w:rPr>
          <w:noProof/>
          <w:lang w:val="en-US"/>
        </w:rPr>
        <w:t>(Sánchez-Gómez et al., 2016)</w:t>
      </w:r>
      <w:r w:rsidR="001B68D1" w:rsidRPr="00082B22">
        <w:fldChar w:fldCharType="end"/>
      </w:r>
      <w:r w:rsidR="007D490F" w:rsidRPr="00082B22">
        <w:rPr>
          <w:lang w:val="en-US"/>
        </w:rPr>
        <w:t>.</w:t>
      </w:r>
      <w:r w:rsidR="001C7A8D" w:rsidRPr="00082B22">
        <w:rPr>
          <w:lang w:val="en-US"/>
        </w:rPr>
        <w:t xml:space="preserve"> </w:t>
      </w:r>
      <w:r w:rsidR="00BB54E2" w:rsidRPr="00082B22">
        <w:rPr>
          <w:lang w:val="en-US"/>
        </w:rPr>
        <w:t xml:space="preserve">However, the wine aromatic profile was scarcely affected by the application of several nitrogen sources as </w:t>
      </w:r>
      <w:r w:rsidR="004C556B" w:rsidRPr="00082B22">
        <w:rPr>
          <w:lang w:val="en-US"/>
        </w:rPr>
        <w:t>fertilizer</w:t>
      </w:r>
      <w:r w:rsidR="001C7A8D" w:rsidRPr="00082B22">
        <w:rPr>
          <w:lang w:val="en-US"/>
        </w:rPr>
        <w:t>s</w:t>
      </w:r>
      <w:r w:rsidR="007D490F" w:rsidRPr="00082B22">
        <w:rPr>
          <w:lang w:val="en-US"/>
        </w:rPr>
        <w:t xml:space="preserve"> </w:t>
      </w:r>
      <w:r w:rsidR="001B68D1" w:rsidRPr="00082B22">
        <w:rPr>
          <w:lang w:val="en-US"/>
        </w:rPr>
        <w:fldChar w:fldCharType="begin" w:fldLock="1"/>
      </w:r>
      <w:r w:rsidR="00962334" w:rsidRPr="00082B22">
        <w:rPr>
          <w:lang w:val="en-US"/>
        </w:rPr>
        <w:instrText>ADDIN CSL_CITATION {"citationItems":[{"id":"ITEM-1","itemData":{"DOI":"10.21548/39-2-2782","abstract":"© 2018 South African Society for Enology  &amp;  Viticulture. Foliar nitrogen applications to the vineyard make it possible to improve grape and wine phenolic and amino acid concentration. However, to our knowledge, there is little information about their impacts on the volatile composition of wine. Therefore, the aim of this work was to evaluate the effects of the application of several nitrogen sources in Tempranillo vineyards on wine volatile composition during the first season. Subsequently, two dosages of phenylalanine and urea were applied to the vineyard with the aim of evaluating their effect on wine volatile composition. The results show that the different nitrogen sources applied to the grapevines during the first season did not affect higher alcohols, fatty acids, esters and other volatile compounds in the wines. The two dosages of phenylalanine and urea applied to the vineyard during the second vintage barely affected wine volatile composition. Consequently, this study shows that foliar nitrogen treatments in vineyards did not modify the wine aromatic profile.","author":[{"dropping-particle":"","family":"Rubio-Bretón","given":"P.","non-dropping-particle":"","parse-names":false,"suffix":""},{"dropping-particle":"","family":"Gutiérrez-Gamboa","given":"G.","non-dropping-particle":"","parse-names":false,"suffix":""},{"dropping-particle":"","family":"Pérez-álvarez","given":"E.P.","non-dropping-particle":"","parse-names":false,"suffix":""},{"dropping-particle":"","family":"Santamaría","given":"P.","non-dropping-particle":"","parse-names":false,"suffix":""},{"dropping-particle":"","family":"Garde-Cerdán","given":"T.","non-dropping-particle":"","parse-names":false,"suffix":""}],"container-title":"South African Journal of Enology and Viticulture","id":"ITEM-1","issue":"2","issued":{"date-parts":[["2018"]]},"page":"235-245","title":"Foliar application of several nitrogen sources as fertilisers to Tempranillo Grapevines: Effect on wine volatile composition","type":"article-journal","volume":"39"},"uris":["http://www.mendeley.com/documents/?uuid=ed912a8a-578b-3f09-b878-3d62133da1e0","http://www.mendeley.com/documents/?uuid=2df5eb42-1603-4f9f-a442-959dc6b2a4d5"]}],"mendeley":{"formattedCitation":"(Rubio-Bretón, Gutiérrez-Gamboa, Pérez-álvarez, Santamaría, &amp; Garde-Cerdán, 2018)","manualFormatting":"(Rubio-Bretón, Gutiérrez-Gamboa, Pérez-Álvarez, Santamaría, &amp; Garde-Cerdán, 2018)","plainTextFormattedCitation":"(Rubio-Bretón, Gutiérrez-Gamboa, Pérez-álvarez, Santamaría, &amp; Garde-Cerdán, 2018)","previouslyFormattedCitation":"(Rubio-Bretón, Gutiérrez-Gamboa, Pérez-álvarez, Santamaría, &amp; Garde-Cerdán, 2018)"},"properties":{"noteIndex":0},"schema":"https://github.com/citation-style-language/schema/raw/master/csl-citation.json"}</w:instrText>
      </w:r>
      <w:r w:rsidR="001B68D1" w:rsidRPr="00082B22">
        <w:rPr>
          <w:lang w:val="en-US"/>
        </w:rPr>
        <w:fldChar w:fldCharType="separate"/>
      </w:r>
      <w:r w:rsidR="00717F5B" w:rsidRPr="00082B22">
        <w:rPr>
          <w:noProof/>
          <w:lang w:val="en-US"/>
        </w:rPr>
        <w:t>(Rubio-B</w:t>
      </w:r>
      <w:r w:rsidR="00962334" w:rsidRPr="00082B22">
        <w:rPr>
          <w:noProof/>
          <w:lang w:val="en-US"/>
        </w:rPr>
        <w:t>retón, Gutiérrez-Gamboa, Pérez-Á</w:t>
      </w:r>
      <w:r w:rsidR="00717F5B" w:rsidRPr="00082B22">
        <w:rPr>
          <w:noProof/>
          <w:lang w:val="en-US"/>
        </w:rPr>
        <w:t>lvarez, Santamaría, &amp; Garde-Cerdán, 2018)</w:t>
      </w:r>
      <w:r w:rsidR="001B68D1" w:rsidRPr="00082B22">
        <w:rPr>
          <w:lang w:val="en-US"/>
        </w:rPr>
        <w:fldChar w:fldCharType="end"/>
      </w:r>
      <w:r w:rsidR="007D490F" w:rsidRPr="00082B22">
        <w:rPr>
          <w:lang w:val="en-US"/>
        </w:rPr>
        <w:t>.</w:t>
      </w:r>
      <w:r w:rsidR="003D4E19" w:rsidRPr="00082B22">
        <w:rPr>
          <w:lang w:val="en-US"/>
        </w:rPr>
        <w:t xml:space="preserve"> </w:t>
      </w:r>
      <w:r w:rsidR="00AF607D" w:rsidRPr="00082B22">
        <w:rPr>
          <w:lang w:val="en-US"/>
        </w:rPr>
        <w:t>The pre</w:t>
      </w:r>
      <w:r w:rsidR="00532482" w:rsidRPr="00082B22">
        <w:rPr>
          <w:lang w:val="en-US"/>
        </w:rPr>
        <w:t>-</w:t>
      </w:r>
      <w:r w:rsidR="00AF607D" w:rsidRPr="00082B22">
        <w:rPr>
          <w:lang w:val="en-US"/>
        </w:rPr>
        <w:t>fe</w:t>
      </w:r>
      <w:r w:rsidR="000B40E3" w:rsidRPr="00082B22">
        <w:rPr>
          <w:lang w:val="en-US"/>
        </w:rPr>
        <w:t>r</w:t>
      </w:r>
      <w:r w:rsidR="00AF607D" w:rsidRPr="00082B22">
        <w:rPr>
          <w:lang w:val="en-US"/>
        </w:rPr>
        <w:t xml:space="preserve">mentative techniques are those that are made in the </w:t>
      </w:r>
      <w:r w:rsidR="004A02CF" w:rsidRPr="00082B22">
        <w:rPr>
          <w:lang w:val="en-US"/>
        </w:rPr>
        <w:t>cellar</w:t>
      </w:r>
      <w:r w:rsidR="00AF607D" w:rsidRPr="00082B22">
        <w:rPr>
          <w:lang w:val="en-US"/>
        </w:rPr>
        <w:t xml:space="preserve"> before starting the winemaking. One of the most carried out pre-fermentation techniques is the addition of </w:t>
      </w:r>
      <w:r w:rsidR="00AF607D" w:rsidRPr="00082B22">
        <w:rPr>
          <w:lang w:val="en-US"/>
        </w:rPr>
        <w:lastRenderedPageBreak/>
        <w:t xml:space="preserve">enological tannins. In this sense, it has been observed that treatments with tannins significantly improve the </w:t>
      </w:r>
      <w:r w:rsidR="004C556B" w:rsidRPr="00082B22">
        <w:rPr>
          <w:lang w:val="en-US"/>
        </w:rPr>
        <w:t xml:space="preserve">wine </w:t>
      </w:r>
      <w:r w:rsidR="00AF607D" w:rsidRPr="00082B22">
        <w:rPr>
          <w:lang w:val="en-US"/>
        </w:rPr>
        <w:t xml:space="preserve">aromatic complexity, inhibiting the </w:t>
      </w:r>
      <w:r w:rsidR="00BF1C54" w:rsidRPr="00082B22">
        <w:rPr>
          <w:lang w:val="en-US"/>
        </w:rPr>
        <w:t>formation of</w:t>
      </w:r>
      <w:r w:rsidR="00AF607D" w:rsidRPr="00082B22">
        <w:rPr>
          <w:lang w:val="en-US"/>
        </w:rPr>
        <w:t xml:space="preserve"> higher alcohols in </w:t>
      </w:r>
      <w:r w:rsidR="004A02CF" w:rsidRPr="00082B22">
        <w:rPr>
          <w:lang w:val="en-US"/>
        </w:rPr>
        <w:t xml:space="preserve">the </w:t>
      </w:r>
      <w:r w:rsidR="00AF607D" w:rsidRPr="00082B22">
        <w:rPr>
          <w:lang w:val="en-US"/>
        </w:rPr>
        <w:t xml:space="preserve">alcoholic fermentation and increasing the isoamyl acetate (banana) and 2-phenylethanol (floral aromas) </w:t>
      </w:r>
      <w:r w:rsidR="004C556B" w:rsidRPr="00082B22">
        <w:rPr>
          <w:lang w:val="en-US"/>
        </w:rPr>
        <w:t>content</w:t>
      </w:r>
      <w:r w:rsidR="00507965" w:rsidRPr="00082B22">
        <w:rPr>
          <w:lang w:val="en-US"/>
        </w:rPr>
        <w:t xml:space="preserve"> </w:t>
      </w:r>
      <w:r w:rsidR="001B68D1" w:rsidRPr="00082B22">
        <w:rPr>
          <w:lang w:val="en-US"/>
        </w:rPr>
        <w:fldChar w:fldCharType="begin" w:fldLock="1"/>
      </w:r>
      <w:r w:rsidR="00962334" w:rsidRPr="00082B22">
        <w:rPr>
          <w:lang w:val="en-US"/>
        </w:rPr>
        <w:instrText>ADDIN CSL_CITATION {"citationItems":[{"id":"ITEM-1","itemData":{"DOI":"10.3390/molecules21111445","ISSN":"14203049","PMID":"27809234","abstract":"Today in the wine industry, oenological tannins are widely used to improve wine quality and prevent oxidation in wine aging. With the development of tannin products, new oenological tannins are developed with many specific functions, such as modifying antioxidant effect, colour stabilization and aroma modifications. The aim of this work is to investigate effects of pre-fermentative addition of oenological tannins on wine colour, anthocyanins, volatile compounds and sensorial properties. In this case, Syrah juice was extracted with classic flash thermovinification from fresh must in order to release more colour and tannins. Three types of oenological tannins, which are, respectively, derived from grape skin, seed (Vitis vinifera) and French oak (Quercus robur and Querrus petraea), were selected to carry out the experiments with seven treatments. Results indicated that tannin treatments significantly improved wine aroma complexity and sensorial properties. However, the concentration of some stable pigments such as Vitisin A, Vitisin A-Ac and Vitisin B was negatively affected by tannin additions. Nevertheless, by means of cluster analysis and principal component analysis, it was observed that higher alcohols were significantly promoted by grape seed tannin while most anthocyanins can be improved by addition of grape tannins. In conclusion, low amount of oenological tannin derived from grape seed is a promising method to be applied especially for young red wine making.","author":[{"dropping-particle":"","family":"Chen","given":"Kai","non-dropping-particle":"","parse-names":false,"suffix":""},{"dropping-particle":"","family":"Escott","given":"Carlos","non-dropping-particle":"","parse-names":false,"suffix":""},{"dropping-particle":"","family":"Loira","given":"Iris","non-dropping-particle":"","parse-names":false,"suffix":""},{"dropping-particle":"","family":"Fresno","given":"Juan Manuel","non-dropping-particle":"Del","parse-names":false,"suffix":""},{"dropping-particle":"","family":"Morata","given":"Antonio","non-dropping-particle":"","parse-names":false,"suffix":""},{"dropping-particle":"","family":"Tesfaye","given":"Wendu","non-dropping-particle":"","parse-names":false,"suffix":""},{"dropping-particle":"","family":"Calderon","given":"Fernando","non-dropping-particle":"","parse-names":false,"suffix":""},{"dropping-particle":"","family":"Benito","given":"Santiago","non-dropping-particle":"","parse-names":false,"suffix":""},{"dropping-particle":"","family":"Suárez-Lepe","given":"Jose Antonio","non-dropping-particle":"","parse-names":false,"suffix":""}],"container-title":"Molecules","id":"ITEM-1","issue":"11","issued":{"date-parts":[["2016"]]},"page":"1-17","title":"The effects of pre-fermentative addition of oenological tannins on wine components and sensorial qualities of red wine","type":"article-journal","volume":"21"},"uris":["http://www.mendeley.com/documents/?uuid=94d624eb-e971-40c2-9472-dcc01f773364"]}],"mendeley":{"formattedCitation":"(K. Chen et al., 2016)","manualFormatting":"(Chen et al., 2016)","plainTextFormattedCitation":"(K. Chen et al., 2016)","previouslyFormattedCitation":"(K. Chen et al., 2016)"},"properties":{"noteIndex":0},"schema":"https://github.com/citation-style-language/schema/raw/master/csl-citation.json"}</w:instrText>
      </w:r>
      <w:r w:rsidR="001B68D1" w:rsidRPr="00082B22">
        <w:rPr>
          <w:lang w:val="en-US"/>
        </w:rPr>
        <w:fldChar w:fldCharType="separate"/>
      </w:r>
      <w:r w:rsidR="00962334" w:rsidRPr="00082B22">
        <w:rPr>
          <w:noProof/>
          <w:lang w:val="en-US"/>
        </w:rPr>
        <w:t>(</w:t>
      </w:r>
      <w:r w:rsidR="00717F5B" w:rsidRPr="00082B22">
        <w:rPr>
          <w:noProof/>
          <w:lang w:val="en-US"/>
        </w:rPr>
        <w:t>Chen et al., 2016)</w:t>
      </w:r>
      <w:r w:rsidR="001B68D1" w:rsidRPr="00082B22">
        <w:rPr>
          <w:lang w:val="en-US"/>
        </w:rPr>
        <w:fldChar w:fldCharType="end"/>
      </w:r>
      <w:r w:rsidR="001C7A8D" w:rsidRPr="00082B22">
        <w:rPr>
          <w:lang w:val="en-US"/>
        </w:rPr>
        <w:t xml:space="preserve">. </w:t>
      </w:r>
      <w:r w:rsidR="00AF607D" w:rsidRPr="00082B22">
        <w:rPr>
          <w:lang w:val="en-US"/>
        </w:rPr>
        <w:t xml:space="preserve">However, this technique affects the </w:t>
      </w:r>
      <w:r w:rsidR="00832821" w:rsidRPr="00082B22">
        <w:rPr>
          <w:lang w:val="en-US"/>
        </w:rPr>
        <w:t>s</w:t>
      </w:r>
      <w:r w:rsidR="00A77B3A" w:rsidRPr="00082B22">
        <w:rPr>
          <w:lang w:val="en-US"/>
        </w:rPr>
        <w:t xml:space="preserve">ynthesis </w:t>
      </w:r>
      <w:r w:rsidR="00AF607D" w:rsidRPr="00082B22">
        <w:rPr>
          <w:lang w:val="en-US"/>
        </w:rPr>
        <w:t xml:space="preserve">of methanol and diacetyl, which increased </w:t>
      </w:r>
      <w:r w:rsidR="00A77B3A" w:rsidRPr="00082B22">
        <w:rPr>
          <w:lang w:val="en-US"/>
        </w:rPr>
        <w:t>excessively</w:t>
      </w:r>
      <w:r w:rsidR="00AF607D" w:rsidRPr="00082B22">
        <w:rPr>
          <w:lang w:val="en-US"/>
        </w:rPr>
        <w:t>. On the other hand, it has been seen that the addition of these compounds is negative for floral and fruity aroma</w:t>
      </w:r>
      <w:r w:rsidR="004C556B" w:rsidRPr="00082B22">
        <w:rPr>
          <w:lang w:val="en-US"/>
        </w:rPr>
        <w:t>s</w:t>
      </w:r>
      <w:r w:rsidR="00AF607D" w:rsidRPr="00082B22">
        <w:rPr>
          <w:lang w:val="en-US"/>
        </w:rPr>
        <w:t xml:space="preserve">, but positive for the formation of higher alcohols in fermentations involving </w:t>
      </w:r>
      <w:r w:rsidR="00AF607D" w:rsidRPr="00082B22">
        <w:rPr>
          <w:i/>
          <w:lang w:val="en-US"/>
        </w:rPr>
        <w:t>Saccharomyces cerevisiae</w:t>
      </w:r>
      <w:r w:rsidR="00AF607D" w:rsidRPr="00082B22">
        <w:rPr>
          <w:lang w:val="en-US"/>
        </w:rPr>
        <w:t xml:space="preserve"> and less effective in those involving non</w:t>
      </w:r>
      <w:r w:rsidR="00AF607D" w:rsidRPr="00082B22">
        <w:rPr>
          <w:i/>
          <w:lang w:val="en-US"/>
        </w:rPr>
        <w:t>-Saccharomyces</w:t>
      </w:r>
      <w:r w:rsidR="00AF607D" w:rsidRPr="00082B22">
        <w:rPr>
          <w:lang w:val="en-US"/>
        </w:rPr>
        <w:t xml:space="preserve"> yeasts</w:t>
      </w:r>
      <w:r w:rsidR="00507965" w:rsidRPr="00082B22">
        <w:rPr>
          <w:lang w:val="en-US"/>
        </w:rPr>
        <w:t xml:space="preserve"> </w:t>
      </w:r>
      <w:r w:rsidR="001B68D1" w:rsidRPr="00082B22">
        <w:rPr>
          <w:lang w:val="en-US"/>
        </w:rPr>
        <w:fldChar w:fldCharType="begin" w:fldLock="1"/>
      </w:r>
      <w:r w:rsidR="00962334" w:rsidRPr="00082B22">
        <w:rPr>
          <w:lang w:val="en-US"/>
        </w:rPr>
        <w:instrText>ADDIN CSL_CITATION {"citationItems":[{"id":"ITEM-1","itemData":{"DOI":"10.1016/j.fm.2017.07.018","ISSN":"10959998","PMID":"28941909","abstract":"Today, many non-Saccharomyces strains have been verified can be positive for the development of wine anthocyanin and aroma in different fermentation scenarios. Moreover, oenological tannins are widely used in wine industry to improve the colour profile and aroma complexity. The aim of this work is to analyze the fermentation characters of non-Saccharomyces strains and investigate the effects of pre-fermentative addition of oenological tannins on the wine components as well as sensory properties. For this purpose, five selected non-Saccharomyces strains and grape seed tannin were used to carry out the different fermentation trials. As a result, the grape seed tannin were less likely to influence growth kinetics of non-Saccharomyces strains. Schizosaccharomyces pombe has been proved can be effective to reduce the malic acid content while increase the level of vinylphenolic pyranoanthocyanin, which is positive for wine colour stability. Pre-fermentative use of oenological tannin was verified could be beneficial for the wines fermented with non-Saccharomyces regarding the improvement of wine colour, anthocyanin composition and the complexity of volatile compounds. Nevertheless, sensory analysis showed that oenological tannin could be less effective to modify the aroma impression of non-Saccharomyces wines.","author":[{"dropping-particle":"","family":"Chen","given":"Kai","non-dropping-particle":"","parse-names":false,"suffix":""},{"dropping-particle":"","family":"Escott","given":"Carlos","non-dropping-particle":"","parse-names":false,"suffix":""},{"dropping-particle":"","family":"Loira","given":"Iris","non-dropping-particle":"","parse-names":false,"suffix":""},{"dropping-particle":"","family":"Fresno","given":"Juan Manuel","non-dropping-particle":"del","parse-names":false,"suffix":""},{"dropping-particle":"","family":"Morata","given":"Antonio","non-dropping-particle":"","parse-names":false,"suffix":""},{"dropping-particle":"","family":"Tesfaye","given":"Wendu","non-dropping-particle":"","parse-names":false,"suffix":""},{"dropping-particle":"","family":"Calderon","given":"Fernando","non-dropping-particle":"","parse-names":false,"suffix":""},{"dropping-particle":"","family":"Suárez-Lepe","given":"Jose Antonio","non-dropping-particle":"","parse-names":false,"suffix":""},{"dropping-particle":"","family":"Han","given":"Shunyu","non-dropping-particle":"","parse-names":false,"suffix":""},{"dropping-particle":"","family":"Benito","given":"Santiago","non-dropping-particle":"","parse-names":false,"suffix":""}],"container-title":"Food Microbiology","id":"ITEM-1","issued":{"date-parts":[["2018"]]},"page":"51-63","title":"Use of non-Saccharomyces yeasts and oenological tannin in red winemaking: Influence on colour, aroma and sensorial properties of young wines","type":"article-journal","volume":"69"},"uris":["http://www.mendeley.com/documents/?uuid=7da75802-7f64-4a84-b03f-cacd0ae8d4d8"]}],"mendeley":{"formattedCitation":"(K. Chen et al., 2018)","manualFormatting":"(Chen et al., 2018)","plainTextFormattedCitation":"(K. Chen et al., 2018)","previouslyFormattedCitation":"(K. Chen et al., 2018)"},"properties":{"noteIndex":0},"schema":"https://github.com/citation-style-language/schema/raw/master/csl-citation.json"}</w:instrText>
      </w:r>
      <w:r w:rsidR="001B68D1" w:rsidRPr="00082B22">
        <w:rPr>
          <w:lang w:val="en-US"/>
        </w:rPr>
        <w:fldChar w:fldCharType="separate"/>
      </w:r>
      <w:r w:rsidR="00962334" w:rsidRPr="00082B22">
        <w:rPr>
          <w:noProof/>
          <w:lang w:val="en-US"/>
        </w:rPr>
        <w:t>(</w:t>
      </w:r>
      <w:r w:rsidR="00717F5B" w:rsidRPr="00082B22">
        <w:rPr>
          <w:noProof/>
          <w:lang w:val="en-US"/>
        </w:rPr>
        <w:t>Chen et al., 2018)</w:t>
      </w:r>
      <w:r w:rsidR="001B68D1" w:rsidRPr="00082B22">
        <w:rPr>
          <w:lang w:val="en-US"/>
        </w:rPr>
        <w:fldChar w:fldCharType="end"/>
      </w:r>
      <w:r w:rsidR="001C7A8D" w:rsidRPr="00082B22">
        <w:rPr>
          <w:lang w:val="en-US"/>
        </w:rPr>
        <w:t>.</w:t>
      </w:r>
      <w:r w:rsidR="003D4E19" w:rsidRPr="00082B22">
        <w:rPr>
          <w:lang w:val="en-US"/>
        </w:rPr>
        <w:t xml:space="preserve"> </w:t>
      </w:r>
      <w:r w:rsidR="00AF607D" w:rsidRPr="00082B22">
        <w:rPr>
          <w:lang w:val="en-US"/>
        </w:rPr>
        <w:t>Another pre</w:t>
      </w:r>
      <w:r w:rsidR="00532482" w:rsidRPr="00082B22">
        <w:rPr>
          <w:lang w:val="en-US"/>
        </w:rPr>
        <w:t>-</w:t>
      </w:r>
      <w:r w:rsidR="00AF607D" w:rsidRPr="00082B22">
        <w:rPr>
          <w:lang w:val="en-US"/>
        </w:rPr>
        <w:t>fe</w:t>
      </w:r>
      <w:r w:rsidR="000B40E3" w:rsidRPr="00082B22">
        <w:rPr>
          <w:lang w:val="en-US"/>
        </w:rPr>
        <w:t>r</w:t>
      </w:r>
      <w:r w:rsidR="00AF607D" w:rsidRPr="00082B22">
        <w:rPr>
          <w:lang w:val="en-US"/>
        </w:rPr>
        <w:t xml:space="preserve">mentative </w:t>
      </w:r>
      <w:r w:rsidR="00510E2A" w:rsidRPr="00082B22">
        <w:rPr>
          <w:lang w:val="en-US"/>
        </w:rPr>
        <w:t>technique</w:t>
      </w:r>
      <w:r w:rsidR="00AF607D" w:rsidRPr="00082B22">
        <w:rPr>
          <w:lang w:val="en-US"/>
        </w:rPr>
        <w:t xml:space="preserve"> that affect</w:t>
      </w:r>
      <w:r w:rsidR="00510E2A" w:rsidRPr="00082B22">
        <w:rPr>
          <w:lang w:val="en-US"/>
        </w:rPr>
        <w:t>s</w:t>
      </w:r>
      <w:r w:rsidR="00AF607D" w:rsidRPr="00082B22">
        <w:rPr>
          <w:lang w:val="en-US"/>
        </w:rPr>
        <w:t xml:space="preserve"> the content of fermentative aromas </w:t>
      </w:r>
      <w:r w:rsidR="00510E2A" w:rsidRPr="00082B22">
        <w:rPr>
          <w:lang w:val="en-US"/>
        </w:rPr>
        <w:t>is</w:t>
      </w:r>
      <w:r w:rsidR="00AF607D" w:rsidRPr="00082B22">
        <w:rPr>
          <w:lang w:val="en-US"/>
        </w:rPr>
        <w:t xml:space="preserve"> the different maceration</w:t>
      </w:r>
      <w:r w:rsidR="004A4E9D" w:rsidRPr="00082B22">
        <w:rPr>
          <w:lang w:val="en-US"/>
        </w:rPr>
        <w:t xml:space="preserve"> types</w:t>
      </w:r>
      <w:r w:rsidR="00AF607D" w:rsidRPr="00082B22">
        <w:rPr>
          <w:lang w:val="en-US"/>
        </w:rPr>
        <w:t xml:space="preserve">, </w:t>
      </w:r>
      <w:r w:rsidR="004A4E9D" w:rsidRPr="00082B22">
        <w:rPr>
          <w:lang w:val="en-US"/>
        </w:rPr>
        <w:t xml:space="preserve">as </w:t>
      </w:r>
      <w:r w:rsidR="00AF607D" w:rsidRPr="00082B22">
        <w:rPr>
          <w:lang w:val="en-US"/>
        </w:rPr>
        <w:t>several works have studied. The wines produced by carbonic maceration have a higher content of alcohols and carbonyl compounds, but lower content of C6 alcohols and volatile acids than conventionally produced wines</w:t>
      </w:r>
      <w:r w:rsidR="008265A1" w:rsidRPr="00082B22">
        <w:rPr>
          <w:lang w:val="en-US"/>
        </w:rPr>
        <w:t xml:space="preserve"> </w:t>
      </w:r>
      <w:r w:rsidR="001B68D1" w:rsidRPr="00082B22">
        <w:fldChar w:fldCharType="begin" w:fldLock="1"/>
      </w:r>
      <w:r w:rsidR="001D33C7" w:rsidRPr="00082B22">
        <w:rPr>
          <w:lang w:val="en-US"/>
        </w:rPr>
        <w:instrText>ADDIN CSL_CITATION {"citationItems":[{"id":"ITEM-1","itemData":{"DOI":"10.1016/j.foodchem.2018.10.013","ISSN":"18737072","PMID":"30409583","abstract":"The effects of the carbonic maceration and conventional winemaking on the volatile composition and aromatic sensory characteristics of Tempranillo Blanco wines were studied for the first time, during three consecutive vintages. Relationships between instrumental (volatiles) and sensory variables were analyzed applying partial least squares regression (PLS). Carbonic macerated wines had higher contents of alcohols and carbonyl compounds, yet lower concentrations of C6alcohols and volatile acids than wines conventionally produced. The Odor Activity Values (OAV) exhibited an increase in wines when carbonic maceration was applied. According to the geometric mean (% GM) obtained from aroma descriptors the effect of the winemaking process was significant for seed fruit, ripe fruit and floral notes. When subjected to PLS the data from the instrumental analysis yielded a satisfactory model for the prediction of aroma descriptors in this set of wines.","author":[{"dropping-particle":"","family":"Ayestarán","given":"Belén","non-dropping-particle":"","parse-names":false,"suffix":""},{"dropping-particle":"","family":"Martínez-Lapuente","given":"Leticia","non-dropping-particle":"","parse-names":false,"suffix":""},{"dropping-particle":"","family":"Guadalupe","given":"Zenaida","non-dropping-particle":"","parse-names":false,"suffix":""},{"dropping-particle":"","family":"Canals","given":"Clara","non-dropping-particle":"","parse-names":false,"suffix":""},{"dropping-particle":"","family":"Adell","given":"Elena","non-dropping-particle":"","parse-names":false,"suffix":""},{"dropping-particle":"","family":"Vilanova","given":"Mar","non-dropping-particle":"","parse-names":false,"suffix":""}],"container-title":"Food Chemistry","id":"ITEM-1","issue":"July 2018","issued":{"date-parts":[["2019"]]},"page":"187-194","title":"Effect of the winemaking process on the volatile composition and aromatic profile of Tempranillo Blanco wines","type":"article-journal","volume":"276"},"uris":["http://www.mendeley.com/documents/?uuid=0e4ad67d-3df9-4f80-8d1f-aeb42599d636"]}],"mendeley":{"formattedCitation":"(Ayestarán et al., 2019)","plainTextFormattedCitation":"(Ayestarán et al., 2019)","previouslyFormattedCitation":"(Ayestarán et al., 2019)"},"properties":{"noteIndex":0},"schema":"https://github.com/citation-style-language/schema/raw/master/csl-citation.json"}</w:instrText>
      </w:r>
      <w:r w:rsidR="001B68D1" w:rsidRPr="00082B22">
        <w:fldChar w:fldCharType="separate"/>
      </w:r>
      <w:r w:rsidR="00717F5B" w:rsidRPr="00082B22">
        <w:rPr>
          <w:noProof/>
          <w:lang w:val="en-US"/>
        </w:rPr>
        <w:t>(Ayestarán et al., 2019)</w:t>
      </w:r>
      <w:r w:rsidR="001B68D1" w:rsidRPr="00082B22">
        <w:fldChar w:fldCharType="end"/>
      </w:r>
      <w:r w:rsidR="008265A1" w:rsidRPr="00082B22">
        <w:rPr>
          <w:lang w:val="en-US"/>
        </w:rPr>
        <w:t>.</w:t>
      </w:r>
      <w:r w:rsidR="00AF607D" w:rsidRPr="00082B22">
        <w:rPr>
          <w:lang w:val="en-US"/>
        </w:rPr>
        <w:t xml:space="preserve"> On the other hand, it has been studied that the standard macerated wines contain higher amount of higher alcohols, that the cold </w:t>
      </w:r>
      <w:r w:rsidR="00F801AB" w:rsidRPr="00082B22">
        <w:rPr>
          <w:lang w:val="en-US"/>
        </w:rPr>
        <w:t xml:space="preserve"> </w:t>
      </w:r>
      <w:r w:rsidR="00AF607D" w:rsidRPr="00082B22">
        <w:rPr>
          <w:lang w:val="en-US"/>
        </w:rPr>
        <w:t>maceration previous to the fermentation showed the highest levels of acetaldehyde and ethyl acetate and increased the content of esters with respect to the standard maceration, and that maceration at high temperature increased the amount of esters and fatty acids to a greater extent</w:t>
      </w:r>
      <w:r w:rsidR="001D780D" w:rsidRPr="00082B22">
        <w:rPr>
          <w:lang w:val="en-US"/>
        </w:rPr>
        <w:t xml:space="preserve"> </w:t>
      </w:r>
      <w:r w:rsidR="001B68D1" w:rsidRPr="00082B22">
        <w:rPr>
          <w:lang w:val="en-US"/>
        </w:rPr>
        <w:fldChar w:fldCharType="begin" w:fldLock="1"/>
      </w:r>
      <w:r w:rsidR="007A3F22" w:rsidRPr="00082B22">
        <w:rPr>
          <w:lang w:val="en-US"/>
        </w:rPr>
        <w:instrText>ADDIN CSL_CITATION {"citationItems":[{"id":"ITEM-1","itemData":{"DOI":"10.1016/j.foodchem.2016.12.077","ISSN":"18737072","abstract":"The effects of six maceration treatments on volatile aroma and phenol composition of Teran red wine were studied: standard maceration (control C), cold pre-fermentation maceration (CPM), saignée (S), pre-fermentation heating with extended maceration (PHT) or juice fermentation (PHP), and post-fermentation heating (POH). PHP wine contained the highest amounts of esters, fatty acids and anthocyanins, and the lowest content of other phenols. Alternative treatments decreased higher alcohols in relation to control C. CPM treatment lowered the extraction of seed tannins, exhibited the highest acetaldehyde, ethyl acetate and C6-compounds levels, and had increased ester levels in relation to control C. POH wine contained the highest concentration of total phenols, flavonoids, monomeric, oligomeric and polymeric flavanols, and color intensity and hue. S and PHT wines contained lower amount of total phenols, but higher than in C and CPM wines. The calculated Odor Activity Values were used to establish significant differences between the treatments.","author":[{"dropping-particle":"","family":"Lukić","given":"Igor","non-dropping-particle":"","parse-names":false,"suffix":""},{"dropping-particle":"","family":"Budić-Leto","given":"Irena","non-dropping-particle":"","parse-names":false,"suffix":""},{"dropping-particle":"","family":"Bubola","given":"Marijan","non-dropping-particle":"","parse-names":false,"suffix":""},{"dropping-particle":"","family":"Damijanić","given":"Kristijan","non-dropping-particle":"","parse-names":false,"suffix":""},{"dropping-particle":"","family":"Staver","given":"Mario","non-dropping-particle":"","parse-names":false,"suffix":""}],"container-title":"Food Chemistry","id":"ITEM-1","issued":{"date-parts":[["2017"]]},"page":"251-261","title":"Pre-fermentative cold maceration, saignée, and various thermal treatments as options for modulating volatile aroma and phenol profiles of red wine","type":"article-journal","volume":"224"},"uris":["http://www.mendeley.com/documents/?uuid=ee3ca6c5-30da-423a-a051-5984ea9699fe"]}],"mendeley":{"formattedCitation":"(Lukić, Budić-Leto, Bubola, Damijanić, &amp; Staver, 2017)","plainTextFormattedCitation":"(Lukić, Budić-Leto, Bubola, Damijanić, &amp; Staver, 2017)","previouslyFormattedCitation":"(Lukić, Budić-Leto, Bubola, Damijanić, &amp; Staver, 2017)"},"properties":{"noteIndex":0},"schema":"https://github.com/citation-style-language/schema/raw/master/csl-citation.json"}</w:instrText>
      </w:r>
      <w:r w:rsidR="001B68D1" w:rsidRPr="00082B22">
        <w:rPr>
          <w:lang w:val="en-US"/>
        </w:rPr>
        <w:fldChar w:fldCharType="separate"/>
      </w:r>
      <w:r w:rsidR="001D780D" w:rsidRPr="00082B22">
        <w:rPr>
          <w:noProof/>
          <w:lang w:val="en-US"/>
        </w:rPr>
        <w:t>(Lukić, Budić-Leto, Bubola, Damijanić, &amp; Staver, 2017)</w:t>
      </w:r>
      <w:r w:rsidR="001B68D1" w:rsidRPr="00082B22">
        <w:rPr>
          <w:lang w:val="en-US"/>
        </w:rPr>
        <w:fldChar w:fldCharType="end"/>
      </w:r>
      <w:r w:rsidR="001C7A8D" w:rsidRPr="00082B22">
        <w:rPr>
          <w:lang w:val="en-US"/>
        </w:rPr>
        <w:t>.</w:t>
      </w:r>
      <w:r w:rsidR="00AF607D" w:rsidRPr="00082B22">
        <w:rPr>
          <w:lang w:val="en-US"/>
        </w:rPr>
        <w:t xml:space="preserve"> In </w:t>
      </w:r>
      <w:r w:rsidR="009225FF" w:rsidRPr="00082B22">
        <w:rPr>
          <w:lang w:val="en-US"/>
        </w:rPr>
        <w:t>an</w:t>
      </w:r>
      <w:r w:rsidR="00AF607D" w:rsidRPr="00082B22">
        <w:rPr>
          <w:lang w:val="en-US"/>
        </w:rPr>
        <w:t>other study, fermentation with the skins and contact with the skins before fermentation led to lower levels of terpenes, esters, acids and thiols, and higher levels of alcohols, compared to fermented wines without any type of contact with the skins</w:t>
      </w:r>
      <w:r w:rsidR="008265A1"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{"citationItems":[{"id":"ITEM-1","itemData":{"DOI":"10.21548/36-3-969","ISSN":"0253939X","abstract":"The volatile and phenolic composition of Chenin blanc wines made with different skin contact treatments was studied. One batch of grapes was used to make a dry white wine according to two different treatments, namely pre-fermentative skin contact and complete fermentation on the skins. A white wine fermented without any skin contact was used as control. Fermentation on the skins and skin contact before fermentation led to significantly lower levels of terpenes, esters, acids and thiols, and the highest significant levels of alcohols and phenolic compounds. However, this effect was less pronounced in wines with skin contact before fermentation. Sensory analysis of all the experimental wines was also performed. The results showed a significant shift from the sensory attributes of fresh and tropical fruits of the control Chenin blanc wines towards riper fruit notes in the skin contact treatments. This observation was correlated with the length of the skin contact period. Possible reasons to explain the results observed in this study are discussed.","author":[{"dropping-particle":"","family":"Aleixandre-Tudo","given":"J. L.","non-dropping-particle":"","parse-names":false,"suffix":""},{"dropping-particle":"","family":"Weightman","given":"C.","non-dropping-particle":"","parse-names":false,"suffix":""},{"dropping-particle":"","family":"Panzeri","given":"V.","non-dropping-particle":"","parse-names":false,"suffix":""},{"dropping-particle":"","family":"Nieuwoudt","given":"H. H.","non-dropping-particle":"","parse-names":false,"suffix":""},{"dropping-particle":"","family":"Toit","given":"W. J.","non-dropping-particle":"Du","parse-names":false,"suffix":""}],"container-title":"South African Journal of Enology and Viticulture","id":"ITEM-1","issue":"3","issued":{"date-parts":[["2015"]]},"page":"366-377","title":"Effect of skin contact before and during alcoholic fermentation on the chemical and sensory profile of South African Chenin blanc white wines","type":"article-journal","volume":"36"},"uris":["http://www.mendeley.com/documents/?uuid=e6ffd57d-6c36-4dd8-8ddf-bad7ac0f74f6"]}],"mendeley":{"formattedCitation":"(Aleixandre-Tudo et al., 2015)","plainTextFormattedCitation":"(Aleixandre-Tudo et al., 2015)","previouslyFormattedCitation":"(Aleixandre-Tudo et al., 2015)"},"properties":{"noteIndex":0},"schema":"https://github.com/citation-style-language/schema/raw/master/csl-citation.json"}</w:instrText>
      </w:r>
      <w:r w:rsidR="001B68D1" w:rsidRPr="00082B22">
        <w:rPr>
          <w:lang w:val="en-US"/>
        </w:rPr>
        <w:fldChar w:fldCharType="separate"/>
      </w:r>
      <w:r w:rsidR="00717F5B" w:rsidRPr="00082B22">
        <w:rPr>
          <w:noProof/>
          <w:lang w:val="en-US"/>
        </w:rPr>
        <w:t>(Aleixandre-Tudo et al., 2015)</w:t>
      </w:r>
      <w:r w:rsidR="001B68D1" w:rsidRPr="00082B22">
        <w:rPr>
          <w:lang w:val="en-US"/>
        </w:rPr>
        <w:fldChar w:fldCharType="end"/>
      </w:r>
      <w:r w:rsidR="00B4549F" w:rsidRPr="00082B22">
        <w:rPr>
          <w:lang w:val="en-US"/>
        </w:rPr>
        <w:t>.</w:t>
      </w:r>
      <w:r w:rsidR="003D4E19" w:rsidRPr="00082B22">
        <w:rPr>
          <w:lang w:val="en-US"/>
        </w:rPr>
        <w:t xml:space="preserve"> </w:t>
      </w:r>
      <w:r w:rsidR="00AF607D" w:rsidRPr="00082B22">
        <w:rPr>
          <w:lang w:val="en-US"/>
        </w:rPr>
        <w:t xml:space="preserve">The fermentative techniques are those carried out during the fermentation. The most significant fermentative factors are the different types of yeast (Figure </w:t>
      </w:r>
      <w:r w:rsidR="00CF2452" w:rsidRPr="00082B22">
        <w:rPr>
          <w:lang w:val="en-US"/>
        </w:rPr>
        <w:t>22.</w:t>
      </w:r>
      <w:r w:rsidR="00AF607D" w:rsidRPr="00082B22">
        <w:rPr>
          <w:lang w:val="en-US"/>
        </w:rPr>
        <w:t xml:space="preserve">3) and bacteria, and the fermentation conditions (temperature, pH, level of agitation...). The yeasts are responsible for the </w:t>
      </w:r>
      <w:r w:rsidR="00AF607D" w:rsidRPr="00082B22">
        <w:rPr>
          <w:lang w:val="en-US"/>
        </w:rPr>
        <w:lastRenderedPageBreak/>
        <w:t xml:space="preserve">transformations that occur during </w:t>
      </w:r>
      <w:r w:rsidR="004A02CF" w:rsidRPr="00082B22">
        <w:rPr>
          <w:lang w:val="en-US"/>
        </w:rPr>
        <w:t xml:space="preserve">the </w:t>
      </w:r>
      <w:r w:rsidR="00AF607D" w:rsidRPr="00082B22">
        <w:rPr>
          <w:lang w:val="en-US"/>
        </w:rPr>
        <w:t xml:space="preserve">alcoholic fermentation. These </w:t>
      </w:r>
      <w:r w:rsidR="004A02CF" w:rsidRPr="00082B22">
        <w:rPr>
          <w:lang w:val="en-US"/>
        </w:rPr>
        <w:t xml:space="preserve">microorganisms </w:t>
      </w:r>
      <w:r w:rsidR="00AF607D" w:rsidRPr="00082B22">
        <w:rPr>
          <w:lang w:val="en-US"/>
        </w:rPr>
        <w:t>degrade the two fermentable sugars of grapes, glucose and fructose, to produce ethanol and carbon dioxide</w:t>
      </w:r>
      <w:r w:rsidR="00776AA6" w:rsidRPr="00082B22">
        <w:rPr>
          <w:lang w:val="en-US"/>
        </w:rPr>
        <w:t xml:space="preserve">. </w:t>
      </w:r>
      <w:r w:rsidR="00AF607D" w:rsidRPr="00082B22">
        <w:rPr>
          <w:lang w:val="en-US"/>
        </w:rPr>
        <w:t xml:space="preserve">During </w:t>
      </w:r>
      <w:r w:rsidR="004A02CF" w:rsidRPr="00082B22">
        <w:rPr>
          <w:lang w:val="en-US"/>
        </w:rPr>
        <w:t xml:space="preserve">the </w:t>
      </w:r>
      <w:r w:rsidR="00AF607D" w:rsidRPr="00082B22">
        <w:rPr>
          <w:lang w:val="en-US"/>
        </w:rPr>
        <w:t xml:space="preserve">fermentation, numerous yeast species can coexist, being </w:t>
      </w:r>
      <w:r w:rsidR="00F801AB" w:rsidRPr="00082B22">
        <w:rPr>
          <w:lang w:val="en-US"/>
        </w:rPr>
        <w:t xml:space="preserve">the most common </w:t>
      </w:r>
      <w:r w:rsidR="00AF607D" w:rsidRPr="00082B22">
        <w:rPr>
          <w:lang w:val="en-US"/>
        </w:rPr>
        <w:t xml:space="preserve">the </w:t>
      </w:r>
      <w:r w:rsidR="00AF607D" w:rsidRPr="00082B22">
        <w:rPr>
          <w:i/>
          <w:lang w:val="en-US"/>
        </w:rPr>
        <w:t>Saccharomyces cerevisiae</w:t>
      </w:r>
      <w:r w:rsidR="00AF607D" w:rsidRPr="00082B22">
        <w:rPr>
          <w:lang w:val="en-US"/>
        </w:rPr>
        <w:t xml:space="preserve"> species. In recent years, the effect of these yeasts on the aromatic </w:t>
      </w:r>
      <w:r w:rsidR="00F801AB" w:rsidRPr="00082B22">
        <w:rPr>
          <w:lang w:val="en-US"/>
        </w:rPr>
        <w:t xml:space="preserve">wine </w:t>
      </w:r>
      <w:r w:rsidR="00AF607D" w:rsidRPr="00082B22">
        <w:rPr>
          <w:lang w:val="en-US"/>
        </w:rPr>
        <w:t>composition</w:t>
      </w:r>
      <w:r w:rsidR="00F801AB" w:rsidRPr="00082B22">
        <w:rPr>
          <w:lang w:val="en-US"/>
        </w:rPr>
        <w:t xml:space="preserve"> </w:t>
      </w:r>
      <w:r w:rsidR="00AF607D" w:rsidRPr="00082B22">
        <w:rPr>
          <w:lang w:val="en-US"/>
        </w:rPr>
        <w:t xml:space="preserve">has been studied. A study reveals that wines fermented with </w:t>
      </w:r>
      <w:r w:rsidR="00AF607D" w:rsidRPr="00082B22">
        <w:rPr>
          <w:i/>
          <w:lang w:val="en-US"/>
        </w:rPr>
        <w:t>Torulaspora delbrueckii</w:t>
      </w:r>
      <w:r w:rsidR="00AF607D" w:rsidRPr="00082B22">
        <w:rPr>
          <w:lang w:val="en-US"/>
        </w:rPr>
        <w:t xml:space="preserve"> had dry fruit</w:t>
      </w:r>
      <w:r w:rsidR="00776AA6" w:rsidRPr="00082B22">
        <w:rPr>
          <w:lang w:val="en-US"/>
        </w:rPr>
        <w:t xml:space="preserve"> and </w:t>
      </w:r>
      <w:r w:rsidR="00AF607D" w:rsidRPr="00082B22">
        <w:rPr>
          <w:lang w:val="en-US"/>
        </w:rPr>
        <w:t>pastry aromas</w:t>
      </w:r>
      <w:r w:rsidR="00776AA6" w:rsidRPr="00082B22">
        <w:rPr>
          <w:lang w:val="en-US"/>
        </w:rPr>
        <w:t>,</w:t>
      </w:r>
      <w:r w:rsidR="00AF607D" w:rsidRPr="00082B22">
        <w:rPr>
          <w:lang w:val="en-US"/>
        </w:rPr>
        <w:t xml:space="preserve"> and low intensities of fresh fruit aromas, which reduced the content of main esters and increased the content of lactones and some ethyl esters</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{"citationItems":[{"id":"ITEM-1","itemData":{"DOI":"10.1016/j.ijfoodmicro.2016.09.029","ISBN":"0168-1605","ISSN":"18793460","PMID":"27718475","abstract":"Torulaspora delbrueckii can improve wine aroma complexity, but its impact on wine quality is still far from being satisfactory at the winery level, mainly because it is easily replaced by S. cerevisiae yeasts during must fermentation. New T. delbrueckii killer strains were selected to overcome this problem. These strains killed S. cerevisiae yeasts and dominated fermentation better than T. delbrueckii non-killer strains when they were single-inoculated into crushed red grape must. All the T. delbrueckii wines, but none of the S. cerevisiae wines, underwent malolactic fermentation. Putative lactic acid bacteria were always found in the T. delbrueckii wines, but none or very few in the S. cerevisiae wines. Malic acid degradation was the greatest in the wines inoculated with the killer strains, and these strains reached the greatest dominance ratios and had the slowest fermentation kinetics. The T. delbrueckii wines had dried-fruit/pastry aromas, but low intensities of fresh-fruit aromas. The aroma differences between the T. delbrueckii and the S. cerevisiae wines can be explained by the differences that were found in the amounts of some fruity aroma compounds such as isoamyl acetate, ethyl hexanoate, ethyl octanoate, and some lactones. This T. delbrueckii effect significantly raised the organoleptic quality scores of full-bodied Cabernet-Sauvignon red wines inoculated with the killer strains. In particular, these wines were judged as having excellent aroma complexity, mouth-feel, and sweetness.","author":[{"dropping-particle":"","family":"Ramírez","given":"Manuel","non-dropping-particle":"","parse-names":false,"suffix":""},{"dropping-particle":"","family":"Velázquez","given":"Rocío","non-dropping-particle":"","parse-names":false,"suffix":""},{"dropping-particle":"","family":"Maqueda","given":"Matilde","non-dropping-particle":"","parse-names":false,"suffix":""},{"dropping-particle":"","family":"Zamora","given":"Emiliano","non-dropping-particle":"","parse-names":false,"suffix":""},{"dropping-particle":"","family":"López-Piñeiro","given":"Antonio","non-dropping-particle":"","parse-names":false,"suffix":""},{"dropping-particle":"","family":"Hernández","given":"Luis M.","non-dropping-particle":"","parse-names":false,"suffix":""}],"container-title":"International Journal of Food Microbiology","id":"ITEM-1","issued":{"date-parts":[["2016"]]},"page":"311-319","publisher":"Elsevier B.V.","title":"Influence of the dominance of must fermentation by Torulaspora delbrueckii on the malolactic fermentation and organoleptic quality of red table wine","type":"article-journal","volume":"238"},"uris":["http://www.mendeley.com/documents/?uuid=835e293e-c3e8-497d-9495-fc40b5d91608"]}],"mendeley":{"formattedCitation":"(Ramírez et al., 2016)","plainTextFormattedCitation":"(Ramírez et al., 2016)","previouslyFormattedCitation":"(Ramírez et al., 2016)"},"properties":{"noteIndex":0},"schema":"https://github.com/citation-style-language/schema/raw/master/csl-citation.json"}</w:instrText>
      </w:r>
      <w:r w:rsidR="001B68D1" w:rsidRPr="00082B22">
        <w:rPr>
          <w:lang w:val="en-US"/>
        </w:rPr>
        <w:fldChar w:fldCharType="separate"/>
      </w:r>
      <w:r w:rsidR="00717F5B" w:rsidRPr="00082B22">
        <w:rPr>
          <w:noProof/>
          <w:lang w:val="en-US"/>
        </w:rPr>
        <w:t>(Ramírez et al., 2016)</w:t>
      </w:r>
      <w:r w:rsidR="001B68D1" w:rsidRPr="00082B22">
        <w:rPr>
          <w:lang w:val="en-US"/>
        </w:rPr>
        <w:fldChar w:fldCharType="end"/>
      </w:r>
      <w:r w:rsidR="001C7A8D" w:rsidRPr="00082B22">
        <w:rPr>
          <w:lang w:val="en-US"/>
        </w:rPr>
        <w:t xml:space="preserve">. </w:t>
      </w:r>
      <w:r w:rsidR="004A02CF" w:rsidRPr="00082B22">
        <w:rPr>
          <w:lang w:val="en-US"/>
        </w:rPr>
        <w:t xml:space="preserve">Other </w:t>
      </w:r>
      <w:r w:rsidR="00AF607D" w:rsidRPr="00082B22">
        <w:rPr>
          <w:lang w:val="en-US"/>
        </w:rPr>
        <w:t>study</w:t>
      </w:r>
      <w:r w:rsidR="004A02CF" w:rsidRPr="00082B22">
        <w:rPr>
          <w:lang w:val="en-US"/>
        </w:rPr>
        <w:t>,</w:t>
      </w:r>
      <w:r w:rsidR="00AF607D" w:rsidRPr="00082B22">
        <w:rPr>
          <w:lang w:val="en-US"/>
        </w:rPr>
        <w:t xml:space="preserve"> in which two types of yeast were used, showed that the wines produced by </w:t>
      </w:r>
      <w:r w:rsidR="00AF607D" w:rsidRPr="00082B22">
        <w:rPr>
          <w:i/>
          <w:lang w:val="en-US"/>
        </w:rPr>
        <w:t>Metschnikowia</w:t>
      </w:r>
      <w:r w:rsidR="00AF607D" w:rsidRPr="00082B22">
        <w:rPr>
          <w:lang w:val="en-US"/>
        </w:rPr>
        <w:t xml:space="preserve"> </w:t>
      </w:r>
      <w:r w:rsidR="00AF607D" w:rsidRPr="00082B22">
        <w:rPr>
          <w:i/>
          <w:lang w:val="en-US"/>
        </w:rPr>
        <w:t>pulcherrima</w:t>
      </w:r>
      <w:r w:rsidR="00AF607D" w:rsidRPr="00082B22">
        <w:rPr>
          <w:lang w:val="en-US"/>
        </w:rPr>
        <w:t xml:space="preserve"> contained 1.0</w:t>
      </w:r>
      <w:r w:rsidR="000B40E3" w:rsidRPr="00082B22">
        <w:rPr>
          <w:lang w:val="en-US"/>
        </w:rPr>
        <w:t xml:space="preserve"> </w:t>
      </w:r>
      <w:r w:rsidR="00AF607D" w:rsidRPr="00082B22">
        <w:rPr>
          <w:lang w:val="en-US"/>
        </w:rPr>
        <w:t xml:space="preserve">% v/v less ethanol than the wines fermented with </w:t>
      </w:r>
      <w:r w:rsidR="00AF607D" w:rsidRPr="00082B22">
        <w:rPr>
          <w:i/>
          <w:lang w:val="en-US"/>
        </w:rPr>
        <w:t>Saccharomyces cerevisiae</w:t>
      </w:r>
      <w:r w:rsidR="00AF607D" w:rsidRPr="00082B22">
        <w:rPr>
          <w:lang w:val="en-US"/>
        </w:rPr>
        <w:t xml:space="preserve"> and higher concentrations of ethyl acetate, total esters, total higher alcohols and total sulfur compounds, while wines fermented with </w:t>
      </w:r>
      <w:r w:rsidR="00AF607D" w:rsidRPr="00082B22">
        <w:rPr>
          <w:i/>
          <w:lang w:val="en-US"/>
        </w:rPr>
        <w:t>Saccharomyces uvarum</w:t>
      </w:r>
      <w:r w:rsidR="00AF607D" w:rsidRPr="00082B22">
        <w:rPr>
          <w:lang w:val="en-US"/>
        </w:rPr>
        <w:t xml:space="preserve"> showed a reduction of 1.7</w:t>
      </w:r>
      <w:r w:rsidR="000B40E3" w:rsidRPr="00082B22">
        <w:rPr>
          <w:lang w:val="en-US"/>
        </w:rPr>
        <w:t xml:space="preserve"> </w:t>
      </w:r>
      <w:r w:rsidR="00AF607D" w:rsidRPr="00082B22">
        <w:rPr>
          <w:lang w:val="en-US"/>
        </w:rPr>
        <w:t>% v/v in ethanol and a higher total concentration of higher alcohols</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{"citationItems":[{"id":"ITEM-1","itemData":{"DOI":"10.1016/j.ijfoodmicro.2017.04.002","ISSN":"18793460","PMID":"28436828","abstract":"Strategies for production of wines containing lower alcohol concentrations are in strong demand, for reasons of quality, health, and taxation. Development and application of wine yeasts that are less efficient at transforming grape sugars into ethanol has the potential to allow winemakers the freedom to make lower alcohol wines from grapes harvested at optimal ripeness, without the need for post-fermentation processes aimed at removing ethanol. We have recently shown that two non-conventional wine yeast species Metschnikowia pulcherrima and Saccharomyces uvarum were both able to produce wine with reduced alcohol concentration. Both species produced laboratory-scale wines with markedly different volatile aroma compound composition relative to Saccharomyces cerevisiae. This work describes the volatile composition and sensory profiles of reduced-alcohol pilot-scale Merlot wines produced with M. pulcherrima and S. uvarum. Wines fermented with M. pulcherrima contained 1.0% v/v less ethanol than S. cerevisiae fermented wines, while those fermented with S. uvarum showed a 1.7% v/v reduction in ethanol. Compared to S. cerevisiae ferments, wines produced with M. pulcherrima showed higher concentrations of ethyl acetate, total esters, total higher alcohols and total sulfur compounds, while wines fermented with S. uvarum were characterised by the highest total concentration of higher alcohols. Sensorially, M. pulcherrima wines received relatively high scores for sensory descriptors such as red fruit and fruit flavour and overall exhibited a sensory profile similar to that of wine made with S. cerevisiae, whereas the main sensory descriptors associated with wines fermented with S. uvarum were barnyard and meat. This work demonstrates the successful application of M. pulcherrima AWRI3050 for the production of pilot-scale red wines with reduced alcohol concentration and highlights the need for rigorous evaluation of non-conventional yeasts with regard to their sensory impacts.","author":[{"dropping-particle":"","family":"Varela","given":"C.","non-dropping-particle":"","parse-names":false,"suffix":""},{"dropping-particle":"","family":"Barker","given":"A.","non-dropping-particle":"","parse-names":false,"suffix":""},{"dropping-particle":"","family":"Tran","given":"T.","non-dropping-particle":"","parse-names":false,"suffix":""},{"dropping-particle":"","family":"Borneman","given":"A.","non-dropping-particle":"","parse-names":false,"suffix":""},{"dropping-particle":"","family":"Curtin","given":"C.","non-dropping-particle":"","parse-names":false,"suffix":""}],"container-title":"International Journal of Food Microbiology","id":"ITEM-1","issue":"March","issued":{"date-parts":[["2017"]]},"page":"1-9","publisher":"Elsevier","title":"Sensory profile and volatile aroma composition of reduced alcohol Merlot wines fermented with Metschnikowia pulcherrima and Saccharomyces uvarum","type":"article-journal","volume":"252"},"uris":["http://www.mendeley.com/documents/?uuid=33d3bcc9-ca52-45cc-b987-a6d5b36d2b26"]}],"mendeley":{"formattedCitation":"(Varela, Barker, Tran, Borneman, &amp; Curtin, 2017)","plainTextFormattedCitation":"(Varela, Barker, Tran, Borneman, &amp; Curtin, 2017)","previouslyFormattedCitation":"(Varela, Barker, Tran, Borneman, &amp; Curtin, 2017)"},"properties":{"noteIndex":0},"schema":"https://github.com/citation-style-language/schema/raw/master/csl-citation.json"}</w:instrText>
      </w:r>
      <w:r w:rsidR="001B68D1" w:rsidRPr="00082B22">
        <w:rPr>
          <w:lang w:val="en-US"/>
        </w:rPr>
        <w:fldChar w:fldCharType="separate"/>
      </w:r>
      <w:r w:rsidR="00717F5B" w:rsidRPr="00082B22">
        <w:rPr>
          <w:noProof/>
          <w:lang w:val="en-US"/>
        </w:rPr>
        <w:t>(Varela, Barker, Tran, Borneman, &amp; Curtin, 2017)</w:t>
      </w:r>
      <w:r w:rsidR="001B68D1" w:rsidRPr="00082B22">
        <w:rPr>
          <w:lang w:val="en-US"/>
        </w:rPr>
        <w:fldChar w:fldCharType="end"/>
      </w:r>
      <w:r w:rsidR="001C7A8D" w:rsidRPr="00082B22">
        <w:rPr>
          <w:lang w:val="en-US"/>
        </w:rPr>
        <w:t>.</w:t>
      </w:r>
      <w:r w:rsidR="00AF607D" w:rsidRPr="00082B22">
        <w:rPr>
          <w:lang w:val="en-US"/>
        </w:rPr>
        <w:t xml:space="preserve"> On the other hand, the impact on two white wines of different fermentative strategies was evaluated: inoculation with </w:t>
      </w:r>
      <w:r w:rsidR="00AF607D" w:rsidRPr="00082B22">
        <w:rPr>
          <w:i/>
          <w:lang w:val="en-US"/>
        </w:rPr>
        <w:t>Saccharomyces cerevisiae</w:t>
      </w:r>
      <w:r w:rsidR="004A02CF" w:rsidRPr="00082B22">
        <w:rPr>
          <w:i/>
          <w:lang w:val="en-US"/>
        </w:rPr>
        <w:t xml:space="preserve"> </w:t>
      </w:r>
      <w:r w:rsidR="004A02CF" w:rsidRPr="00082B22">
        <w:rPr>
          <w:lang w:val="en-US"/>
        </w:rPr>
        <w:t>yeast</w:t>
      </w:r>
      <w:r w:rsidR="00AF607D" w:rsidRPr="00082B22">
        <w:rPr>
          <w:lang w:val="en-US"/>
        </w:rPr>
        <w:t>, sequential inoculation (</w:t>
      </w:r>
      <w:r w:rsidR="00AF607D" w:rsidRPr="00082B22">
        <w:rPr>
          <w:i/>
          <w:lang w:val="en-US"/>
        </w:rPr>
        <w:t>Torulaspora delbrueckii/Saccharomyces cerevisiae</w:t>
      </w:r>
      <w:r w:rsidR="00AF607D" w:rsidRPr="00082B22">
        <w:rPr>
          <w:lang w:val="en-US"/>
        </w:rPr>
        <w:t xml:space="preserve">) and spontaneous fermentation. The wines </w:t>
      </w:r>
      <w:r w:rsidR="00F801AB" w:rsidRPr="00082B22">
        <w:rPr>
          <w:lang w:val="en-US"/>
        </w:rPr>
        <w:t xml:space="preserve">inoculated with </w:t>
      </w:r>
      <w:r w:rsidR="00F801AB" w:rsidRPr="00082B22">
        <w:rPr>
          <w:i/>
          <w:lang w:val="en-US"/>
        </w:rPr>
        <w:t>Saccharomyces cerevisiae</w:t>
      </w:r>
      <w:r w:rsidR="00F801AB" w:rsidRPr="00082B22">
        <w:rPr>
          <w:lang w:val="en-US"/>
        </w:rPr>
        <w:t xml:space="preserve"> </w:t>
      </w:r>
      <w:r w:rsidR="00F264C1" w:rsidRPr="00082B22">
        <w:rPr>
          <w:lang w:val="en-US"/>
        </w:rPr>
        <w:t xml:space="preserve">and </w:t>
      </w:r>
      <w:r w:rsidR="00F264C1" w:rsidRPr="00082B22">
        <w:rPr>
          <w:i/>
          <w:lang w:val="en-US"/>
        </w:rPr>
        <w:t>Torulaspora delbrueckii</w:t>
      </w:r>
      <w:r w:rsidR="00F264C1" w:rsidRPr="00082B22">
        <w:rPr>
          <w:lang w:val="en-US"/>
        </w:rPr>
        <w:t xml:space="preserve"> </w:t>
      </w:r>
      <w:r w:rsidR="00AF607D" w:rsidRPr="00082B22">
        <w:rPr>
          <w:lang w:val="en-US"/>
        </w:rPr>
        <w:t xml:space="preserve">showed nuances of ripe fruit </w:t>
      </w:r>
      <w:r w:rsidR="00F801AB" w:rsidRPr="00082B22">
        <w:rPr>
          <w:lang w:val="en-US"/>
        </w:rPr>
        <w:t xml:space="preserve">improved </w:t>
      </w:r>
      <w:r w:rsidR="00AF607D" w:rsidRPr="00082B22">
        <w:rPr>
          <w:lang w:val="en-US"/>
        </w:rPr>
        <w:t>and a higher content of ethyl propanoate, ethyl 2-methylpropanoate and ethyl dihydrocinnamate. Th</w:t>
      </w:r>
      <w:r w:rsidR="00F801AB" w:rsidRPr="00082B22">
        <w:rPr>
          <w:lang w:val="en-US"/>
        </w:rPr>
        <w:t>us, th</w:t>
      </w:r>
      <w:r w:rsidR="00AF607D" w:rsidRPr="00082B22">
        <w:rPr>
          <w:lang w:val="en-US"/>
        </w:rPr>
        <w:t xml:space="preserve">e </w:t>
      </w:r>
      <w:r w:rsidR="00F801AB" w:rsidRPr="00082B22">
        <w:rPr>
          <w:lang w:val="en-US"/>
        </w:rPr>
        <w:t xml:space="preserve">spontaneous fermentation </w:t>
      </w:r>
      <w:r w:rsidR="00AF607D" w:rsidRPr="00082B22">
        <w:rPr>
          <w:lang w:val="en-US"/>
        </w:rPr>
        <w:t xml:space="preserve">wines presented improved nuances of </w:t>
      </w:r>
      <w:r w:rsidR="00F264C1" w:rsidRPr="00082B22">
        <w:rPr>
          <w:lang w:val="en-US"/>
        </w:rPr>
        <w:t>“</w:t>
      </w:r>
      <w:r w:rsidR="00AF607D" w:rsidRPr="00082B22">
        <w:rPr>
          <w:lang w:val="en-US"/>
        </w:rPr>
        <w:t>stone fruit</w:t>
      </w:r>
      <w:r w:rsidR="00F264C1" w:rsidRPr="00082B22">
        <w:rPr>
          <w:lang w:val="en-US"/>
        </w:rPr>
        <w:t>”</w:t>
      </w:r>
      <w:r w:rsidR="00AF607D" w:rsidRPr="00082B22">
        <w:rPr>
          <w:lang w:val="en-US"/>
        </w:rPr>
        <w:t xml:space="preserve"> </w:t>
      </w:r>
      <w:r w:rsidR="00256D78" w:rsidRPr="00082B22">
        <w:rPr>
          <w:lang w:val="en-US"/>
        </w:rPr>
        <w:t>(peach, nectarine, apricot…)</w:t>
      </w:r>
      <w:r w:rsidR="000B40E3" w:rsidRPr="00082B22">
        <w:rPr>
          <w:lang w:val="en-US"/>
        </w:rPr>
        <w:t xml:space="preserve"> </w:t>
      </w:r>
      <w:r w:rsidR="00AF607D" w:rsidRPr="00082B22">
        <w:rPr>
          <w:lang w:val="en-US"/>
        </w:rPr>
        <w:t>related to the higher contents of 2-phenyl</w:t>
      </w:r>
      <w:r w:rsidR="00030B53" w:rsidRPr="00082B22">
        <w:rPr>
          <w:lang w:val="en-US"/>
        </w:rPr>
        <w:t>ethyl</w:t>
      </w:r>
      <w:r w:rsidR="00AF607D" w:rsidRPr="00082B22">
        <w:rPr>
          <w:lang w:val="en-US"/>
        </w:rPr>
        <w:t xml:space="preserve"> acetate and 2-methylpropyl ethanoate</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{"citationItems":[{"id":"ITEM-1","itemData":{"DOI":"10.1016/j.foodchem.2018.01.039","ISSN":"18737072","PMID":"29502826","abstract":"This study evaluates the impact on two varietal white wines from ‘Chardonnay’ and ‘Verdejo’ cultivars of different fermentative strategies: inoculation with Saccharomyces cerevisiae yeast (CT), sequential inoculation (Torulaspora delbrueckii/Saccharomyces cerevisiae) (SI), and spontaneous fermentation (SP). The wines’ chemical composition was characterized by oenological parameters, organic acids, metals, major volatile compounds, ester compounds and sensory analyses. The fermentative strategy (CT, SI and SP) was found to be a key factor for assessing different styles of white wines. SI wines showed enhanced ‘mature fruit’ nuances and a chemical profile characterized by higher content of ethyl propanoate, ethyl isobutyrate and ethyl dihydrocinnamate. Meanwhile, the SP wines presented enhanced “stone fruit” nuances possible related to the higher contents of 2-phenyl acetate and isobutyl acetate. After a chemometric approach the above esters were identified as the markers of each fermentative strategy, independently of the variety.","author":[{"dropping-particle":"","family":"Puertas","given":"B.","non-dropping-particle":"","parse-names":false,"suffix":""},{"dropping-particle":"","family":"Jimenez-Hierro","given":"M. J.","non-dropping-particle":"","parse-names":false,"suffix":""},{"dropping-particle":"","family":"Cantos-Villar","given":"E.","non-dropping-particle":"","parse-names":false,"suffix":""},{"dropping-particle":"","family":"Marrufo-Curtido","given":"A.","non-dropping-particle":"","parse-names":false,"suffix":""},{"dropping-particle":"","family":"Carbú","given":"M.","non-dropping-particle":"","parse-names":false,"suffix":""},{"dropping-particle":"","family":"Cuevas","given":"F. J.","non-dropping-particle":"","parse-names":false,"suffix":""},{"dropping-particle":"","family":"Moreno-Rojas","given":"J. M.","non-dropping-particle":"","parse-names":false,"suffix":""},{"dropping-particle":"","family":"González-Rodríguez","given":"V. E.","non-dropping-particle":"","parse-names":false,"suffix":""},{"dropping-particle":"","family":"Cantoral","given":"J. M.","non-dropping-particle":"","parse-names":false,"suffix":""},{"dropping-particle":"","family":"Ruiz-Moreno","given":"M. J.","non-dropping-particle":"","parse-names":false,"suffix":""}],"container-title":"Food Chemistry","id":"ITEM-1","issue":"June 2017","issued":{"date-parts":[["2018"]]},"page":"227-235","publisher":"Elsevier","title":"The influence of yeast on chemical composition and sensory properties of dry white wines","type":"article-journal","volume":"253"},"uris":["http://www.mendeley.com/documents/?uuid=680c1301-2304-4c58-98b8-b3a3d5c1cffb"]}],"mendeley":{"formattedCitation":"(Puertas et al., 2018)","plainTextFormattedCitation":"(Puertas et al., 2018)","previouslyFormattedCitation":"(Puertas et al., 2018)"},"properties":{"noteIndex":0},"schema":"https://github.com/citation-style-language/schema/raw/master/csl-citation.json"}</w:instrText>
      </w:r>
      <w:r w:rsidR="001B68D1" w:rsidRPr="00082B22">
        <w:rPr>
          <w:lang w:val="en-US"/>
        </w:rPr>
        <w:fldChar w:fldCharType="separate"/>
      </w:r>
      <w:r w:rsidR="00717F5B" w:rsidRPr="00082B22">
        <w:rPr>
          <w:noProof/>
          <w:lang w:val="en-US"/>
        </w:rPr>
        <w:t>(Puertas et al., 2018)</w:t>
      </w:r>
      <w:r w:rsidR="001B68D1" w:rsidRPr="00082B22">
        <w:rPr>
          <w:lang w:val="en-US"/>
        </w:rPr>
        <w:fldChar w:fldCharType="end"/>
      </w:r>
      <w:r w:rsidR="001C7A8D" w:rsidRPr="00082B22">
        <w:rPr>
          <w:lang w:val="en-US"/>
        </w:rPr>
        <w:t xml:space="preserve">. </w:t>
      </w:r>
      <w:r w:rsidR="00AF607D" w:rsidRPr="00082B22">
        <w:rPr>
          <w:lang w:val="en-US"/>
        </w:rPr>
        <w:t xml:space="preserve">It has also been shown that wines produced by a strain of </w:t>
      </w:r>
      <w:r w:rsidR="00AF607D" w:rsidRPr="00082B22">
        <w:rPr>
          <w:i/>
          <w:lang w:val="en-US"/>
        </w:rPr>
        <w:t>Saccharomyces cerevisiae</w:t>
      </w:r>
      <w:r w:rsidR="00AF607D" w:rsidRPr="00082B22">
        <w:rPr>
          <w:lang w:val="en-US"/>
        </w:rPr>
        <w:t>, as well as wines produced by spontaneous fermentation, produced high concentrations of esters, mainly ethyl 2-hydroxypropanoate, and fatty acids</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{"citationItems":[{"id":"ITEM-1","itemData":{"DOI":"10.1002/jsfa.6122","ISSN":"00225142","PMID":"23471858","abstract":"BACKGROUND: Yeasts responsible for fermentation have an important repercussion on wine quality. This study presents the influence of two autochthonous strains of Saccharomyces cerevisiae (XG1 and XG3), a commercial yeast (QA23) and spontaneous fermentation on the chemical and sensory properties of wines from Godello and Albariño. RESULTS: All the yeasts showed normal fermentative kinetics and were able to lead fermentations; therefore, they were responsible for wine chemical and sensory characteristics. Significant differences were found at the chemical level depending on yeast strain and variety. Albariño wines from XG1 and XG3 presented low total acidity and glycerol content. Godello wines from QA23 had higher total acidity but lower alcohol content than those from XG1, XG3 and spontaneous fermentation. QA23 wines presented a greater amount of higher alcohols and 2-phenylethanol for both grapevine cultivars, whereas XG3 and spontaneous fermentations yielded wines with a higher concentration of esters, mainly ethyl lactate, and fatty acids. These differences were detected at the sensory level; thus, Albariño made with XG3 and Godello from spontaneous fermentation were the most appreciated wines. CONCLUSION: XG3, an autochthonous strain of S. cerevisiae, constitutes a useful tool to elaborate wines with singular characteristics.","author":[{"dropping-particle":"","family":"Blanco","given":"Pilar","non-dropping-particle":"","parse-names":false,"suffix":""},{"dropping-particle":"","family":"Mirás-Avalos","given":"José Manuel","non-dropping-particle":"","parse-names":false,"suffix":""},{"dropping-particle":"","family":"Pereira","given":"Esteban","non-dropping-particle":"","parse-names":false,"suffix":""},{"dropping-particle":"","family":"Orriols","given":"Ignacio","non-dropping-particle":"","parse-names":false,"suffix":""}],"container-title":"Journal of the Science of Food and Agriculture","id":"ITEM-1","issue":"11","issued":{"date-parts":[["2013"]]},"page":"2849-2857","title":"Fermentative aroma compounds and sensory profiles of godello and albariño wines as influenced by saccharomyces cerevisiae yeast strains","type":"article-journal","volume":"93"},"uris":["http://www.mendeley.com/documents/?uuid=750ae3a0-bb60-42ee-a544-849fc27e7015"]}],"mendeley":{"formattedCitation":"(Blanco, Mirás-Avalos, Pereira, &amp; Orriols, 2013)","plainTextFormattedCitation":"(Blanco, Mirás-Avalos, Pereira, &amp; Orriols, 2013)","previouslyFormattedCitation":"(Blanco, Mirás-Avalos, Pereira, &amp; Orriols, 2013)"},"properties":{"noteIndex":0},"schema":"https://github.com/citation-style-language/schema/raw/master/csl-citation.json"}</w:instrText>
      </w:r>
      <w:r w:rsidR="001B68D1" w:rsidRPr="00082B22">
        <w:rPr>
          <w:lang w:val="en-US"/>
        </w:rPr>
        <w:fldChar w:fldCharType="separate"/>
      </w:r>
      <w:r w:rsidR="00717F5B" w:rsidRPr="00082B22">
        <w:rPr>
          <w:noProof/>
          <w:lang w:val="en-US"/>
        </w:rPr>
        <w:t xml:space="preserve">(Blanco, </w:t>
      </w:r>
      <w:r w:rsidR="00717F5B" w:rsidRPr="00082B22">
        <w:rPr>
          <w:noProof/>
          <w:lang w:val="en-US"/>
        </w:rPr>
        <w:lastRenderedPageBreak/>
        <w:t>Mirás-Avalos, Pereira, &amp; Orriols, 2013)</w:t>
      </w:r>
      <w:r w:rsidR="001B68D1" w:rsidRPr="00082B22">
        <w:rPr>
          <w:lang w:val="en-US"/>
        </w:rPr>
        <w:fldChar w:fldCharType="end"/>
      </w:r>
      <w:r w:rsidR="001C7A8D" w:rsidRPr="00082B22">
        <w:rPr>
          <w:lang w:val="en-US"/>
        </w:rPr>
        <w:t xml:space="preserve">. </w:t>
      </w:r>
      <w:r w:rsidR="00AF607D" w:rsidRPr="00082B22">
        <w:rPr>
          <w:lang w:val="en-US"/>
        </w:rPr>
        <w:t xml:space="preserve">In another work, volatile content was compared in fermentations carried out by </w:t>
      </w:r>
      <w:r w:rsidR="00AF607D" w:rsidRPr="00082B22">
        <w:rPr>
          <w:i/>
          <w:lang w:val="en-US"/>
        </w:rPr>
        <w:t>Saccharomyces cerevisiae</w:t>
      </w:r>
      <w:r w:rsidR="00AF607D" w:rsidRPr="00082B22">
        <w:rPr>
          <w:lang w:val="en-US"/>
        </w:rPr>
        <w:t xml:space="preserve"> and mixed fermentations (</w:t>
      </w:r>
      <w:r w:rsidR="00AF607D" w:rsidRPr="00082B22">
        <w:rPr>
          <w:i/>
          <w:lang w:val="en-US"/>
        </w:rPr>
        <w:t>Pichia fermentants/Saccharomyces</w:t>
      </w:r>
      <w:r w:rsidR="00AF607D" w:rsidRPr="00082B22">
        <w:rPr>
          <w:lang w:val="en-US"/>
        </w:rPr>
        <w:t xml:space="preserve"> </w:t>
      </w:r>
      <w:r w:rsidR="00AF607D" w:rsidRPr="00082B22">
        <w:rPr>
          <w:i/>
          <w:lang w:val="en-US"/>
        </w:rPr>
        <w:t>cerevisiae</w:t>
      </w:r>
      <w:r w:rsidR="00AF607D" w:rsidRPr="00082B22">
        <w:rPr>
          <w:lang w:val="en-US"/>
        </w:rPr>
        <w:t xml:space="preserve">). The results revealed that mixed fermentations increased the content of acetates, ethyl esters, fatty acids and many other volatile fermentative </w:t>
      </w:r>
      <w:r w:rsidR="004C183D" w:rsidRPr="00082B22">
        <w:rPr>
          <w:lang w:val="en-US"/>
        </w:rPr>
        <w:t>compounds</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{"citationItems":[{"id":"ITEM-1","itemData":{"DOI":"10.1016/j.lwt.2017.08.018","ISSN":"00236438","abstract":"This study evaluated aroma enhancement in dry white wines made via a specific Pichia fermentans strain and its excellular enzyme in co-inoculation with Saccharomyces cerevisiae. The inoculation ratios of two yeasts ranged from 0.1 to 10 and fermentations with pure S. cerevisiae were utilized as control. Esterase activities that expressed as C2-C8 chain substrate specificity were surveyed during mixed fermentation. Finally, wine aroma was analyzed via GC-MS and a trained sensory panel. The results revealed that C2-C8 esterase activities were superior during mixed fermentation to the control. Mixed fermentations significantly increased the contents of acetates, ethyl esters, fatty acids, and numerous other fermentative volatiles; particularly those of medium-chain fatty acids and their corresponding esters, with an increased inoculation ratio of the isolate. Extracellular enzyme treatment highly improved the release of varietal aroma compounds, such as terpenols, C13-norisoprenoids, and C6compounds. Sensory analysis indicated that the risk of negative earth odor emerged in the wine characterized by strong sweet and acid fruit trait. Therefore, mixed fermentations at yeasts inoculation ratios between 1:4 and 4:1 may provide better fermentation strategies for appropriate wine aroma enhancement.","author":[{"dropping-particle":"","family":"Ma","given":"Decao","non-dropping-particle":"","parse-names":false,"suffix":""},{"dropping-particle":"","family":"Yan","given":"Xia","non-dropping-particle":"","parse-names":false,"suffix":""},{"dropping-particle":"","family":"Wang","given":"Qianqian","non-dropping-particle":"","parse-names":false,"suffix":""},{"dropping-particle":"","family":"Zhang","given":"Yanan","non-dropping-particle":"","parse-names":false,"suffix":""},{"dropping-particle":"","family":"Tao","given":"Yongsheng","non-dropping-particle":"","parse-names":false,"suffix":""}],"container-title":"Lwt","id":"ITEM-1","issued":{"date-parts":[["2017"]]},"page":"361-370","publisher":"Elsevier Ltd","title":"Performance of selected P. fermentans and its excellular enzyme in co-inoculation with S. cerevisiae for wine aroma enhancement","type":"article-journal","volume":"86"},"uris":["http://www.mendeley.com/documents/?uuid=3fd124d8-c348-4511-8ff2-b967bf36657e"]}],"mendeley":{"formattedCitation":"(Ma, Yan, Wang, Zhang, &amp; Tao, 2017)","plainTextFormattedCitation":"(Ma, Yan, Wang, Zhang, &amp; Tao, 2017)","previouslyFormattedCitation":"(Ma, Yan, Wang, Zhang, &amp; Tao, 2017)"},"properties":{"noteIndex":0},"schema":"https://github.com/citation-style-language/schema/raw/master/csl-citation.json"}</w:instrText>
      </w:r>
      <w:r w:rsidR="001B68D1" w:rsidRPr="00082B22">
        <w:rPr>
          <w:lang w:val="en-US"/>
        </w:rPr>
        <w:fldChar w:fldCharType="separate"/>
      </w:r>
      <w:r w:rsidR="00717F5B" w:rsidRPr="00082B22">
        <w:rPr>
          <w:noProof/>
          <w:lang w:val="en-US"/>
        </w:rPr>
        <w:t>(Ma, Yan, Wang, Zhang, &amp; Tao, 2017)</w:t>
      </w:r>
      <w:r w:rsidR="001B68D1" w:rsidRPr="00082B22">
        <w:rPr>
          <w:lang w:val="en-US"/>
        </w:rPr>
        <w:fldChar w:fldCharType="end"/>
      </w:r>
      <w:r w:rsidR="00631274" w:rsidRPr="00082B22">
        <w:rPr>
          <w:lang w:val="en-US"/>
        </w:rPr>
        <w:t>.</w:t>
      </w:r>
    </w:p>
    <w:p w:rsidR="00546FAF" w:rsidRPr="00082B22" w:rsidRDefault="00C050C1" w:rsidP="003D4E19">
      <w:pPr>
        <w:pStyle w:val="NormalWeb"/>
        <w:spacing w:before="0" w:beforeAutospacing="0" w:after="0" w:afterAutospacing="0" w:line="480" w:lineRule="auto"/>
        <w:jc w:val="both"/>
        <w:rPr>
          <w:lang w:val="en-US"/>
        </w:rPr>
      </w:pPr>
      <w:r w:rsidRPr="00082B22">
        <w:rPr>
          <w:lang w:val="en-US"/>
        </w:rPr>
        <w:tab/>
      </w:r>
      <w:r w:rsidR="00AF607D" w:rsidRPr="00082B22">
        <w:rPr>
          <w:lang w:val="en-US"/>
        </w:rPr>
        <w:t xml:space="preserve">Another factor of great importance in the production of fermentative volatile compounds is the fermentation conditions. One of the conditions </w:t>
      </w:r>
      <w:r w:rsidR="00C27C36" w:rsidRPr="00082B22">
        <w:rPr>
          <w:lang w:val="en-US"/>
        </w:rPr>
        <w:t>that</w:t>
      </w:r>
      <w:r w:rsidR="00AF607D" w:rsidRPr="00082B22">
        <w:rPr>
          <w:lang w:val="en-US"/>
        </w:rPr>
        <w:t xml:space="preserve"> most </w:t>
      </w:r>
      <w:r w:rsidR="00C27C36" w:rsidRPr="00082B22">
        <w:rPr>
          <w:lang w:val="en-US"/>
        </w:rPr>
        <w:t xml:space="preserve">affects </w:t>
      </w:r>
      <w:r w:rsidR="00AF607D" w:rsidRPr="00082B22">
        <w:rPr>
          <w:lang w:val="en-US"/>
        </w:rPr>
        <w:t>is the temperature of fermentation, but there are also other</w:t>
      </w:r>
      <w:r w:rsidR="006A3143" w:rsidRPr="00082B22">
        <w:rPr>
          <w:lang w:val="en-US"/>
        </w:rPr>
        <w:t xml:space="preserve"> factors,</w:t>
      </w:r>
      <w:r w:rsidR="00AF607D" w:rsidRPr="00082B22">
        <w:rPr>
          <w:lang w:val="en-US"/>
        </w:rPr>
        <w:t xml:space="preserve"> such as pH or </w:t>
      </w:r>
      <w:r w:rsidR="004C183D" w:rsidRPr="00082B22">
        <w:rPr>
          <w:lang w:val="en-US"/>
        </w:rPr>
        <w:t xml:space="preserve">agitation </w:t>
      </w:r>
      <w:r w:rsidR="00AF607D" w:rsidRPr="00082B22">
        <w:rPr>
          <w:lang w:val="en-US"/>
        </w:rPr>
        <w:t>speed.</w:t>
      </w:r>
      <w:r w:rsidR="00532482" w:rsidRPr="00082B22">
        <w:rPr>
          <w:lang w:val="en-US"/>
        </w:rPr>
        <w:t xml:space="preserve"> </w:t>
      </w:r>
      <w:r w:rsidR="00AF607D" w:rsidRPr="00082B22">
        <w:rPr>
          <w:lang w:val="en-US"/>
        </w:rPr>
        <w:t xml:space="preserve">Regarding the temperature of fermentation, its effect has been evaluated and it has been </w:t>
      </w:r>
      <w:r w:rsidR="006A3143" w:rsidRPr="00082B22">
        <w:rPr>
          <w:lang w:val="en-US"/>
        </w:rPr>
        <w:t xml:space="preserve">found </w:t>
      </w:r>
      <w:r w:rsidR="00AF607D" w:rsidRPr="00082B22">
        <w:rPr>
          <w:lang w:val="en-US"/>
        </w:rPr>
        <w:t>that at lower temperatures</w:t>
      </w:r>
      <w:r w:rsidR="004C183D" w:rsidRPr="00082B22">
        <w:rPr>
          <w:lang w:val="en-US"/>
        </w:rPr>
        <w:t>,</w:t>
      </w:r>
      <w:r w:rsidR="00AF607D" w:rsidRPr="00082B22">
        <w:rPr>
          <w:lang w:val="en-US"/>
        </w:rPr>
        <w:t xml:space="preserve"> higher concentrations of compounds related to fresh and fruity aromas </w:t>
      </w:r>
      <w:r w:rsidR="004C183D" w:rsidRPr="00082B22">
        <w:rPr>
          <w:lang w:val="en-US"/>
        </w:rPr>
        <w:t xml:space="preserve">were </w:t>
      </w:r>
      <w:r w:rsidR="00AF607D" w:rsidRPr="00082B22">
        <w:rPr>
          <w:lang w:val="en-US"/>
        </w:rPr>
        <w:t>found, while at higher temperatures</w:t>
      </w:r>
      <w:r w:rsidR="006A3143" w:rsidRPr="00082B22">
        <w:rPr>
          <w:lang w:val="en-US"/>
        </w:rPr>
        <w:t>,</w:t>
      </w:r>
      <w:r w:rsidR="00AF607D" w:rsidRPr="00082B22">
        <w:rPr>
          <w:lang w:val="en-US"/>
        </w:rPr>
        <w:t xml:space="preserve"> higher concentrations of floral aromas</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{"citationItems":[{"id":"ITEM-1","itemData":{"DOI":"10.1007/s00253-007-1194-3","ISBN":"0175-7598 (Print)\\n0175-7598 (Linking)","ISSN":"01757598","PMID":"17938912","abstract":"The yeast Saccharomyces cerevisiae synthesises a variety of volatile aroma compounds during wine fermentation. In this study, the influence of fermentation temperature on (1) the production of yeast-derived aroma compounds and (2) the expression of genes involved in aroma compounds' metabolism (ADH1, PDC1, BAT1, BAT2, LEU2, ILV2, ATF1, ATF2, EHT1 and IAH1) was assessed, during the fermentation of a defined must at 15 and 28 degrees C. Higher concentrations of compounds related to fresh and fruity aromas were found at 15 degrees C, while higher concentrations of flowery related aroma compounds were found at 28 degrees C. The formation rates of volatile aroma compounds varied according to growth stage. In addition, linear correlations between the increases in concentration of higher alcohol and their corresponding acetates were obtained. Genes presented different expression profiles at both temperatures, except ILV2, and those involved in common pathways were co-expressed (ADH1, PDC1 and BAT2; and ATF1, EHT1 and IAH1). These results demonstrate that the fermentation temperature plays an important role in the wine final aroma profile, and is therefore an important control parameter to fine-tune wine quality during winemaking.","author":[{"dropping-particle":"","family":"Molina","given":"Ana M.","non-dropping-particle":"","parse-names":false,"suffix":""},{"dropping-particle":"","family":"Swiegers","given":"Jan H.","non-dropping-particle":"","parse-names":false,"suffix":""},{"dropping-particle":"","family":"Varela","given":"Cristian","non-dropping-particle":"","parse-names":false,"suffix":""},{"dropping-particle":"","family":"Pretorius","given":"Isak S.","non-dropping-particle":"","parse-names":false,"suffix":""},{"dropping-particle":"","family":"Agosin","given":"Eduardo","non-dropping-particle":"","parse-names":false,"suffix":""}],"container-title":"Applied Microbiology and Biotechnology","id":"ITEM-1","issue":"3","issued":{"date-parts":[["2007"]]},"page":"675-687","title":"Influence of wine fermentation temperature on the synthesis of yeast-derived volatile aroma compounds","type":"article-journal","volume":"77"},"uris":["http://www.mendeley.com/documents/?uuid=7d7baf5a-b824-4b4b-8586-739320930905"]}],"mendeley":{"formattedCitation":"(Molina et al., 2007)","plainTextFormattedCitation":"(Molina et al., 2007)","previouslyFormattedCitation":"(Molina et al., 2007)"},"properties":{"noteIndex":0},"schema":"https://github.com/citation-style-language/schema/raw/master/csl-citation.json"}</w:instrText>
      </w:r>
      <w:r w:rsidR="001B68D1" w:rsidRPr="00082B22">
        <w:rPr>
          <w:lang w:val="en-US"/>
        </w:rPr>
        <w:fldChar w:fldCharType="separate"/>
      </w:r>
      <w:r w:rsidR="00717F5B" w:rsidRPr="00082B22">
        <w:rPr>
          <w:noProof/>
          <w:lang w:val="en-US"/>
        </w:rPr>
        <w:t>(Molina et al., 2007)</w:t>
      </w:r>
      <w:r w:rsidR="001B68D1" w:rsidRPr="00082B22">
        <w:rPr>
          <w:lang w:val="en-US"/>
        </w:rPr>
        <w:fldChar w:fldCharType="end"/>
      </w:r>
      <w:r w:rsidR="00AF607D" w:rsidRPr="00082B22">
        <w:rPr>
          <w:lang w:val="en-US"/>
        </w:rPr>
        <w:t xml:space="preserve"> and esters </w:t>
      </w:r>
      <w:r w:rsidR="004C183D" w:rsidRPr="00082B22">
        <w:rPr>
          <w:lang w:val="en-US"/>
        </w:rPr>
        <w:t xml:space="preserve">were </w:t>
      </w:r>
      <w:r w:rsidR="00AF607D" w:rsidRPr="00082B22">
        <w:rPr>
          <w:lang w:val="en-US"/>
        </w:rPr>
        <w:t>found</w:t>
      </w:r>
      <w:r w:rsidR="00962334" w:rsidRPr="00082B22">
        <w:rPr>
          <w:lang w:val="en-US"/>
        </w:rPr>
        <w:t xml:space="preserve"> </w:t>
      </w:r>
      <w:r w:rsidR="001B68D1" w:rsidRPr="00082B22">
        <w:rPr>
          <w:lang w:val="en-US"/>
        </w:rPr>
        <w:fldChar w:fldCharType="begin" w:fldLock="1"/>
      </w:r>
      <w:r w:rsidR="00FB6D15" w:rsidRPr="00082B22">
        <w:rPr>
          <w:lang w:val="en-US"/>
        </w:rPr>
        <w:instrText>ADDIN CSL_CITATION {"citationItems":[{"id":"ITEM-1","itemData":{"DOI":"10.1007/s00253-014-6210-9","ISSN":"0175-7598","author":[{"dropping-particle":"","family":"Rollero","given":"Stéphanie","non-dropping-particle":"","parse-names":false,"suffix":""},{"dropping-particle":"","family":"Bloem","given":"Audrey","non-dropping-particle":"","parse-names":false,"suffix":""},{"dropping-particle":"","family":"Camarasa","given":"Carole","non-dropping-particle":"","parse-names":false,"suffix":""},{"dropping-particle":"","family":"Sanchez","given":"Isabelle","non-dropping-particle":"","parse-names":false,"suffix":""},{"dropping-particle":"","family":"Ortiz-Julien","given":"Anne","non-dropping-particle":"","parse-names":false,"suffix":""},{"dropping-particle":"","family":"Sablayrolles","given":"Jean-Marie","non-dropping-particle":"","parse-names":false,"suffix":""},{"dropping-particle":"","family":"Dequin","given":"Sylvie","non-dropping-particle":"","parse-names":false,"suffix":""},{"dropping-particle":"","family":"Mouret","given":"Jean-Roch","non-dropping-particle":"","parse-names":false,"suffix":""}],"container-title":"Applied Microbiology and Biotechnology","id":"ITEM-1","issue":"5","issued":{"date-parts":[["2015","3","21"]]},"page":"2291-2304","title":"Combined effects of nutrients and temperature on the production of fermentative aromas by Saccharomyces cerevisiae during wine fermentation","type":"article-journal","volume":"99"},"uris":["http://www.mendeley.com/documents/?uuid=13ea66b2-52f5-365d-a274-4f973b4228dd"]}],"mendeley":{"formattedCitation":"(Stéphanie Rollero et al., 2015)","manualFormatting":"(Rollero et al., 2015)","plainTextFormattedCitation":"(Stéphanie Rollero et al., 2015)","previouslyFormattedCitation":"(Stéphanie Rollero et al., 2015)"},"properties":{"noteIndex":0},"schema":"https://github.com/citation-style-language/schema/raw/master/csl-citation.json"}</w:instrText>
      </w:r>
      <w:r w:rsidR="001B68D1" w:rsidRPr="00082B22">
        <w:rPr>
          <w:lang w:val="en-US"/>
        </w:rPr>
        <w:fldChar w:fldCharType="separate"/>
      </w:r>
      <w:r w:rsidR="00BF2D7D" w:rsidRPr="00082B22">
        <w:rPr>
          <w:noProof/>
          <w:lang w:val="en-US"/>
        </w:rPr>
        <w:t>(</w:t>
      </w:r>
      <w:r w:rsidR="00962334" w:rsidRPr="00082B22">
        <w:rPr>
          <w:noProof/>
          <w:lang w:val="en-US"/>
        </w:rPr>
        <w:t>Rollero et al., 2015)</w:t>
      </w:r>
      <w:r w:rsidR="001B68D1" w:rsidRPr="00082B22">
        <w:rPr>
          <w:lang w:val="en-US"/>
        </w:rPr>
        <w:fldChar w:fldCharType="end"/>
      </w:r>
      <w:r w:rsidR="00631274" w:rsidRPr="00082B22">
        <w:rPr>
          <w:lang w:val="en-US"/>
        </w:rPr>
        <w:t xml:space="preserve">. </w:t>
      </w:r>
      <w:r w:rsidR="00AF607D" w:rsidRPr="00082B22">
        <w:rPr>
          <w:lang w:val="en-US"/>
        </w:rPr>
        <w:t xml:space="preserve">The </w:t>
      </w:r>
      <w:r w:rsidR="004C183D" w:rsidRPr="00082B22">
        <w:rPr>
          <w:lang w:val="en-US"/>
        </w:rPr>
        <w:t xml:space="preserve">agitation </w:t>
      </w:r>
      <w:r w:rsidR="00AF607D" w:rsidRPr="00082B22">
        <w:rPr>
          <w:lang w:val="en-US"/>
        </w:rPr>
        <w:t xml:space="preserve">speed during fermentation is another factor that influences the </w:t>
      </w:r>
      <w:r w:rsidR="000B40E3" w:rsidRPr="00082B22">
        <w:rPr>
          <w:lang w:val="en-US"/>
        </w:rPr>
        <w:t xml:space="preserve">production of volatile aromas, </w:t>
      </w:r>
      <w:r w:rsidR="00340578" w:rsidRPr="00082B22">
        <w:rPr>
          <w:lang w:val="en-US"/>
        </w:rPr>
        <w:t>it was found that 80 rpm was more effective than 125 rpm and 40 rpm for the production of fermentative aromas</w:t>
      </w:r>
      <w:r w:rsidR="00507965" w:rsidRPr="00082B22">
        <w:rPr>
          <w:lang w:val="en-US"/>
        </w:rPr>
        <w:t xml:space="preserve"> </w:t>
      </w:r>
      <w:r w:rsidR="001B68D1" w:rsidRPr="00082B22">
        <w:rPr>
          <w:lang w:val="en-US"/>
        </w:rPr>
        <w:fldChar w:fldCharType="begin" w:fldLock="1"/>
      </w:r>
      <w:r w:rsidR="00FB6D15" w:rsidRPr="00082B22">
        <w:rPr>
          <w:lang w:val="en-US"/>
        </w:rPr>
        <w:instrText>ADDIN CSL_CITATION {"citationItems":[{"id":"ITEM-1","itemData":{"DOI":"10.1111/ajgw.12338","ISSN":"17550238","author":[{"dropping-particle":"","family":"Rollero","given":"S.","non-dropping-particle":"","parse-names":false,"suffix":""},{"dropping-particle":"","family":"Roberts","given":"S.","non-dropping-particle":"","parse-names":false,"suffix":""},{"dropping-particle":"","family":"Bauer","given":"F. F.","non-dropping-particle":"","parse-names":false,"suffix":""},{"dropping-particle":"","family":"Divol","given":"B.","non-dropping-particle":"","parse-names":false,"suffix":""}],"container-title":"Australian Journal of Grape and Wine Research","id":"ITEM-1","issue":"3","issued":{"date-parts":[["2018"]]},"page":"360-367","title":"Agitation impacts fermentation performance as well as carbon and nitrogen metabolism in Saccharomyces cerevisiae under winemaking conditions","type":"article-journal","volume":"24"},"uris":["http://www.mendeley.com/documents/?uuid=d08225c7-5273-496d-92d7-2adaa16d5342"]}],"mendeley":{"formattedCitation":"(S. Rollero, Roberts, Bauer, &amp; Divol, 2018)","manualFormatting":"(Rollero, Roberts, Bauer, &amp; Divol, 2018)","plainTextFormattedCitation":"(S. Rollero, Roberts, Bauer, &amp; Divol, 2018)","previouslyFormattedCitation":"(S. Rollero, Roberts, Bauer, &amp; Divol, 2018)"},"properties":{"noteIndex":0},"schema":"https://github.com/citation-style-language/schema/raw/master/csl-citation.json"}</w:instrText>
      </w:r>
      <w:r w:rsidR="001B68D1" w:rsidRPr="00082B22">
        <w:rPr>
          <w:lang w:val="en-US"/>
        </w:rPr>
        <w:fldChar w:fldCharType="separate"/>
      </w:r>
      <w:r w:rsidR="00563AB3" w:rsidRPr="00082B22">
        <w:rPr>
          <w:noProof/>
          <w:lang w:val="en-US"/>
        </w:rPr>
        <w:t>(</w:t>
      </w:r>
      <w:r w:rsidR="00962334" w:rsidRPr="00082B22">
        <w:rPr>
          <w:noProof/>
          <w:lang w:val="en-US"/>
        </w:rPr>
        <w:t>Rollero, Roberts, Bauer, &amp; Divol, 2018)</w:t>
      </w:r>
      <w:r w:rsidR="001B68D1" w:rsidRPr="00082B22">
        <w:rPr>
          <w:lang w:val="en-US"/>
        </w:rPr>
        <w:fldChar w:fldCharType="end"/>
      </w:r>
      <w:r w:rsidR="00631274" w:rsidRPr="00082B22">
        <w:rPr>
          <w:lang w:val="en-US"/>
        </w:rPr>
        <w:t>.</w:t>
      </w:r>
      <w:r w:rsidR="003D4E19" w:rsidRPr="00082B22">
        <w:rPr>
          <w:lang w:val="en-US"/>
        </w:rPr>
        <w:t xml:space="preserve"> </w:t>
      </w:r>
      <w:r w:rsidR="00AF607D" w:rsidRPr="00082B22">
        <w:rPr>
          <w:lang w:val="en-US"/>
        </w:rPr>
        <w:t>The factors exposed until now are the most important, but there are other factors that can modify the content of fermentative volatile aromas in wine, some of these are the changes in the winemaking process, where wines that have been previously dried, presented a relevant note of marmalade, possibly due to the presence of 2-phenylethyl acetate</w:t>
      </w:r>
      <w:r w:rsidR="0075458C" w:rsidRPr="00082B22">
        <w:rPr>
          <w:lang w:val="en-US"/>
        </w:rPr>
        <w:t xml:space="preserve"> </w:t>
      </w:r>
      <w:r w:rsidR="001B68D1" w:rsidRPr="00082B22">
        <w:fldChar w:fldCharType="begin" w:fldLock="1"/>
      </w:r>
      <w:r w:rsidR="001D33C7" w:rsidRPr="00082B22">
        <w:rPr>
          <w:lang w:val="en-US"/>
        </w:rPr>
        <w:instrText>ADDIN CSL_CITATION {"citationItems":[{"id":"ITEM-1","itemData":{"DOI":"10.1016/j.foodchem.2018.08.066","ISSN":"18737072","PMID":"30309569","abstract":"This study analyzed the volatile composition and aroma profile of BRS Carmem and BRS Violeta red wines elaborated from traditional and two alternative winemaking procedures: grape pre-drying and submerged cap. The wines contained higher concentration of acetates (ranging from 303 mg L−1to 905 mg L−1) and ethyl and methyl esters (ranging from 138 mg L−1to 415 mg L−1). The BRS Carmem wines were described as fruity due to the higher concentration of esters and BRS Violeta wines were described as vegetal mainly due to the higher concentration of terpenes and methoxyphenols. C6 alcohols also influenced the vegetal notes of BRS Violeta wines from traditional and submerged cap procedures and the pre-dried wines also presented a relevant jam note possibly due to the presence of 2-phenylethyl acetate. The changes in winemaking procedures can possibly lead to changes in the aromatic profile of red wines in a positive way, improving the wine aroma quality.","author":[{"dropping-particle":"","family":"Castilhos","given":"Maurício Bonatto Machado","non-dropping-particle":"de","parse-names":false,"suffix":""},{"dropping-particle":"","family":"Bianchi","given":"Vanildo Luiz","non-dropping-particle":"Del","parse-names":false,"suffix":""},{"dropping-particle":"","family":"Gómez-Alonso","given":"Sergio","non-dropping-particle":"","parse-names":false,"suffix":""},{"dropping-particle":"","family":"García-Romero","given":"Esteban","non-dropping-particle":"","parse-names":false,"suffix":""},{"dropping-particle":"","family":"Hermosín-Gutiérrez","given":"Isidro","non-dropping-particle":"","parse-names":false,"suffix":""}],"container-title":"Food Chemistry","id":"ITEM-1","issue":"June 2018","issued":{"date-parts":[["2019"]]},"page":"462-470","publisher":"Elsevier","title":"Sensory descriptive and comprehensive GC–MS as suitable tools to characterize the effects of alternative winemaking procedures on wine aroma. Part I: BRS Carmem and BRS Violeta","type":"article-journal","volume":"272"},"uris":["http://www.mendeley.com/documents/?uuid=5c036a94-36ac-4632-92d8-2fda173995ad"]}],"mendeley":{"formattedCitation":"(de Castilhos et al., 2019)","plainTextFormattedCitation":"(de Castilhos et al., 2019)","previouslyFormattedCitation":"(de Castilhos et al., 2019)"},"properties":{"noteIndex":0},"schema":"https://github.com/citation-style-language/schema/raw/master/csl-citation.json"}</w:instrText>
      </w:r>
      <w:r w:rsidR="001B68D1" w:rsidRPr="00082B22">
        <w:fldChar w:fldCharType="separate"/>
      </w:r>
      <w:r w:rsidR="00717F5B" w:rsidRPr="00082B22">
        <w:rPr>
          <w:noProof/>
          <w:lang w:val="en-US"/>
        </w:rPr>
        <w:t>(de Castilhos et al., 2019)</w:t>
      </w:r>
      <w:r w:rsidR="001B68D1" w:rsidRPr="00082B22">
        <w:fldChar w:fldCharType="end"/>
      </w:r>
      <w:r w:rsidR="0075458C" w:rsidRPr="00082B22">
        <w:rPr>
          <w:lang w:val="en-US"/>
        </w:rPr>
        <w:t>,</w:t>
      </w:r>
      <w:r w:rsidR="00631274" w:rsidRPr="00082B22">
        <w:rPr>
          <w:lang w:val="en-US"/>
        </w:rPr>
        <w:t xml:space="preserve"> </w:t>
      </w:r>
      <w:r w:rsidR="00AF607D" w:rsidRPr="00082B22">
        <w:rPr>
          <w:lang w:val="en-US"/>
        </w:rPr>
        <w:t>and supplementation with oxygen and lipids, where the addition of lipids increased the concentration of esters, higher alcohols and volatile acids, the addition of oxygen increased the concentration of higher alcohols, and the addition of oxygen together with lipids, showed an additive effect on the concentration of higher alcohols, but oxygen suppressed the potentiating effect of lipids in the formation of volatile esters and acids</w:t>
      </w:r>
      <w:r w:rsidR="00507965" w:rsidRPr="00082B22">
        <w:rPr>
          <w:lang w:val="en-US"/>
        </w:rPr>
        <w:t xml:space="preserve"> </w:t>
      </w:r>
      <w:r w:rsidR="001B68D1" w:rsidRPr="00082B22">
        <w:rPr>
          <w:lang w:val="en-US"/>
        </w:rPr>
        <w:fldChar w:fldCharType="begin" w:fldLock="1"/>
      </w:r>
      <w:r w:rsidR="00563AB3" w:rsidRPr="00082B22">
        <w:rPr>
          <w:lang w:val="en-US"/>
        </w:rPr>
        <w:instrText>ADDIN CSL_CITATION {"citationItems":[{"id":"ITEM-1","itemData":{"DOI":"10.1016/j.foodchem.2012.06.127","ISBN":"0308-8146","ISSN":"03088146","PMID":"22980883","abstract":"Oxygen or lipids are required to complete stressful alcoholic fermentation. Lack of these nutrients can inhibit sugar uptake and growth, which leads to incomplete or 'stuck' fermentation. Oxygen or lipids supplementation not only restores yeast fermentative activity and also affects formation of yeast volatile metabolites. To clarify the effect of oxygen and lipid supplementation on the formation of flavour active metabolites during wine fermentation, we evaluated the addition of these two nutrients to chemically defined grape juice and filter clarified Chardonnay must. Lipid addition increased the concentration of esters, higher alcohols and volatile acids, whereas oxygen increased the concentration of higher alcohols and altered the proportion of acetate to ethyl esters and the proportion of branch-chain acids to medium-chain fatty acids. Combined addition of lipids and oxygen showed an additive effect on concentration of higher alcohols whereas oxygen suppressed the enhancing effect of lipids on formation of esters and volatile acids. Our results demonstrate the potential of lipid and oxygen supplementation for the manipulation of wine aroma in white wine fermentation. © 2012 Elsevier Ltd. All rights reserved.","author":[{"dropping-particle":"","family":"Varela","given":"C.","non-dropping-particle":"","parse-names":false,"suffix":""},{"dropping-particle":"","family":"Torrea","given":"D.","non-dropping-particle":"","parse-names":false,"suffix":""},{"dropping-particle":"","family":"Schmidt","given":"S. A.","non-dropping-particle":"","parse-names":false,"suffix":""},{"dropping-particle":"","family":"Ancin-Azpilicueta","given":"C.","non-dropping-particle":"","parse-names":false,"suffix":""},{"dropping-particle":"","family":"Henschke","given":"P. A.","non-dropping-particle":"","parse-names":false,"suffix":""}],"container-title":"Food Chemistry","id":"ITEM-1","issue":"4","issued":{"date-parts":[["2012"]]},"page":"2863-2871","publisher":"Elsevier Ltd","title":"Effect of oxygen and lipid supplementation on the volatile composition of chemically defined medium and Chardonnay wine fermented with Saccharomyces cerevisiae","type":"article-journal","volume":"135"},"uris":["http://www.mendeley.com/documents/?uuid=08caf9c0-48ca-4286-8f51-b0ddbeb66819"]}],"mendeley":{"formattedCitation":"(Varela, Torrea, Schmidt, Ancin-Azpilicueta, &amp; Henschke, 2012)","manualFormatting":"(Varela, Torrea, Schmidt, Ancín-Azpilicueta, &amp; Henschke, 2012)","plainTextFormattedCitation":"(Varela, Torrea, Schmidt, Ancin-Azpilicueta, &amp; Henschke, 2012)","previouslyFormattedCitation":"(Varela, Torrea, Schmidt, Ancin-Azpilicueta, &amp; Henschke, 2012)"},"properties":{"noteIndex":0},"schema":"https://github.com/citation-style-language/schema/raw/master/csl-citation.json"}</w:instrText>
      </w:r>
      <w:r w:rsidR="001B68D1" w:rsidRPr="00082B22">
        <w:rPr>
          <w:lang w:val="en-US"/>
        </w:rPr>
        <w:fldChar w:fldCharType="separate"/>
      </w:r>
      <w:r w:rsidR="00563AB3" w:rsidRPr="00082B22">
        <w:rPr>
          <w:noProof/>
          <w:lang w:val="en-US"/>
        </w:rPr>
        <w:t>(Varela, Torrea, Schmidt, Ancí</w:t>
      </w:r>
      <w:r w:rsidR="00717F5B" w:rsidRPr="00082B22">
        <w:rPr>
          <w:noProof/>
          <w:lang w:val="en-US"/>
        </w:rPr>
        <w:t>n-Azpilicueta, &amp; Henschke, 2012)</w:t>
      </w:r>
      <w:r w:rsidR="001B68D1" w:rsidRPr="00082B22">
        <w:rPr>
          <w:lang w:val="en-US"/>
        </w:rPr>
        <w:fldChar w:fldCharType="end"/>
      </w:r>
      <w:r w:rsidR="00631274" w:rsidRPr="00082B22">
        <w:rPr>
          <w:lang w:val="en-US"/>
        </w:rPr>
        <w:t>.</w:t>
      </w:r>
      <w:r w:rsidR="003D4E19" w:rsidRPr="00082B22">
        <w:rPr>
          <w:lang w:val="en-US"/>
        </w:rPr>
        <w:t xml:space="preserve"> </w:t>
      </w:r>
      <w:r w:rsidR="00AF607D" w:rsidRPr="00082B22">
        <w:rPr>
          <w:lang w:val="en-US"/>
        </w:rPr>
        <w:t>After alcoholic fermentation, some wines may undergo malolactic fermentation. The agents of these</w:t>
      </w:r>
      <w:r w:rsidR="004C183D" w:rsidRPr="00082B22">
        <w:rPr>
          <w:lang w:val="en-US"/>
        </w:rPr>
        <w:t xml:space="preserve"> malolactic</w:t>
      </w:r>
      <w:r w:rsidR="00AF607D" w:rsidRPr="00082B22">
        <w:rPr>
          <w:lang w:val="en-US"/>
        </w:rPr>
        <w:t xml:space="preserve"> transfo</w:t>
      </w:r>
      <w:r w:rsidR="000B40E3" w:rsidRPr="00082B22">
        <w:rPr>
          <w:lang w:val="en-US"/>
        </w:rPr>
        <w:t>r</w:t>
      </w:r>
      <w:r w:rsidR="00AF607D" w:rsidRPr="00082B22">
        <w:rPr>
          <w:lang w:val="en-US"/>
        </w:rPr>
        <w:t>mations are</w:t>
      </w:r>
      <w:r w:rsidR="0010367D" w:rsidRPr="00082B22">
        <w:rPr>
          <w:lang w:val="en-US"/>
        </w:rPr>
        <w:t xml:space="preserve"> the</w:t>
      </w:r>
      <w:r w:rsidR="00AF607D" w:rsidRPr="00082B22">
        <w:rPr>
          <w:lang w:val="en-US"/>
        </w:rPr>
        <w:t xml:space="preserve"> lactic bacteria, mainly of the </w:t>
      </w:r>
      <w:r w:rsidR="00AF607D" w:rsidRPr="00082B22">
        <w:rPr>
          <w:i/>
          <w:lang w:val="en-US"/>
        </w:rPr>
        <w:t>Oenococcus oeni</w:t>
      </w:r>
      <w:r w:rsidR="00AF607D" w:rsidRPr="00082B22">
        <w:rPr>
          <w:lang w:val="en-US"/>
        </w:rPr>
        <w:t xml:space="preserve"> </w:t>
      </w:r>
      <w:r w:rsidR="004C183D" w:rsidRPr="00082B22">
        <w:rPr>
          <w:lang w:val="en-US"/>
        </w:rPr>
        <w:t xml:space="preserve">species </w:t>
      </w:r>
      <w:r w:rsidR="00AF607D" w:rsidRPr="00082B22">
        <w:rPr>
          <w:lang w:val="en-US"/>
        </w:rPr>
        <w:t xml:space="preserve">and to a lesser extent </w:t>
      </w:r>
      <w:r w:rsidR="00AF607D" w:rsidRPr="00082B22">
        <w:rPr>
          <w:i/>
          <w:lang w:val="en-US"/>
        </w:rPr>
        <w:t>Pediococcus damnosus</w:t>
      </w:r>
      <w:r w:rsidR="00AF607D" w:rsidRPr="00082B22">
        <w:rPr>
          <w:lang w:val="en-US"/>
        </w:rPr>
        <w:t xml:space="preserve"> and </w:t>
      </w:r>
      <w:r w:rsidR="00AF607D" w:rsidRPr="00082B22">
        <w:rPr>
          <w:i/>
          <w:lang w:val="en-US"/>
        </w:rPr>
        <w:t>Lactobacillus</w:t>
      </w:r>
      <w:r w:rsidR="004C183D" w:rsidRPr="00082B22">
        <w:rPr>
          <w:lang w:val="en-US"/>
        </w:rPr>
        <w:t xml:space="preserve"> species</w:t>
      </w:r>
      <w:r w:rsidR="00AF607D" w:rsidRPr="00082B22">
        <w:rPr>
          <w:lang w:val="en-US"/>
        </w:rPr>
        <w:t>. It has been found that bacteria can influence the aroma</w:t>
      </w:r>
      <w:r w:rsidR="0010367D" w:rsidRPr="00082B22">
        <w:rPr>
          <w:lang w:val="en-US"/>
        </w:rPr>
        <w:t>,</w:t>
      </w:r>
      <w:r w:rsidR="00AF607D" w:rsidRPr="00082B22">
        <w:rPr>
          <w:lang w:val="en-US"/>
        </w:rPr>
        <w:t xml:space="preserve"> producing volatile metabolites and modifying </w:t>
      </w:r>
      <w:r w:rsidR="0010367D" w:rsidRPr="00082B22">
        <w:rPr>
          <w:lang w:val="en-US"/>
        </w:rPr>
        <w:t xml:space="preserve">the </w:t>
      </w:r>
      <w:r w:rsidR="00AF607D" w:rsidRPr="00082B22">
        <w:rPr>
          <w:lang w:val="en-US"/>
        </w:rPr>
        <w:t>aroma compounds derived from grapes and yeast</w:t>
      </w:r>
      <w:r w:rsidR="0010367D" w:rsidRPr="00082B22">
        <w:rPr>
          <w:lang w:val="en-US"/>
        </w:rPr>
        <w:t xml:space="preserve"> metabolism</w:t>
      </w:r>
      <w:r w:rsidR="0075458C" w:rsidRPr="00082B22">
        <w:rPr>
          <w:lang w:val="en-US"/>
        </w:rPr>
        <w:t xml:space="preserve"> </w:t>
      </w:r>
      <w:r w:rsidR="001B68D1" w:rsidRPr="00082B22">
        <w:fldChar w:fldCharType="begin" w:fldLock="1"/>
      </w:r>
      <w:r w:rsidR="001D33C7" w:rsidRPr="00082B22">
        <w:rPr>
          <w:lang w:val="en-US"/>
        </w:rPr>
        <w:instrText>ADDIN CSL_CITATION {"citationItems":[{"id":"ITEM-1","itemData":{"DOI":"10.1007/s10295-011-1018-4","ISBN":"1476-5535 (Electronic) 1367-5435 (Linking)","ISSN":"13675435","PMID":"21786136","abstract":"The perception of wine flavor and aroma is the result of a multitude of interactions between a large number of chemical compounds and sensory receptors. Compounds interact and combine and show synergistic (i.e., the presence of one compound enhances the perception of another) and antagonistic (a compound suppresses the perception of another) interactions. The chemical profile of a wine is derived from the grape, the fermentation microflora (in particular the yeast Saccharomyces cerevisiae), secondary microbial fermentations that may occur, and the aging and storage conditions. Grape composition depends on the varietal and clonal genotype of the vine and on the interaction of the genotype and its phenotype with many environmental factors which, in wine terms, are usually grouped under the concept of \"terroir\" (macro, meso and microclimate, soil, topography). The microflora, and in particular the yeast responsible for fermentation, contributes to wine aroma by several mechanisms: firstly by utilizing grape juice constituents and biotransforming them into aroma- or flavor-impacting components, secondly by producing enzymes that transform neutral grape compounds into flavor-active compounds, and lastly by the de novo synthesis of many flavor-active primary (e.g., ethanol, glycerol, acetic acid, and acetaldehyde) and secondary metabolites (e.g., esters, higher alcohols, fatty acids). This review aims to present an overview of the formation of wine flavor and aroma-active components, including the varietal precursor molecules present in grapes and the chemical compounds produced during alcoholic fermentation by yeast, including compounds directly related to ethanol production or secondary metabolites. The contribution of malolactic fermentation, ageing, and maturation on the aroma and flavor of wine is also discussed.","author":[{"dropping-particle":"","family":"Styger","given":"Gustav","non-dropping-particle":"","parse-names":false,"suffix":""},{"dropping-particle":"","family":"Prior","given":"Bernard","non-dropping-particle":"","parse-names":false,"suffix":""},{"dropping-particle":"","family":"Bauer","given":"Florian F.","non-dropping-particle":"","parse-names":false,"suffix":""}],"container-title":"Journal of Industrial Microbiology and Biotechnology","id":"ITEM-1","issue":"9","issued":{"date-parts":[["2011"]]},"page":"1145-1159","title":"Wine flavor and aroma","type":"article-journal","volume":"38"},"uris":["http://www.mendeley.com/documents/?uuid=07557600-6214-4426-a96d-4ee5012487c7"]}],"mendeley":{"formattedCitation":"(Styger et al., 2011)","plainTextFormattedCitation":"(Styger et al., 2011)","previouslyFormattedCitation":"(Styger et al., 2011)"},"properties":{"noteIndex":0},"schema":"https://github.com/citation-style-language/schema/raw/master/csl-citation.json"}</w:instrText>
      </w:r>
      <w:r w:rsidR="001B68D1" w:rsidRPr="00082B22">
        <w:fldChar w:fldCharType="separate"/>
      </w:r>
      <w:r w:rsidR="00717F5B" w:rsidRPr="00082B22">
        <w:rPr>
          <w:noProof/>
          <w:lang w:val="en-US"/>
        </w:rPr>
        <w:t>(Styger et al., 2011)</w:t>
      </w:r>
      <w:r w:rsidR="001B68D1" w:rsidRPr="00082B22">
        <w:fldChar w:fldCharType="end"/>
      </w:r>
      <w:r w:rsidR="0075458C" w:rsidRPr="00082B22">
        <w:rPr>
          <w:lang w:val="en-US"/>
        </w:rPr>
        <w:t>.</w:t>
      </w:r>
      <w:r w:rsidR="00631274" w:rsidRPr="00082B22">
        <w:rPr>
          <w:lang w:val="en-US"/>
        </w:rPr>
        <w:t xml:space="preserve"> </w:t>
      </w:r>
      <w:r w:rsidR="00AF607D" w:rsidRPr="00082B22">
        <w:rPr>
          <w:lang w:val="en-US"/>
        </w:rPr>
        <w:t>In general</w:t>
      </w:r>
      <w:r w:rsidR="0010367D" w:rsidRPr="00082B22">
        <w:rPr>
          <w:lang w:val="en-US"/>
        </w:rPr>
        <w:t>,</w:t>
      </w:r>
      <w:r w:rsidR="00AF607D" w:rsidRPr="00082B22">
        <w:rPr>
          <w:lang w:val="en-US"/>
        </w:rPr>
        <w:t xml:space="preserve"> it has been found that </w:t>
      </w:r>
      <w:r w:rsidR="0010367D" w:rsidRPr="00082B22">
        <w:rPr>
          <w:lang w:val="en-US"/>
        </w:rPr>
        <w:t xml:space="preserve">the </w:t>
      </w:r>
      <w:r w:rsidR="00AF607D" w:rsidRPr="00082B22">
        <w:rPr>
          <w:lang w:val="en-US"/>
        </w:rPr>
        <w:t>malolactic fermentation can improve the fruity aroma and the note of butter, being able to reduce the green aroma of the wine</w:t>
      </w:r>
      <w:r w:rsidR="0075458C" w:rsidRPr="00082B22">
        <w:rPr>
          <w:lang w:val="en-US"/>
        </w:rPr>
        <w:t xml:space="preserve"> </w:t>
      </w:r>
      <w:r w:rsidR="001B68D1" w:rsidRPr="00082B22">
        <w:fldChar w:fldCharType="begin" w:fldLock="1"/>
      </w:r>
      <w:r w:rsidR="001D33C7" w:rsidRPr="00082B22">
        <w:rPr>
          <w:lang w:val="en-US"/>
        </w:rPr>
        <w:instrText>ADDIN CSL_CITATION {"citationItems":[{"id":"ITEM-1","itemData":{"DOI":"10.1007/s10295-011-1018-4","ISBN":"1476-5535 (Electronic) 1367-5435 (Linking)","ISSN":"13675435","PMID":"21786136","abstract":"The perception of wine flavor and aroma is the result of a multitude of interactions between a large number of chemical compounds and sensory receptors. Compounds interact and combine and show synergistic (i.e., the presence of one compound enhances the perception of another) and antagonistic (a compound suppresses the perception of another) interactions. The chemical profile of a wine is derived from the grape, the fermentation microflora (in particular the yeast Saccharomyces cerevisiae), secondary microbial fermentations that may occur, and the aging and storage conditions. Grape composition depends on the varietal and clonal genotype of the vine and on the interaction of the genotype and its phenotype with many environmental factors which, in wine terms, are usually grouped under the concept of \"terroir\" (macro, meso and microclimate, soil, topography). The microflora, and in particular the yeast responsible for fermentation, contributes to wine aroma by several mechanisms: firstly by utilizing grape juice constituents and biotransforming them into aroma- or flavor-impacting components, secondly by producing enzymes that transform neutral grape compounds into flavor-active compounds, and lastly by the de novo synthesis of many flavor-active primary (e.g., ethanol, glycerol, acetic acid, and acetaldehyde) and secondary metabolites (e.g., esters, higher alcohols, fatty acids). This review aims to present an overview of the formation of wine flavor and aroma-active components, including the varietal precursor molecules present in grapes and the chemical compounds produced during alcoholic fermentation by yeast, including compounds directly related to ethanol production or secondary metabolites. The contribution of malolactic fermentation, ageing, and maturation on the aroma and flavor of wine is also discussed.","author":[{"dropping-particle":"","family":"Styger","given":"Gustav","non-dropping-particle":"","parse-names":false,"suffix":""},{"dropping-particle":"","family":"Prior","given":"Bernard","non-dropping-particle":"","parse-names":false,"suffix":""},{"dropping-particle":"","family":"Bauer","given":"Florian F.","non-dropping-particle":"","parse-names":false,"suffix":""}],"container-title":"Journal of Industrial Microbiology and Biotechnology","id":"ITEM-1","issue":"9","issued":{"date-parts":[["2011"]]},"page":"1145-1159","title":"Wine flavor and aroma","type":"article-journal","volume":"38"},"uris":["http://www.mendeley.com/documents/?uuid=07557600-6214-4426-a96d-4ee5012487c7"]}],"mendeley":{"formattedCitation":"(Styger et al., 2011)","plainTextFormattedCitation":"(Styger et al., 2011)","previouslyFormattedCitation":"(Styger et al., 2011)"},"properties":{"noteIndex":0},"schema":"https://github.com/citation-style-language/schema/raw/master/csl-citation.json"}</w:instrText>
      </w:r>
      <w:r w:rsidR="001B68D1" w:rsidRPr="00082B22">
        <w:fldChar w:fldCharType="separate"/>
      </w:r>
      <w:r w:rsidR="00717F5B" w:rsidRPr="00082B22">
        <w:rPr>
          <w:noProof/>
          <w:lang w:val="en-US"/>
        </w:rPr>
        <w:t>(Styger et al., 2011)</w:t>
      </w:r>
      <w:r w:rsidR="001B68D1" w:rsidRPr="00082B22">
        <w:fldChar w:fldCharType="end"/>
      </w:r>
      <w:r w:rsidR="0075458C" w:rsidRPr="00082B22">
        <w:rPr>
          <w:lang w:val="en-US"/>
        </w:rPr>
        <w:t>.</w:t>
      </w:r>
      <w:r w:rsidR="003D4E19" w:rsidRPr="00082B22">
        <w:rPr>
          <w:lang w:val="en-US"/>
        </w:rPr>
        <w:t xml:space="preserve"> </w:t>
      </w:r>
      <w:r w:rsidR="00AF607D" w:rsidRPr="00082B22">
        <w:rPr>
          <w:lang w:val="en-US"/>
        </w:rPr>
        <w:t xml:space="preserve">Finally, the amount of nitrogen compounds </w:t>
      </w:r>
      <w:r w:rsidR="004C183D" w:rsidRPr="00082B22">
        <w:rPr>
          <w:lang w:val="en-US"/>
        </w:rPr>
        <w:t xml:space="preserve">in must </w:t>
      </w:r>
      <w:r w:rsidR="00AF607D" w:rsidRPr="00082B22">
        <w:rPr>
          <w:lang w:val="en-US"/>
        </w:rPr>
        <w:t>can affect the volatile composition of the wine, since amino acids (the main source of nitrogen</w:t>
      </w:r>
      <w:r w:rsidR="004C183D" w:rsidRPr="00082B22">
        <w:rPr>
          <w:lang w:val="en-US"/>
        </w:rPr>
        <w:t xml:space="preserve"> for </w:t>
      </w:r>
      <w:r w:rsidR="0010367D" w:rsidRPr="00082B22">
        <w:rPr>
          <w:lang w:val="en-US"/>
        </w:rPr>
        <w:t>yeasts</w:t>
      </w:r>
      <w:r w:rsidR="00AF607D" w:rsidRPr="00082B22">
        <w:rPr>
          <w:lang w:val="en-US"/>
        </w:rPr>
        <w:t>), are precursors of volatile fermentative compounds</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{"citationItems":[{"id":"ITEM-1","itemData":{"DOI":"10.1016/j.foodchem.2015.10.034","ISBN":"0308-8146 (Print) 0308-8146 (Linking)","ISSN":"18737072","PMID":"26616933","abstract":"The aim of this work was to study the influence of foliar applications of different wood aqueous extracts on the amino acid content of musts and wines from Airén variety; and to study their relationship with the volatile compounds formed during alcoholic fermentation. For this purpose, the foliar treatments proposed were a vine-shoot aqueous extract applied in one and two times, and an oak extract which was only applied once. Results obtained show the potential of Airén vine-shoot waste aqueous extracts to be used as foliar fertilizer, enhancing the wine amino acid content especially when they were applied once. Similar results were observed with the aqueous oak extract. Regarding wine fermentative volatile compounds, there is a close relationship between musts and their wines amino acid content allowing us to discuss about the role of proline during the alcoholic fermentation and the generation of certain volatiles.","author":[{"dropping-particle":"","family":"Sánchez-Gómez","given":"R.","non-dropping-particle":"","parse-names":false,"suffix":""},{"dropping-particle":"","family":"Garde-Cerdán","given":"T.","non-dropping-particle":"","parse-names":false,"suffix":""},{"dropping-particle":"","family":"Zalacain","given":"A.","non-dropping-particle":"","parse-names":false,"suffix":""},{"dropping-particle":"","family":"Garcia","given":"R.","non-dropping-particle":"","parse-names":false,"suffix":""},{"dropping-particle":"","family":"Cabrita","given":"M. J.","non-dropping-particle":"","parse-names":false,"suffix":""},{"dropping-particle":"","family":"Salinas","given":"M. R.","non-dropping-particle":"","parse-names":false,"suffix":""}],"container-title":"Food Chemistry","id":"ITEM-1","issued":{"date-parts":[["2016"]]},"page":"132-140","title":"Vine-shoot waste aqueous extract applied as foliar fertilizer to grapevines: Effect on amino acids and fermentative volatile content","type":"article-journal","volume":"197"},"uris":["http://www.mendeley.com/documents/?uuid=2a40f966-44f3-4547-b11a-bb7b3a344cac"]}],"mendeley":{"formattedCitation":"(Sánchez-Gómez et al., 2016)","plainTextFormattedCitation":"(Sánchez-Gómez et al., 2016)","previouslyFormattedCitation":"(Sánchez-Gómez et al., 2016)"},"properties":{"noteIndex":0},"schema":"https://github.com/citation-style-language/schema/raw/master/csl-citation.json"}</w:instrText>
      </w:r>
      <w:r w:rsidR="001B68D1" w:rsidRPr="00082B22">
        <w:rPr>
          <w:lang w:val="en-US"/>
        </w:rPr>
        <w:fldChar w:fldCharType="separate"/>
      </w:r>
      <w:r w:rsidR="00717F5B" w:rsidRPr="00082B22">
        <w:rPr>
          <w:noProof/>
          <w:lang w:val="en-US"/>
        </w:rPr>
        <w:t>(Sánchez-Gómez et al., 2016)</w:t>
      </w:r>
      <w:r w:rsidR="001B68D1" w:rsidRPr="00082B22">
        <w:rPr>
          <w:lang w:val="en-US"/>
        </w:rPr>
        <w:fldChar w:fldCharType="end"/>
      </w:r>
      <w:r w:rsidR="00631274" w:rsidRPr="00082B22">
        <w:rPr>
          <w:lang w:val="en-US"/>
        </w:rPr>
        <w:t xml:space="preserve">. </w:t>
      </w:r>
      <w:r w:rsidR="00AF607D" w:rsidRPr="00082B22">
        <w:rPr>
          <w:lang w:val="en-US"/>
        </w:rPr>
        <w:t xml:space="preserve">The availability and utilization of nitrogen by </w:t>
      </w:r>
      <w:r w:rsidR="00AF607D" w:rsidRPr="00082B22">
        <w:rPr>
          <w:i/>
          <w:lang w:val="en-US"/>
        </w:rPr>
        <w:t>Saccharomyces cerevisiae</w:t>
      </w:r>
      <w:r w:rsidR="00AF607D" w:rsidRPr="00082B22">
        <w:rPr>
          <w:lang w:val="en-US"/>
        </w:rPr>
        <w:t xml:space="preserve"> significantly influence the fermentation kinetics</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{"citationItems":[{"id":"ITEM-1","itemData":{"DOI":"10.1016/j.foodchem.2006.10.037","abstract":"The effect of the addition of different amino acid concentrations in must on yeast nitrogen metabolism during alcoholic fermentation was studied. To do this, fermentations of Mazuelo must, poor in nitrogen compounds, were carried out. Ammonium and different concentrations of amino acids (0, 45, 120, 250 and 450 mg/l) were added to the must. Addition of 45, 120 and 250 mg/l of proteic amino acids to the must increased the rate of fermentation. Proline was mainly consumed in fermentations with smaller amounts of amino nitrogen and, at the same time, this amino acid showed the highest residual concentration in the final wines. The consumption of other proteic amino acids was directly proportional to their concentration in the musts, with the exception of leucine and isoleucine that were synthesized. However, a difference in the percentages of the amino acids consumed by the yeasts was observed. The percentages of aspartic acid, alanine and arginine consumed were higher in the fermentations supplemented with amino acids than in the fermentation where only ammonium was added. The percentages of tyrosine and phenylalanine consumed gradually increased with increase of their initial concentration. © 2006 Elsevier Ltd. All rights reserved.","author":[{"dropping-particle":"","family":"Arias-Gil","given":"M.","non-dropping-particle":"","parse-names":false,"suffix":""},{"dropping-particle":"","family":"Garde-Cerdán","given":"T.","non-dropping-particle":"","parse-names":false,"suffix":""},{"dropping-particle":"","family":"Ancín-Azpilicueta","given":"C.","non-dropping-particle":"","parse-names":false,"suffix":""}],"container-title":"Food Chemistry","id":"ITEM-1","issue":"4","issued":{"date-parts":[["2007"]]},"page":"1312-1318","title":"Influence of addition of ammonium and different amino acid concentrations on nitrogen metabolism in spontaneous must fermentation","type":"article-journal","volume":"103"},"uris":["http://www.mendeley.com/documents/?uuid=13442a78-a603-3f3c-9b18-17f60f39bf3c"]}],"mendeley":{"formattedCitation":"(Arias-Gil, Garde-Cerdán, &amp; Ancín-Azpilicueta, 2007)","plainTextFormattedCitation":"(Arias-Gil, Garde-Cerdán, &amp; Ancín-Azpilicueta, 2007)","previouslyFormattedCitation":"(Arias-Gil, Garde-Cerdán, &amp; Ancín-Azpilicueta, 2007)"},"properties":{"noteIndex":0},"schema":"https://github.com/citation-style-language/schema/raw/master/csl-citation.json"}</w:instrText>
      </w:r>
      <w:r w:rsidR="001B68D1" w:rsidRPr="00082B22">
        <w:rPr>
          <w:lang w:val="en-US"/>
        </w:rPr>
        <w:fldChar w:fldCharType="separate"/>
      </w:r>
      <w:r w:rsidR="00717F5B" w:rsidRPr="00082B22">
        <w:rPr>
          <w:noProof/>
          <w:lang w:val="en-US"/>
        </w:rPr>
        <w:t>(Arias-Gil, Garde-Cerdán, &amp; Ancín-Azpilicueta, 2007)</w:t>
      </w:r>
      <w:r w:rsidR="001B68D1" w:rsidRPr="00082B22">
        <w:rPr>
          <w:lang w:val="en-US"/>
        </w:rPr>
        <w:fldChar w:fldCharType="end"/>
      </w:r>
      <w:r w:rsidR="00631274" w:rsidRPr="00082B22">
        <w:rPr>
          <w:lang w:val="en-US"/>
        </w:rPr>
        <w:t xml:space="preserve"> </w:t>
      </w:r>
      <w:r w:rsidR="00AF607D" w:rsidRPr="00082B22">
        <w:rPr>
          <w:lang w:val="en-US"/>
        </w:rPr>
        <w:t>and the production of volatile compounds important for wine aroma</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{"citationItems":[{"id":"ITEM-1","itemData":{"DOI":"10.1016/j.lwt.2007.03.018","abstract":"In this work the effect of the addition of different quantities of amino acids to a nitrogen-deficient must on the formation of volatile compounds during the wine alcoholic fermentation was studied. To do so, fermentations of Mazuelo must were carried out, to which were added ammonium and 45, 120, and 250 mg/l of amino acids. The results showed that the formation of total esters, isoamyl acetate, and 2-phenylethyl acetate was directly proportional to the quantity of amino acids added to the must while the synthesis of diethyl succinate, and ethyl 3-hydroxybutyrate was inversely proportional to this addition. The alcohols, with the exception of tyrosol and 2-phenylethanol, did not show any direct correlation between their formation and the addition of amino acids. The quantity of amino acids added to the must favoured the formation of total acids but it had scant influence on the individual synthesis of the acids. So, it may be stated that, in general, the addition of amino acids in the concentrations under study to a nitrogen-deficient must, favoured the formation of volatile compounds in the wine. © 2007 Swiss Society of Food Science and Technology.","author":[{"dropping-particle":"","family":"Garde-Cerdán","given":"T.","non-dropping-particle":"","parse-names":false,"suffix":""},{"dropping-particle":"","family":"Ancín-Azpilicueta","given":"C.","non-dropping-particle":"","parse-names":false,"suffix":""}],"container-title":"LWT - Food Science and Technology","id":"ITEM-1","issue":"3","issued":{"date-parts":[["2008"]]},"page":"501-510","title":"Effect of the addition of different quantities of amino acids to nitrogen-deficient must on the formation of esters, alcohols, and acids during wine alcoholic fermentation","type":"article-journal","volume":"41"},"uris":["http://www.mendeley.com/documents/?uuid=be182ebc-a58a-3216-a149-86670742b650"]}],"mendeley":{"formattedCitation":"(Garde-Cerdán &amp; Ancín-Azpilicueta, 2008)","plainTextFormattedCitation":"(Garde-Cerdán &amp; Ancín-Azpilicueta, 2008)","previouslyFormattedCitation":"(Garde-Cerdán &amp; Ancín-Azpilicueta, 2008)"},"properties":{"noteIndex":0},"schema":"https://github.com/citation-style-language/schema/raw/master/csl-citation.json"}</w:instrText>
      </w:r>
      <w:r w:rsidR="001B68D1" w:rsidRPr="00082B22">
        <w:rPr>
          <w:lang w:val="en-US"/>
        </w:rPr>
        <w:fldChar w:fldCharType="separate"/>
      </w:r>
      <w:r w:rsidR="00717F5B" w:rsidRPr="00082B22">
        <w:rPr>
          <w:noProof/>
          <w:lang w:val="en-US"/>
        </w:rPr>
        <w:t>(Garde-Cerdán &amp; Ancín-Azpilicueta, 2008)</w:t>
      </w:r>
      <w:r w:rsidR="001B68D1" w:rsidRPr="00082B22">
        <w:rPr>
          <w:lang w:val="en-US"/>
        </w:rPr>
        <w:fldChar w:fldCharType="end"/>
      </w:r>
      <w:r w:rsidR="00631274" w:rsidRPr="00082B22">
        <w:rPr>
          <w:lang w:val="en-US"/>
        </w:rPr>
        <w:t>.</w:t>
      </w:r>
      <w:r w:rsidR="0075458C" w:rsidRPr="00082B22">
        <w:rPr>
          <w:lang w:val="en-US"/>
        </w:rPr>
        <w:t xml:space="preserve"> </w:t>
      </w:r>
      <w:r w:rsidR="00AF607D" w:rsidRPr="00082B22">
        <w:rPr>
          <w:lang w:val="en-US"/>
        </w:rPr>
        <w:t xml:space="preserve">It has been shown that the concentration of volatile compounds in the wine was directly related to the amount of amino acids present in the must, and that nitrogen has a double role, promoting the </w:t>
      </w:r>
      <w:r w:rsidR="004C183D" w:rsidRPr="00082B22">
        <w:rPr>
          <w:lang w:val="en-US"/>
        </w:rPr>
        <w:t xml:space="preserve">yeast </w:t>
      </w:r>
      <w:r w:rsidR="00AF607D" w:rsidRPr="00082B22">
        <w:rPr>
          <w:lang w:val="en-US"/>
        </w:rPr>
        <w:t>growth to carry out the alcoholic fermentation, and producing volatile compounds</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{"citationItems":[{"id":"ITEM-1","itemData":{"DOI":"10.3389/fmicb.2017.02554","ISSN":"1664302X (ISSN)","abstract":"Nitrogen availability and utilization by Saccharomyces cerevisiae significantly influence fermentation kinetics and the production of volatile compounds important for wine aroma. Amino acids are the most important nitrogen source and have been classified based on how well they support growth. This study evaluated the effect of single amino acids on growth kinetics and major volatile production of two phenotypically different commercial wine yeast strains in synthetic grape must. Four growth parameters, lag phase, maximum growth rate, total biomass formation and time to complete fermentation were evaluated. In contrast with previous findings, in fermentative conditions, phenylalanine and valine supported growth well and asparagine supported it poorly. The four parameters showed good correlations for most amino acid treatments, with some notable exceptions. Single amino acid treatments resulted in the predictable production of aromatic compounds, with a linear correlation between amino acid concentration and the concentration of aromatic compounds that are directly derived from these amino acids. With the increased complexity of nitrogen sources, linear correlations were lost and aroma production became unpredictable. However, even in complex medium minor changes in amino acid concentration continued to directly impact the formation of aromatic compounds, suggesting that the relative concentration of individual amino acids remains a predictor of aromatic outputs, independently of the complexity of metabolic interactions between carbon and nitrogen metabolism and between amino acid degradation and utilization pathways. © 2017 Fairbairn, McKinnon, Musarurwa, Ferreira and Bauer.","author":[{"dropping-particle":"","family":"Fairbairn","given":"S","non-dropping-particle":"","parse-names":false,"suffix":""},{"dropping-particle":"","family":"McKinnon","given":"A","non-dropping-particle":"","parse-names":false,"suffix":""},{"dropping-particle":"","family":"Musarurwa","given":"H T","non-dropping-particle":"","parse-names":false,"suffix":""},{"dropping-particle":"","family":"Ferreira","given":"A C","non-dropping-particle":"","parse-names":false,"suffix":""},{"dropping-particle":"","family":"Bauer","given":"F F","non-dropping-particle":"","parse-names":false,"suffix":""}],"container-title":"Frontiers in Microbiology","id":"ITEM-1","issue":"DEC","issued":{"date-parts":[["2017"]]},"language":"English","publisher":"Frontiers Media S.A.","publisher-place":"Department of Viticulture and Oenology, Institute for Wine Biotechnology, University of Stellenbosch, Stellenbosch, South Africa","title":"The impact of single amino acids on growth and volatile aroma production by Saccharomyces cerevisiae strains","type":"article-journal","volume":"8"},"uris":["http://www.mendeley.com/documents/?uuid=0e0290c9-c3c3-4fb9-81fa-519acdc80c20"]}],"mendeley":{"formattedCitation":"(Fairbairn, McKinnon, Musarurwa, Ferreira, &amp; Bauer, 2017)","plainTextFormattedCitation":"(Fairbairn, McKinnon, Musarurwa, Ferreira, &amp; Bauer, 2017)","previouslyFormattedCitation":"(Fairbairn, McKinnon, Musarurwa, Ferreira, &amp; Bauer, 2017)"},"properties":{"noteIndex":0},"schema":"https://github.com/citation-style-language/schema/raw/master/csl-citation.json"}</w:instrText>
      </w:r>
      <w:r w:rsidR="001B68D1" w:rsidRPr="00082B22">
        <w:rPr>
          <w:lang w:val="en-US"/>
        </w:rPr>
        <w:fldChar w:fldCharType="separate"/>
      </w:r>
      <w:r w:rsidR="00717F5B" w:rsidRPr="00082B22">
        <w:rPr>
          <w:noProof/>
          <w:lang w:val="en-US"/>
        </w:rPr>
        <w:t>(Fairbairn, McKinnon, Musarurwa, Ferreira, &amp; Bauer, 2017)</w:t>
      </w:r>
      <w:r w:rsidR="001B68D1" w:rsidRPr="00082B22">
        <w:rPr>
          <w:lang w:val="en-US"/>
        </w:rPr>
        <w:fldChar w:fldCharType="end"/>
      </w:r>
      <w:r w:rsidR="00AF368F" w:rsidRPr="00082B22">
        <w:rPr>
          <w:lang w:val="en-US"/>
        </w:rPr>
        <w:t>.</w:t>
      </w:r>
    </w:p>
    <w:p w:rsidR="00C050C1" w:rsidRPr="00082B22" w:rsidRDefault="00C050C1" w:rsidP="003D4E19">
      <w:pPr>
        <w:pStyle w:val="NormalWeb"/>
        <w:spacing w:before="0" w:beforeAutospacing="0" w:after="0" w:afterAutospacing="0" w:line="480" w:lineRule="auto"/>
        <w:jc w:val="both"/>
        <w:rPr>
          <w:lang w:val="en-US"/>
        </w:rPr>
      </w:pPr>
    </w:p>
    <w:p w:rsidR="003D4E19" w:rsidRPr="00082B22" w:rsidRDefault="004A0580" w:rsidP="003D4E19">
      <w:pPr>
        <w:pStyle w:val="NormalWeb"/>
        <w:spacing w:before="0" w:beforeAutospacing="0" w:after="0" w:afterAutospacing="0" w:line="480" w:lineRule="auto"/>
        <w:jc w:val="both"/>
        <w:rPr>
          <w:b/>
          <w:lang w:val="en-US"/>
        </w:rPr>
      </w:pPr>
      <w:r w:rsidRPr="00082B22">
        <w:rPr>
          <w:b/>
          <w:lang w:val="en-US"/>
        </w:rPr>
        <w:t>22.</w:t>
      </w:r>
      <w:r w:rsidR="00A73E6B" w:rsidRPr="00082B22">
        <w:rPr>
          <w:b/>
          <w:lang w:val="en-US"/>
        </w:rPr>
        <w:t>4 Ageing aromas</w:t>
      </w:r>
    </w:p>
    <w:p w:rsidR="003D4E19" w:rsidRPr="00082B22" w:rsidRDefault="00C050C1" w:rsidP="003D4E19">
      <w:pPr>
        <w:pStyle w:val="NormalWeb"/>
        <w:spacing w:before="0" w:beforeAutospacing="0" w:after="0" w:afterAutospacing="0" w:line="480" w:lineRule="auto"/>
        <w:jc w:val="both"/>
        <w:rPr>
          <w:vertAlign w:val="superscript"/>
          <w:lang w:val="en-US"/>
        </w:rPr>
      </w:pPr>
      <w:r w:rsidRPr="00082B22">
        <w:rPr>
          <w:lang w:val="en-US"/>
        </w:rPr>
        <w:tab/>
      </w:r>
      <w:r w:rsidR="00A73E6B" w:rsidRPr="00082B22">
        <w:rPr>
          <w:lang w:val="en-US"/>
        </w:rPr>
        <w:t>The ag</w:t>
      </w:r>
      <w:r w:rsidR="009435F9" w:rsidRPr="00082B22">
        <w:rPr>
          <w:lang w:val="en-US"/>
        </w:rPr>
        <w:t>e</w:t>
      </w:r>
      <w:r w:rsidR="00A73E6B" w:rsidRPr="00082B22">
        <w:rPr>
          <w:lang w:val="en-US"/>
        </w:rPr>
        <w:t>ing period for a wine involves developing a series of processes which determine the properties of the end product. The wine can be subjected to some of the various processes during this maturing period, such as contact with wood, storage in containers of different characteristics (stainless steel, concrete, granite, wood…), in bottles or all of these. Ultimately, this is the final and longest period involved in producing a wine</w:t>
      </w:r>
      <w:r w:rsidR="009435F9" w:rsidRPr="00082B22">
        <w:rPr>
          <w:lang w:val="en-US"/>
        </w:rPr>
        <w:t>,</w:t>
      </w:r>
      <w:r w:rsidR="00A73E6B" w:rsidRPr="00082B22">
        <w:rPr>
          <w:lang w:val="en-US"/>
        </w:rPr>
        <w:t xml:space="preserve"> in which the traits acquired in the prior processes are consolidated and new properties, especially if the wine is kept in contact with wood, are added. During the conservation of the wine</w:t>
      </w:r>
      <w:r w:rsidR="009435F9" w:rsidRPr="00082B22">
        <w:rPr>
          <w:lang w:val="en-US"/>
        </w:rPr>
        <w:t>,</w:t>
      </w:r>
      <w:r w:rsidR="00A73E6B" w:rsidRPr="00082B22">
        <w:rPr>
          <w:lang w:val="en-US"/>
        </w:rPr>
        <w:t xml:space="preserve"> the tertiary aromas are generated</w:t>
      </w:r>
      <w:r w:rsidR="009435F9" w:rsidRPr="00082B22">
        <w:rPr>
          <w:lang w:val="en-US"/>
        </w:rPr>
        <w:t>,</w:t>
      </w:r>
      <w:r w:rsidR="00A73E6B" w:rsidRPr="00082B22">
        <w:rPr>
          <w:lang w:val="en-US"/>
        </w:rPr>
        <w:t xml:space="preserve"> which can </w:t>
      </w:r>
      <w:r w:rsidR="009225FF" w:rsidRPr="00082B22">
        <w:rPr>
          <w:lang w:val="en-US"/>
        </w:rPr>
        <w:t xml:space="preserve">be </w:t>
      </w:r>
      <w:r w:rsidR="00A73E6B" w:rsidRPr="00082B22">
        <w:rPr>
          <w:lang w:val="en-US"/>
        </w:rPr>
        <w:t>produced in the course of traditional oak barrel ageing technology, or with innovative ageing technologies</w:t>
      </w:r>
      <w:r w:rsidR="009435F9" w:rsidRPr="00082B22">
        <w:rPr>
          <w:lang w:val="en-US"/>
        </w:rPr>
        <w:t>,</w:t>
      </w:r>
      <w:r w:rsidR="00A73E6B" w:rsidRPr="00082B22">
        <w:rPr>
          <w:lang w:val="en-US"/>
        </w:rPr>
        <w:t xml:space="preserve"> as the conservation of wine in contact with wood fragments, ageing on lees, or application of micro</w:t>
      </w:r>
      <w:r w:rsidR="009435F9" w:rsidRPr="00082B22">
        <w:rPr>
          <w:lang w:val="en-US"/>
        </w:rPr>
        <w:t>-</w:t>
      </w:r>
      <w:r w:rsidR="00A73E6B" w:rsidRPr="00082B22">
        <w:rPr>
          <w:lang w:val="en-US"/>
        </w:rPr>
        <w:t>oxygenation.</w:t>
      </w:r>
      <w:r w:rsidR="003D4E19" w:rsidRPr="00082B22">
        <w:rPr>
          <w:lang w:val="en-US"/>
        </w:rPr>
        <w:t xml:space="preserve"> </w:t>
      </w:r>
      <w:r w:rsidR="00A73E6B" w:rsidRPr="00082B22">
        <w:rPr>
          <w:lang w:val="en-US"/>
        </w:rPr>
        <w:t>The main groups of volatile substances that the wood provide to wine are (</w:t>
      </w:r>
      <w:r w:rsidR="00555BD6" w:rsidRPr="00082B22">
        <w:rPr>
          <w:lang w:val="en-US"/>
        </w:rPr>
        <w:t xml:space="preserve">Table </w:t>
      </w:r>
      <w:r w:rsidR="002A090E" w:rsidRPr="00082B22">
        <w:rPr>
          <w:lang w:val="en-US"/>
        </w:rPr>
        <w:t>22.</w:t>
      </w:r>
      <w:r w:rsidR="00555BD6" w:rsidRPr="00082B22">
        <w:rPr>
          <w:lang w:val="en-US"/>
        </w:rPr>
        <w:t>3</w:t>
      </w:r>
      <w:r w:rsidR="00A73E6B" w:rsidRPr="00082B22">
        <w:rPr>
          <w:lang w:val="en-US"/>
        </w:rPr>
        <w:t>):</w:t>
      </w:r>
      <w:r w:rsidR="00F325B5" w:rsidRPr="00082B22">
        <w:rPr>
          <w:lang w:val="en-US"/>
        </w:rPr>
        <w:t xml:space="preserve"> </w:t>
      </w:r>
      <w:r w:rsidR="00A73E6B" w:rsidRPr="00082B22">
        <w:rPr>
          <w:lang w:val="en-US"/>
        </w:rPr>
        <w:t xml:space="preserve">furanic compounds (furfural, 5-methylfurfural, 5-hydroxymethylfurfural, and </w:t>
      </w:r>
      <w:r w:rsidR="008965C6" w:rsidRPr="00082B22">
        <w:rPr>
          <w:lang w:val="en-US"/>
        </w:rPr>
        <w:t xml:space="preserve">their </w:t>
      </w:r>
      <w:r w:rsidR="00A73E6B" w:rsidRPr="00082B22">
        <w:rPr>
          <w:lang w:val="en-US"/>
        </w:rPr>
        <w:t>corresponding alcohols); phenolic aldehydes (vani</w:t>
      </w:r>
      <w:r w:rsidR="00BF3064" w:rsidRPr="00082B22">
        <w:rPr>
          <w:lang w:val="en-US"/>
        </w:rPr>
        <w:t>ll</w:t>
      </w:r>
      <w:r w:rsidR="00A73E6B" w:rsidRPr="00082B22">
        <w:rPr>
          <w:lang w:val="en-US"/>
        </w:rPr>
        <w:t>i</w:t>
      </w:r>
      <w:r w:rsidR="00BF3064" w:rsidRPr="00082B22">
        <w:rPr>
          <w:lang w:val="en-US"/>
        </w:rPr>
        <w:t>n</w:t>
      </w:r>
      <w:r w:rsidR="009B2B3F" w:rsidRPr="00082B22">
        <w:rPr>
          <w:lang w:val="en-US"/>
        </w:rPr>
        <w:t xml:space="preserve"> and</w:t>
      </w:r>
      <w:r w:rsidR="00A73E6B" w:rsidRPr="00082B22">
        <w:rPr>
          <w:lang w:val="en-US"/>
        </w:rPr>
        <w:t xml:space="preserve"> syringaldehyde);</w:t>
      </w:r>
      <w:r w:rsidR="009B2B3F" w:rsidRPr="00082B22">
        <w:rPr>
          <w:lang w:val="en-US"/>
        </w:rPr>
        <w:t xml:space="preserve"> lactones (</w:t>
      </w:r>
      <w:r w:rsidR="009B2B3F" w:rsidRPr="00082B22">
        <w:rPr>
          <w:i/>
          <w:iCs/>
          <w:lang w:val="en-US"/>
        </w:rPr>
        <w:t xml:space="preserve">cis </w:t>
      </w:r>
      <w:r w:rsidR="009B2B3F" w:rsidRPr="00082B22">
        <w:rPr>
          <w:lang w:val="en-US"/>
        </w:rPr>
        <w:t xml:space="preserve">and </w:t>
      </w:r>
      <w:r w:rsidR="009B2B3F" w:rsidRPr="00082B22">
        <w:rPr>
          <w:i/>
          <w:iCs/>
          <w:lang w:val="en-US"/>
        </w:rPr>
        <w:t>trans-</w:t>
      </w:r>
      <w:r w:rsidR="009B2B3F" w:rsidRPr="00082B22">
        <w:t>β</w:t>
      </w:r>
      <w:r w:rsidR="009B2B3F" w:rsidRPr="00082B22">
        <w:rPr>
          <w:lang w:val="en-US"/>
        </w:rPr>
        <w:t>-methyl-</w:t>
      </w:r>
      <w:r w:rsidR="009B2B3F" w:rsidRPr="00082B22">
        <w:t>γ</w:t>
      </w:r>
      <w:r w:rsidR="009B2B3F" w:rsidRPr="00082B22">
        <w:rPr>
          <w:lang w:val="en-US"/>
        </w:rPr>
        <w:t>-octalactone); volatile phenols (eugenol, guaiacol, 4-methylguaiacol, 4-propilguaiacol, isoeugenol, 4-vi</w:t>
      </w:r>
      <w:r w:rsidR="00202CF3" w:rsidRPr="00082B22">
        <w:rPr>
          <w:lang w:val="en-US"/>
        </w:rPr>
        <w:t>n</w:t>
      </w:r>
      <w:r w:rsidR="009B2B3F" w:rsidRPr="00082B22">
        <w:rPr>
          <w:lang w:val="en-US"/>
        </w:rPr>
        <w:t>ylguaiacol,</w:t>
      </w:r>
      <w:r w:rsidR="00202CF3" w:rsidRPr="00082B22">
        <w:rPr>
          <w:lang w:val="en-US"/>
        </w:rPr>
        <w:t xml:space="preserve"> syringol</w:t>
      </w:r>
      <w:r w:rsidR="009B2B3F" w:rsidRPr="00082B22">
        <w:rPr>
          <w:lang w:val="en-US"/>
        </w:rPr>
        <w:t xml:space="preserve"> and </w:t>
      </w:r>
      <w:r w:rsidR="00202CF3" w:rsidRPr="00082B22">
        <w:rPr>
          <w:lang w:val="en-US"/>
        </w:rPr>
        <w:t>4-alil</w:t>
      </w:r>
      <w:r w:rsidR="009B2B3F" w:rsidRPr="00082B22">
        <w:rPr>
          <w:lang w:val="en-US"/>
        </w:rPr>
        <w:t xml:space="preserve">syringol); </w:t>
      </w:r>
      <w:r w:rsidR="00A73E6B" w:rsidRPr="00082B22">
        <w:rPr>
          <w:lang w:val="en-US"/>
        </w:rPr>
        <w:t>and acetic acid, which is not positive regarding the aromatic quality of the wine, and leads to an increase in volatile acidity. Most of these compounds are specific substances of the wood that are not found practically in the base wine (guaiacol, 4-</w:t>
      </w:r>
      <w:r w:rsidR="008D6777" w:rsidRPr="00082B22">
        <w:rPr>
          <w:lang w:val="en-US"/>
        </w:rPr>
        <w:t>methyl</w:t>
      </w:r>
      <w:r w:rsidR="00A73E6B" w:rsidRPr="00082B22">
        <w:rPr>
          <w:lang w:val="en-US"/>
        </w:rPr>
        <w:t xml:space="preserve">guaiacol, </w:t>
      </w:r>
      <w:r w:rsidR="008D6777" w:rsidRPr="00082B22">
        <w:rPr>
          <w:lang w:val="en-US"/>
        </w:rPr>
        <w:t xml:space="preserve">and </w:t>
      </w:r>
      <w:r w:rsidR="00A73E6B" w:rsidRPr="00082B22">
        <w:rPr>
          <w:lang w:val="en-US"/>
        </w:rPr>
        <w:t>oak lactones). But some</w:t>
      </w:r>
      <w:r w:rsidR="008D6777" w:rsidRPr="00082B22">
        <w:rPr>
          <w:lang w:val="en-US"/>
        </w:rPr>
        <w:t xml:space="preserve"> compounds</w:t>
      </w:r>
      <w:r w:rsidR="00A73E6B" w:rsidRPr="00082B22">
        <w:rPr>
          <w:lang w:val="en-US"/>
        </w:rPr>
        <w:t xml:space="preserve">, such as vanillin, syringaldehyde, and eugenol </w:t>
      </w:r>
      <w:r w:rsidR="008D6777" w:rsidRPr="00082B22">
        <w:rPr>
          <w:lang w:val="en-US"/>
        </w:rPr>
        <w:t xml:space="preserve">can be </w:t>
      </w:r>
      <w:r w:rsidR="00A73E6B" w:rsidRPr="00082B22">
        <w:rPr>
          <w:lang w:val="en-US"/>
        </w:rPr>
        <w:t xml:space="preserve">present in the wine in traces and their concentration can </w:t>
      </w:r>
      <w:r w:rsidR="008D6777" w:rsidRPr="00082B22">
        <w:rPr>
          <w:lang w:val="en-US"/>
        </w:rPr>
        <w:t xml:space="preserve">significantly </w:t>
      </w:r>
      <w:r w:rsidR="00A73E6B" w:rsidRPr="00082B22">
        <w:rPr>
          <w:lang w:val="en-US"/>
        </w:rPr>
        <w:t>increase due to the wood contribution</w:t>
      </w:r>
      <w:r w:rsidR="0075458C"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{"citationItems":[{"id":"ITEM-1","itemData":{"author":[{"dropping-particle":"","family":"Flanzy","given":"Claude","non-dropping-particle":"","parse-names":false,"suffix":""}],"id":"ITEM-1","issued":{"date-parts":[["2000"]]},"number-of-pages":"783","title":"Enología: Fundamentos científicos y tecnológicos.","type":"book"},"uris":["http://www.mendeley.com/documents/?uuid=821700fd-8652-46eb-975d-453fedcb9719"]}],"mendeley":{"formattedCitation":"(Flanzy, 2000)","plainTextFormattedCitation":"(Flanzy, 2000)","previouslyFormattedCitation":"(Flanzy, 2000)"},"properties":{"noteIndex":0},"schema":"https://github.com/citation-style-language/schema/raw/master/csl-citation.json"}</w:instrText>
      </w:r>
      <w:r w:rsidR="001B68D1" w:rsidRPr="00082B22">
        <w:rPr>
          <w:lang w:val="en-US"/>
        </w:rPr>
        <w:fldChar w:fldCharType="separate"/>
      </w:r>
      <w:r w:rsidR="00717F5B" w:rsidRPr="00082B22">
        <w:rPr>
          <w:noProof/>
          <w:lang w:val="en-US"/>
        </w:rPr>
        <w:t>(Flanzy, 2000)</w:t>
      </w:r>
      <w:r w:rsidR="001B68D1" w:rsidRPr="00082B22">
        <w:rPr>
          <w:lang w:val="en-US"/>
        </w:rPr>
        <w:fldChar w:fldCharType="end"/>
      </w:r>
      <w:r w:rsidR="0075458C" w:rsidRPr="00082B22">
        <w:rPr>
          <w:lang w:val="en-US"/>
        </w:rPr>
        <w:t>.</w:t>
      </w:r>
      <w:r w:rsidR="00AF368F" w:rsidRPr="00082B22">
        <w:rPr>
          <w:lang w:val="en-US"/>
        </w:rPr>
        <w:t xml:space="preserve"> </w:t>
      </w:r>
      <w:r w:rsidR="00A73E6B" w:rsidRPr="00082B22">
        <w:rPr>
          <w:lang w:val="en-US"/>
        </w:rPr>
        <w:t xml:space="preserve">Furfural and 5-methylfurfural have, on their own, a minor impact. However, furfural has been reported to have an important modifying effect on the </w:t>
      </w:r>
      <w:r w:rsidR="008D6777" w:rsidRPr="00082B22">
        <w:rPr>
          <w:lang w:val="en-US"/>
        </w:rPr>
        <w:t xml:space="preserve">aroma </w:t>
      </w:r>
      <w:r w:rsidR="00A73E6B" w:rsidRPr="00082B22">
        <w:rPr>
          <w:lang w:val="en-US"/>
        </w:rPr>
        <w:t>perception of oak lactones, decreasing wood aroma as the levels of furfural are increased</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{"citationItems":[{"id":"ITEM-1","itemData":{"DOI":"10.1007/s00217-014-2352-3","ISBN":"0021701423523","ISSN":"14382385","abstract":"The effect of toasting method and forest ori- gin on volatile compounds and ellagitannin concentration extracted into Merlot wine during 1-year barrel maturation is described. Sensory analysis concerning vanilla, spicy, overall woody, astringency, bitterness and sweetness is conducted in parallel. The study is realized in two different experimental designs having only a common parameter, the wine. For the first one, common toasting methods (light, medium) and specific ones (medium toast with water- ing, medium plus toast, medium plus toast with watering, medium toast with toasted head and Noisette) are chosen. For the second one, the oak from which barrels are made is sourced from Center, Limousin, Allier and Colbert forests in France, from Pennsylvania forest in America, and from Slavonia forest in East Europe. Wine with different charac- teristics is obtained from the same wine in relation to forest origin and toasting process. Watering process during toast- ing enhances furanic compounds vanillin and oak lactones extraction, whereas toasting barrel head pieces may lead to eugenol and ellagitannin degradation. Wine in light toast barrel is perceived as less sweet, bitter and more astringent. Ellagitannin concentration is closely correlated to astrin- gency, reflecting the relationship between them, R = 0.599, p &lt; 0.001. Forest origin induces important changes; wine in American barrels is differentiated from those in Slavonia and French barrels. Ellagitannin concentration in barrels from Slavonia is halfway between French and American,and ellagitannin concentration is related linearly to astrin- gency intensity (R = 0.811, p &lt; 0.001). Wine aged in Sla- vonia showed characteristics similar and intermediate to those of the same wine aged in French and American oak woods, suggesting that they are suitable for barrel produc- tion of quality wine.","author":[{"dropping-particle":"","family":"Chira","given":"Kleopatra","non-dropping-particle":"","parse-names":false,"suffix":""},{"dropping-particle":"","family":"Teissedre","given":"Pierre Louis","non-dropping-particle":"","parse-names":false,"suffix":""}],"container-title":"European Food Research and Technology","id":"ITEM-1","issue":"3","issued":{"date-parts":[["2015"]]},"page":"533-547","title":"Chemical and sensory evaluation of wine matured in oak barrel: effect of oak species involved and toasting process","type":"article-journal","volume":"240"},"uris":["http://www.mendeley.com/documents/?uuid=60625de4-b260-4462-8e88-7ab485917764"]}],"mendeley":{"formattedCitation":"(Chira &amp; Teissedre, 2015)","plainTextFormattedCitation":"(Chira &amp; Teissedre, 2015)","previouslyFormattedCitation":"(Chira &amp; Teissedre, 2015)"},"properties":{"noteIndex":0},"schema":"https://github.com/citation-style-language/schema/raw/master/csl-citation.json"}</w:instrText>
      </w:r>
      <w:r w:rsidR="001B68D1" w:rsidRPr="00082B22">
        <w:rPr>
          <w:lang w:val="en-US"/>
        </w:rPr>
        <w:fldChar w:fldCharType="separate"/>
      </w:r>
      <w:r w:rsidR="00717F5B" w:rsidRPr="00082B22">
        <w:rPr>
          <w:noProof/>
          <w:lang w:val="en-US"/>
        </w:rPr>
        <w:t>(Chira &amp; Teissedre, 2015)</w:t>
      </w:r>
      <w:r w:rsidR="001B68D1" w:rsidRPr="00082B22">
        <w:rPr>
          <w:lang w:val="en-US"/>
        </w:rPr>
        <w:fldChar w:fldCharType="end"/>
      </w:r>
      <w:r w:rsidR="00AF368F" w:rsidRPr="00082B22">
        <w:rPr>
          <w:lang w:val="en-US"/>
        </w:rPr>
        <w:t xml:space="preserve">. </w:t>
      </w:r>
      <w:r w:rsidR="00A73E6B" w:rsidRPr="00082B22">
        <w:rPr>
          <w:lang w:val="en-US"/>
        </w:rPr>
        <w:t>Oak lactones contribute to olfactory characteristics of wine with coconut, woody and oak notes, whereas vanillin is related to vanilla and coffee smells, and volatile phenols to spicy and smoked flavors</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{"citationItems":[{"id":"ITEM-1","itemData":{"ISSN":"00029254","abstract":"Barrel-aged wine is a complex mixture and its olfactory perception results from the interaction of many flavors. To estimate the role of oak-derived flavor compounds, it is necessary to consider odor activity values (OAV) and to perform a correlation study to assess the impact of flavor compounds on the flavor attributes. Twenty Spanish and French wines, each aged in different types of barrels, were studied using both sensory (descriptive) and chemical (GC-MS) analysis. Paired-sample t-tests were used to assess whether there were systematic differences in the concentrations of oak-derived compounds between wines aged in different barrels and evaluated differently in the sensory tests. Regardless of their low OAVs, furanic compounds (furfural, furfuryl alcohol, and 5-methylfurfural) increased the ''overall oak'' intensity rating and decreased the ''fruity'' intensity rating. It is hypothesized that these compounds indirectly impacted the respective intensities. The presence of cis- and trans-whisky lactones, eugenol, and vanillin increased the intensity rating of the vanilla/pastry descriptor, while furfural and 5-methylfurfural diminished it. Regardless of the volatile phenols (guaiacol, 4-methylguaiacol, eugenol) described as smoky and spicy in their pure state, no reliable links were found between these compounds and the respective sensory descriptors in wines. Samples described as having higher olfactory persistence were richer in relatively high-boiling wood compounds, such as trans- and cis-whisky lactone, maltol, eugenol, and vanillin, than their paired samples, explaining their retronasal persistence.© 2010.","author":[{"dropping-particle":"","family":"Prida","given":"A","non-dropping-particle":"","parse-names":false,"suffix":""},{"dropping-particle":"","family":"Chatonnet","given":"P","non-dropping-particle":"","parse-names":false,"suffix":""}],"container-title":"American Journal of Enology and Viticulture","id":"ITEM-1","issue":"3","issued":{"date-parts":[["2010"]]},"page":"408-413","publisher-place":"Affiliation: Tonnellerie Seguin Moreau, Z.I. Merpins, B.P. 94, 16103, Cognac, France; Affiliation: Laboratoire Excell, Parc Innolin, 10, rue du Golf, 33700 Mérignac, France; Correspondence Address: Prida, A.; Tonnellerie Seguin Moreau, Z.I. Merpins, B.P. ","title":"Impact of oak-derived compounds on the olfactory perception of barrel-aged wines","type":"article-journal","volume":"61"},"uris":["http://www.mendeley.com/documents/?uuid=5e675459-410c-4e6d-ad41-45716b6ce3cf"]}],"mendeley":{"formattedCitation":"(Prida &amp; Chatonnet, 2010)","plainTextFormattedCitation":"(Prida &amp; Chatonnet, 2010)","previouslyFormattedCitation":"(Prida &amp; Chatonnet, 2010)"},"properties":{"noteIndex":0},"schema":"https://github.com/citation-style-language/schema/raw/master/csl-citation.json"}</w:instrText>
      </w:r>
      <w:r w:rsidR="001B68D1" w:rsidRPr="00082B22">
        <w:rPr>
          <w:lang w:val="en-US"/>
        </w:rPr>
        <w:fldChar w:fldCharType="separate"/>
      </w:r>
      <w:r w:rsidR="00717F5B" w:rsidRPr="00082B22">
        <w:rPr>
          <w:noProof/>
          <w:lang w:val="en-US"/>
        </w:rPr>
        <w:t>(Prida &amp; Chatonnet, 2010)</w:t>
      </w:r>
      <w:r w:rsidR="001B68D1" w:rsidRPr="00082B22">
        <w:rPr>
          <w:lang w:val="en-US"/>
        </w:rPr>
        <w:fldChar w:fldCharType="end"/>
      </w:r>
      <w:r w:rsidR="00AF368F" w:rsidRPr="00082B22">
        <w:rPr>
          <w:lang w:val="en-US"/>
        </w:rPr>
        <w:t xml:space="preserve">. </w:t>
      </w:r>
      <w:r w:rsidR="00A73E6B" w:rsidRPr="00082B22">
        <w:rPr>
          <w:lang w:val="en-US"/>
        </w:rPr>
        <w:t>Therefore, during the process of conservation and ageing of the wines, the fruity aromas characteristic of young wines, coming from esters, alcohols and terpenes decrease, appearing more complex aromas with other sensory characteristics.</w:t>
      </w:r>
      <w:r w:rsidR="003D4E19" w:rsidRPr="00082B22">
        <w:rPr>
          <w:lang w:val="en-US"/>
        </w:rPr>
        <w:t xml:space="preserve"> </w:t>
      </w:r>
      <w:r w:rsidR="00A73E6B" w:rsidRPr="00082B22">
        <w:rPr>
          <w:lang w:val="en-US"/>
        </w:rPr>
        <w:t xml:space="preserve">The extraction process of volatile compounds that takes place in oak barrels depends on many factors, among which stand out: the oak species, the </w:t>
      </w:r>
      <w:r w:rsidR="00EC1419" w:rsidRPr="00082B22">
        <w:rPr>
          <w:lang w:val="en-US"/>
        </w:rPr>
        <w:t xml:space="preserve">oak </w:t>
      </w:r>
      <w:r w:rsidR="00A73E6B" w:rsidRPr="00082B22">
        <w:rPr>
          <w:lang w:val="en-US"/>
        </w:rPr>
        <w:t>geographical origin, the silvicultural treatment of the tree, the wood processing in cooperage (seasoning method and oak toasting intensity during barrel’s manufacturing), the contact time between wood and wine, and the number of times that the barrels have been used previously</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{"citationItems":[{"id":"ITEM-1","itemData":{"DOI":"10.1007/s00217-017-2951-x","ISBN":"0123456789","ISSN":"14382385","abstract":"The analytical and sensory analysis of wines aged in barrels of French\nand American oak with three different levels of toasting was performed\nto determine the relationship between the volatile substances released\nby oak wood and sensory appreciation by a trained panel. For that\npurpose, a discolored white wine of Macabeo and a red wine of Cabernet\nSauvignon from 2012 vintage were aged for 12 months in new barrels.\nSimilar wines from the following vintage were aged in the same barrels\nfor knowing how the use of the barrels affects their capacity to release\nvolatile substances and its organoleptic impact. A significant\ncorrelation was found between the appreciation of coconut and\nsmoked/toasted notes by the panel and the theoretical sensory impact of\nbeta-methyl-gamma-octalactone and volatile phenols, respectively, in two\ndifferent wines aged in new oak barrels. Vanillin correlated\nsignificantly in only one of the wines tasted. The panelists generally\npreferred wines aged in medium-toasted new barrels for both oak species.\nIn a triangle test, tasters could distinguish between wines aged in new\nAmerican and French oak barrels when the toasting level was light or\nmedium but not when it was heavy. They were also able to distinguish\nbetween wines aged in new and 1-year-used barrels. It can be concluded\nthat the botanical origin of the oak, the toasting level of the staves\nand the number of times that the barrels have been used previously have\na real impact on the volatile composition of the wine and in its sensory\nimpact.","author":[{"dropping-particle":"","family":"Navarro","given":"María","non-dropping-particle":"","parse-names":false,"suffix":""},{"dropping-particle":"","family":"Kontoudakis","given":"Nikolaos","non-dropping-particle":"","parse-names":false,"suffix":""},{"dropping-particle":"","family":"Gómez-Alonso","given":"Sergio","non-dropping-particle":"","parse-names":false,"suffix":""},{"dropping-particle":"","family":"García-Romero","given":"Esteban","non-dropping-particle":"","parse-names":false,"suffix":""},{"dropping-particle":"","family":"Canals","given":"Joan Miquel","non-dropping-particle":"","parse-names":false,"suffix":""},{"dropping-particle":"","family":"Hermosín-Gutíerrez","given":"Isidro","non-dropping-particle":"","parse-names":false,"suffix":""},{"dropping-particle":"","family":"Zamora","given":"Fernando","non-dropping-particle":"","parse-names":false,"suffix":""}],"container-title":"European Food Research and Technology","id":"ITEM-1","issue":"2","issued":{"date-parts":[["2018"]]},"page":"245-258","publisher":"Springer Berlin Heidelberg","title":"Influence of the volatile substances released by oak barrels into a Cabernet Sauvignon red wine and a discolored Macabeo white wine on sensory appreciation by a trained panel","type":"article-journal","volume":"244"},"uris":["http://www.mendeley.com/documents/?uuid=3d7ef796-ce5c-4a77-9756-1331cc4c880c"]},{"id":"ITEM-2","itemData":{"DOI":"10.1016/j.foodchem.2016.04.139","ISSN":"18737072","PMID":"27211676","abstract":"Ellagitannins and aromatic compounds evolution in Cabernet Sauvignon wines macerated in oak barrels for a year was studied. Identical barrels with different toastings (medium toasting, medium toasting with watering, Noisette) were used in French, Italian and USA cellars. Ellagitannins increased by 84-96% with aging time, as did woody volatiles, by 86-91% in French wines and 23-35% in Italian wines, while fruity aroma compounds declined by 50-57% in the French and Italian wines over a 12-months period. Nevertheless, other behaviors and different kinetics rates for these compounds were observed depending on barrel toasting, wine matrix and their interactions. Perceived overall woody intensity was closely related to trans-whiskey lactone, guaiacol and vanillin, whereas astringency and bitterness were significantly linked to ellagitannins (p &lt; 0.05). This is the first study that evaluates the toasting effect on wines from different countries matured in the same oak barrels.","author":[{"dropping-particle":"","family":"González-Centeno","given":"M. R.","non-dropping-particle":"","parse-names":false,"suffix":""},{"dropping-particle":"","family":"Chira","given":"K.","non-dropping-particle":"","parse-names":false,"suffix":""},{"dropping-particle":"","family":"Teissedre","given":"P. L.","non-dropping-particle":"","parse-names":false,"suffix":""}],"container-title":"Food Chemistry","id":"ITEM-2","issued":{"date-parts":[["2016"]]},"page":"500-511","title":"Ellagitannin content, volatile composition and sensory profile of wines from different countries matured in oak barrels subjected to different toasting methods","type":"article-journal","volume":"210"},"uris":["http://www.mendeley.com/documents/?uuid=be6cfa57-b0a4-423f-98b0-2cb308802aa8"]}],"mendeley":{"formattedCitation":"(González-Centeno, Chira, &amp; Teissedre, 2016; Navarro et al., 2018)","plainTextFormattedCitation":"(González-Centeno, Chira, &amp; Teissedre, 2016; Navarro et al., 2018)","previouslyFormattedCitation":"(González-Centeno, Chira, &amp; Teissedre, 2016; Navarro et al., 2018)"},"properties":{"noteIndex":0},"schema":"https://github.com/citation-style-language/schema/raw/master/csl-citation.json"}</w:instrText>
      </w:r>
      <w:r w:rsidR="001B68D1" w:rsidRPr="00082B22">
        <w:rPr>
          <w:lang w:val="en-US"/>
        </w:rPr>
        <w:fldChar w:fldCharType="separate"/>
      </w:r>
      <w:r w:rsidR="00717F5B" w:rsidRPr="00082B22">
        <w:rPr>
          <w:noProof/>
          <w:lang w:val="en-US"/>
        </w:rPr>
        <w:t>(González-Centeno, Chira, &amp; Teissedre, 2016; Navarro et al., 2018)</w:t>
      </w:r>
      <w:r w:rsidR="001B68D1" w:rsidRPr="00082B22">
        <w:rPr>
          <w:lang w:val="en-US"/>
        </w:rPr>
        <w:fldChar w:fldCharType="end"/>
      </w:r>
      <w:r w:rsidR="00AF368F" w:rsidRPr="00082B22">
        <w:rPr>
          <w:lang w:val="en-US"/>
        </w:rPr>
        <w:t>.</w:t>
      </w:r>
      <w:r w:rsidR="003D4E19" w:rsidRPr="00082B22">
        <w:rPr>
          <w:vertAlign w:val="superscript"/>
          <w:lang w:val="en-US"/>
        </w:rPr>
        <w:t xml:space="preserve"> </w:t>
      </w:r>
      <w:r w:rsidR="00A73E6B" w:rsidRPr="00082B22">
        <w:rPr>
          <w:lang w:val="en-US"/>
        </w:rPr>
        <w:t>Besides the characteristics of barrel, the grape variety and wine composition have a real impact on the extractive capacity of wine. On this way, several authors</w:t>
      </w:r>
      <w:r w:rsidR="00507965"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{"citationItems":[{"id":"ITEM-1","itemData":{"DOI":"10.1016/j.foodchem.2016.04.139","ISSN":"18737072","PMID":"27211676","abstract":"Ellagitannins and aromatic compounds evolution in Cabernet Sauvignon wines macerated in oak barrels for a year was studied. Identical barrels with different toastings (medium toasting, medium toasting with watering, Noisette) were used in French, Italian and USA cellars. Ellagitannins increased by 84-96% with aging time, as did woody volatiles, by 86-91% in French wines and 23-35% in Italian wines, while fruity aroma compounds declined by 50-57% in the French and Italian wines over a 12-months period. Nevertheless, other behaviors and different kinetics rates for these compounds were observed depending on barrel toasting, wine matrix and their interactions. Perceived overall woody intensity was closely related to trans-whiskey lactone, guaiacol and vanillin, whereas astringency and bitterness were significantly linked to ellagitannins (p &lt; 0.05). This is the first study that evaluates the toasting effect on wines from different countries matured in the same oak barrels.","author":[{"dropping-particle":"","family":"González-Centeno","given":"M. R.","non-dropping-particle":"","parse-names":false,"suffix":""},{"dropping-particle":"","family":"Chira","given":"K.","non-dropping-particle":"","parse-names":false,"suffix":""},{"dropping-particle":"","family":"Teissedre","given":"P. L.","non-dropping-particle":"","parse-names":false,"suffix":""}],"container-title":"Food Chemistry","id":"ITEM-1","issued":{"date-parts":[["2016"]]},"page":"500-511","title":"Ellagitannin content, volatile composition and sensory profile of wines from different countries matured in oak barrels subjected to different toasting methods","type":"article-journal","volume":"210"},"uris":["http://www.mendeley.com/documents/?uuid=be6cfa57-b0a4-423f-98b0-2cb308802aa8"]},{"id":"ITEM-2","itemData":{"DOI":"http://dx.doi.org/10.1016/j.jfoodeng.2004.01.032","ISSN":"0260-8774","abstract":"This work studied the influence of the composition of wine on the evolution of oak compounds and on esters in red wines aged in American oak barrels. For this purpose, two of the most utilized grape varieties in wine-making, Merlot and Cabernet Sauvignon, were used. The wines made with these two varieties showed differences in pH and alcoholic degree. The extraction of furanic aldehydes, oak lactones, phenolic aldehydes and phenolic alcohols was higher in the Merlot wine, with higher alcoholic degree, than in the Cabernet Sauvignon wine, with lower pH. The difference in the concentration of these compounds in both wines was important up to 10–12 months of ageing, as afterwards most of these compounds were degraded. The evolution of fermenting esters was not affected by the composition of wine.","author":[{"dropping-particle":"","family":"Garde-Cerdán","given":"T","non-dropping-particle":"","parse-names":false,"suffix":""},{"dropping-particle":"","family":"Torrea-Goñi","given":"D","non-dropping-particle":"","parse-names":false,"suffix":""},{"dropping-particle":"","family":"Ancín-Azpilicueta","given":"C","non-dropping-particle":"","parse-names":false,"suffix":""}],"container-title":"Journal of Food Engineering","id":"ITEM-2","issue":"3","issued":{"date-parts":[["2004"]]},"page":"349-356","title":"Accumulation of volatile compounds during ageing of two red wines with different composition","type":"article-journal","volume":"65 (3)"},"uris":["http://www.mendeley.com/documents/?uuid=eae3e9c5-bb2d-4565-bee8-b0a0cb03daec"]}],"mendeley":{"formattedCitation":"(Garde-Cerdán, Torrea-Goñi, &amp; Ancín-Azpilicueta, 2004; González-Centeno et al., 2016)","plainTextFormattedCitation":"(Garde-Cerdán, Torrea-Goñi, &amp; Ancín-Azpilicueta, 2004; González-Centeno et al., 2016)","previouslyFormattedCitation":"(Garde-Cerdán, Torrea-Goñi, &amp; Ancín-Azpilicueta, 2004; González-Centeno et al., 2016)"},"properties":{"noteIndex":0},"schema":"https://github.com/citation-style-language/schema/raw/master/csl-citation.json"}</w:instrText>
      </w:r>
      <w:r w:rsidR="001B68D1" w:rsidRPr="00082B22">
        <w:rPr>
          <w:lang w:val="en-US"/>
        </w:rPr>
        <w:fldChar w:fldCharType="separate"/>
      </w:r>
      <w:r w:rsidR="00717F5B" w:rsidRPr="00082B22">
        <w:rPr>
          <w:noProof/>
          <w:lang w:val="en-US"/>
        </w:rPr>
        <w:t>(Garde-Cerdán, Torrea-Goñi, &amp; Ancín-Azpilicueta, 2004; González-Centeno et al., 2016)</w:t>
      </w:r>
      <w:r w:rsidR="001B68D1" w:rsidRPr="00082B22">
        <w:rPr>
          <w:lang w:val="en-US"/>
        </w:rPr>
        <w:fldChar w:fldCharType="end"/>
      </w:r>
      <w:r w:rsidR="00A73E6B" w:rsidRPr="00082B22">
        <w:rPr>
          <w:lang w:val="en-US"/>
        </w:rPr>
        <w:t xml:space="preserve"> suggest that the extraction of woody aroma compounds from barrels increased with increasing </w:t>
      </w:r>
      <w:r w:rsidR="000E2757" w:rsidRPr="00082B22">
        <w:rPr>
          <w:lang w:val="en-US"/>
        </w:rPr>
        <w:t xml:space="preserve">the wine </w:t>
      </w:r>
      <w:r w:rsidR="00A73E6B" w:rsidRPr="00082B22">
        <w:rPr>
          <w:lang w:val="en-US"/>
        </w:rPr>
        <w:t>alcoholic degree. Moreover, according to other authors</w:t>
      </w:r>
      <w:r w:rsidR="00325AFA"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{"citationItems":[{"id":"ITEM-1","itemData":{"DOI":"http://dx.doi.org/10.1016/j.jfoodeng.2004.01.032","ISSN":"0260-8774","abstract":"This work studied the influence of the composition of wine on the evolution of oak compounds and on esters in red wines aged in American oak barrels. For this purpose, two of the most utilized grape varieties in wine-making, Merlot and Cabernet Sauvignon, were used. The wines made with these two varieties showed differences in pH and alcoholic degree. The extraction of furanic aldehydes, oak lactones, phenolic aldehydes and phenolic alcohols was higher in the Merlot wine, with higher alcoholic degree, than in the Cabernet Sauvignon wine, with lower pH. The difference in the concentration of these compounds in both wines was important up to 10–12 months of ageing, as afterwards most of these compounds were degraded. The evolution of fermenting esters was not affected by the composition of wine.","author":[{"dropping-particle":"","family":"Garde-Cerdán","given":"T","non-dropping-particle":"","parse-names":false,"suffix":""},{"dropping-particle":"","family":"Torrea-Goñi","given":"D","non-dropping-particle":"","parse-names":false,"suffix":""},{"dropping-particle":"","family":"Ancín-Azpilicueta","given":"C","non-dropping-particle":"","parse-names":false,"suffix":""}],"container-title":"Journal of Food Engineering","id":"ITEM-1","issue":"3","issued":{"date-parts":[["2004"]]},"page":"349-356","title":"Accumulation of volatile compounds during ageing of two red wines with different composition","type":"article-journal","volume":"65 (3)"},"uris":["http://www.mendeley.com/documents/?uuid=eae3e9c5-bb2d-4565-bee8-b0a0cb03daec"]},{"id":"ITEM-2","itemData":{"ISSN":"13309862","abstract":"This paper focuses on the effect of some of the physicochemical characteristics of wines such as volatile acidity, titratable acidity, pH, free SO 2 and alcohol content on the accumulation of oak-related volatile compounds in barrel-aged wines, in order to give more light on the contradictory results found by other authors in this respect. For this, three different single variety wines were aged for twelve months in barrels with the same characteristics (same cooperage, wood origin, toasting level and volume), repeating the experiment in two consecutive years. Our results show that the percentage of wine alcohol and its titratable acidity positively correlated with the final concentration of vanillin and guaiacyl compounds in the oak-matured wines and negatively with the cis- and trans-b-methyl-g-octalactone concentration. Therefore, when studying the effect of oak barrel variables (oak origin and seasoning, size of the barrel, number of uses, etc.) on the concentration of oak-related volatile compounds in wine, the effect of the physicochemical variables of the wine, especially titratable acidity and alcohol content, should also be taken into account since the final wine aroma composition will also depend on these characteristics.","author":[{"dropping-particle":"","family":"Rodríguez-Rodríguez","given":"P","non-dropping-particle":"","parse-names":false,"suffix":""},{"dropping-particle":"","family":"Gómez-Plaza","given":"E","non-dropping-particle":"","parse-names":false,"suffix":""}],"container-title":"Food Technology and Biotechnology","id":"ITEM-2","issue":"1","issued":{"date-parts":[["2012"]]},"page":"59-65","publisher-place":"Affiliation: Food Science and Technology Department, University of Murcia, Campus de Espinardo, ES-30071 Murcia, Spain; Correspondence Address: Gómez-Plaza, E.; Food Science and Technology Department, University of Murcia, Campus de Espinardo, ES-30071 Mu","title":"Dependence of oak-related volatile compounds on the physicochemical characteristics of barrel-aged wines","type":"article-journal","volume":"50"},"uris":["http://www.mendeley.com/documents/?uuid=2d707284-60d8-4546-ac64-6c41230091b2"]}],"mendeley":{"formattedCitation":"(Garde-Cerdán et al., 2004; Rodríguez-Rodríguez &amp; Gómez-Plaza, 2012)","plainTextFormattedCitation":"(Garde-Cerdán et al., 2004; Rodríguez-Rodríguez &amp; Gómez-Plaza, 2012)","previouslyFormattedCitation":"(Garde-Cerdán et al., 2004; Rodríguez-Rodríguez &amp; Gómez-Plaza, 2012)"},"properties":{"noteIndex":0},"schema":"https://github.com/citation-style-language/schema/raw/master/csl-citation.json"}</w:instrText>
      </w:r>
      <w:r w:rsidR="001B68D1" w:rsidRPr="00082B22">
        <w:rPr>
          <w:lang w:val="en-US"/>
        </w:rPr>
        <w:fldChar w:fldCharType="separate"/>
      </w:r>
      <w:r w:rsidR="00717F5B" w:rsidRPr="00082B22">
        <w:rPr>
          <w:noProof/>
          <w:lang w:val="en-US"/>
        </w:rPr>
        <w:t>(Garde-Cerdán et al., 2004; Rodríguez-Rodríguez &amp; Gómez-Plaza, 2012)</w:t>
      </w:r>
      <w:r w:rsidR="001B68D1" w:rsidRPr="00082B22">
        <w:rPr>
          <w:lang w:val="en-US"/>
        </w:rPr>
        <w:fldChar w:fldCharType="end"/>
      </w:r>
      <w:r w:rsidR="00A73E6B" w:rsidRPr="00082B22">
        <w:rPr>
          <w:lang w:val="en-US"/>
        </w:rPr>
        <w:t>, a high alcohol content and acidity could favor the alcoholysis of lignin and a higher amount of guaiacol and 4-methylguaiacol could then be released. These same authors</w:t>
      </w:r>
      <w:r w:rsidR="007D5D7C"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{"citationItems":[{"id":"ITEM-1","itemData":{"ISSN":"13309862","abstract":"This paper focuses on the effect of some of the physicochemical characteristics of wines such as volatile acidity, titratable acidity, pH, free SO 2 and alcohol content on the accumulation of oak-related volatile compounds in barrel-aged wines, in order to give more light on the contradictory results found by other authors in this respect. For this, three different single variety wines were aged for twelve months in barrels with the same characteristics (same cooperage, wood origin, toasting level and volume), repeating the experiment in two consecutive years. Our results show that the percentage of wine alcohol and its titratable acidity positively correlated with the final concentration of vanillin and guaiacyl compounds in the oak-matured wines and negatively with the cis- and trans-b-methyl-g-octalactone concentration. Therefore, when studying the effect of oak barrel variables (oak origin and seasoning, size of the barrel, number of uses, etc.) on the concentration of oak-related volatile compounds in wine, the effect of the physicochemical variables of the wine, especially titratable acidity and alcohol content, should also be taken into account since the final wine aroma composition will also depend on these characteristics.","author":[{"dropping-particle":"","family":"Rodríguez-Rodríguez","given":"P","non-dropping-particle":"","parse-names":false,"suffix":""},{"dropping-particle":"","family":"Gómez-Plaza","given":"E","non-dropping-particle":"","parse-names":false,"suffix":""}],"container-title":"Food Technology and Biotechnology","id":"ITEM-1","issue":"1","issued":{"date-parts":[["2012"]]},"page":"59-65","publisher-place":"Affiliation: Food Science and Technology Department, University of Murcia, Campus de Espinardo, ES-30071 Murcia, Spain; Correspondence Address: Gómez-Plaza, E.; Food Science and Technology Department, University of Murcia, Campus de Espinardo, ES-30071 Mu","title":"Dependence of oak-related volatile compounds on the physicochemical characteristics of barrel-aged wines","type":"article-journal","volume":"50"},"uris":["http://www.mendeley.com/documents/?uuid=2d707284-60d8-4546-ac64-6c41230091b2"]}],"mendeley":{"formattedCitation":"(Rodríguez-Rodríguez &amp; Gómez-Plaza, 2012)","plainTextFormattedCitation":"(Rodríguez-Rodríguez &amp; Gómez-Plaza, 2012)","previouslyFormattedCitation":"(Rodríguez-Rodríguez &amp; Gómez-Plaza, 2012)"},"properties":{"noteIndex":0},"schema":"https://github.com/citation-style-language/schema/raw/master/csl-citation.json"}</w:instrText>
      </w:r>
      <w:r w:rsidR="001B68D1" w:rsidRPr="00082B22">
        <w:rPr>
          <w:lang w:val="en-US"/>
        </w:rPr>
        <w:fldChar w:fldCharType="separate"/>
      </w:r>
      <w:r w:rsidR="00717F5B" w:rsidRPr="00082B22">
        <w:rPr>
          <w:noProof/>
          <w:lang w:val="en-US"/>
        </w:rPr>
        <w:t>(Rodríguez-Rodríguez &amp; Gómez-Plaza, 2012)</w:t>
      </w:r>
      <w:r w:rsidR="001B68D1" w:rsidRPr="00082B22">
        <w:rPr>
          <w:lang w:val="en-US"/>
        </w:rPr>
        <w:fldChar w:fldCharType="end"/>
      </w:r>
      <w:r w:rsidR="00A73E6B" w:rsidRPr="00082B22">
        <w:rPr>
          <w:lang w:val="en-US"/>
        </w:rPr>
        <w:t xml:space="preserve"> also observed a significant </w:t>
      </w:r>
      <w:r w:rsidR="005811A8" w:rsidRPr="00082B22">
        <w:rPr>
          <w:lang w:val="en-US"/>
        </w:rPr>
        <w:t xml:space="preserve">negative </w:t>
      </w:r>
      <w:r w:rsidR="00A73E6B" w:rsidRPr="00082B22">
        <w:rPr>
          <w:lang w:val="en-US"/>
        </w:rPr>
        <w:t xml:space="preserve">correlation between the lactones concentration and the alcohol content, titratable acidity, and volatile acidity; as well as a significant </w:t>
      </w:r>
      <w:r w:rsidR="005811A8" w:rsidRPr="00082B22">
        <w:rPr>
          <w:lang w:val="en-US"/>
        </w:rPr>
        <w:t xml:space="preserve">positive </w:t>
      </w:r>
      <w:r w:rsidR="00A73E6B" w:rsidRPr="00082B22">
        <w:rPr>
          <w:lang w:val="en-US"/>
        </w:rPr>
        <w:t>correlation between the vanillin and the alcohol content and titratable acidity.</w:t>
      </w:r>
      <w:r w:rsidR="003D4E19" w:rsidRPr="00082B22">
        <w:rPr>
          <w:lang w:val="en-US"/>
        </w:rPr>
        <w:t xml:space="preserve"> </w:t>
      </w:r>
      <w:r w:rsidR="00A73E6B" w:rsidRPr="00082B22">
        <w:rPr>
          <w:lang w:val="en-US"/>
        </w:rPr>
        <w:t xml:space="preserve">Oak barrels are the most used for the wine ageing process. Oak species and their geographical origins affect considerably the volatile composition of wines. The most widely species used in cooperage are </w:t>
      </w:r>
      <w:r w:rsidR="00A73E6B" w:rsidRPr="00082B22">
        <w:rPr>
          <w:i/>
          <w:lang w:val="en-US"/>
        </w:rPr>
        <w:t>Q</w:t>
      </w:r>
      <w:r w:rsidR="00F21E92" w:rsidRPr="00082B22">
        <w:rPr>
          <w:i/>
          <w:lang w:val="en-US"/>
        </w:rPr>
        <w:t>uercus</w:t>
      </w:r>
      <w:r w:rsidR="00A73E6B" w:rsidRPr="00082B22">
        <w:rPr>
          <w:i/>
          <w:lang w:val="en-US"/>
        </w:rPr>
        <w:t xml:space="preserve"> alba</w:t>
      </w:r>
      <w:r w:rsidR="00A73E6B" w:rsidRPr="00082B22">
        <w:rPr>
          <w:lang w:val="en-US"/>
        </w:rPr>
        <w:t xml:space="preserve"> from America and </w:t>
      </w:r>
      <w:r w:rsidR="00A73E6B" w:rsidRPr="00082B22">
        <w:rPr>
          <w:i/>
          <w:lang w:val="en-US"/>
        </w:rPr>
        <w:t>Q. petraea</w:t>
      </w:r>
      <w:r w:rsidR="00A73E6B" w:rsidRPr="00082B22">
        <w:rPr>
          <w:lang w:val="en-US"/>
        </w:rPr>
        <w:t xml:space="preserve"> and </w:t>
      </w:r>
      <w:r w:rsidR="00A73E6B" w:rsidRPr="00082B22">
        <w:rPr>
          <w:i/>
          <w:lang w:val="en-US"/>
        </w:rPr>
        <w:t xml:space="preserve">Q. robur </w:t>
      </w:r>
      <w:r w:rsidR="00A73E6B" w:rsidRPr="00082B22">
        <w:rPr>
          <w:lang w:val="en-US"/>
        </w:rPr>
        <w:t xml:space="preserve">from Europe, mainly from France. </w:t>
      </w:r>
      <w:r w:rsidR="001B68D1" w:rsidRPr="00082B22">
        <w:rPr>
          <w:lang w:val="en-US"/>
        </w:rPr>
        <w:fldChar w:fldCharType="begin" w:fldLock="1"/>
      </w:r>
      <w:r w:rsidR="00E72DF6" w:rsidRPr="00082B22">
        <w:rPr>
          <w:lang w:val="en-US"/>
        </w:rPr>
        <w:instrText>ADDIN CSL_CITATION {"citationItems":[{"id":"ITEM-1","itemData":{"DOI":"10.1016/j.foodchem.2018.05.123","abstract":"© 2018 Elsevier Ltd Different oak species or origins have been studied to find an alternative to traditional ones and Quercus humboldtii from Colombia is a candidate. Some studies analyse the composition of this oak, but no work has been found to study its use for wine treatment. The aim was to evaluate volatile composition of toasted Q. humboldtii oak chips and the wines treated with these chips. To evaluate its oenological potential Q. alba and Q. petraea have been included in this trial. The wines were subjected to a sensory analysis. Results indicated that oak chips and wines macerated for 90 days with toasted Colombian chips exhibited higher 5-methylfurfural, guaiacol, trans-isoeugenol and syringol concentrations than others, while the furfural and cis-β-methyl-γ-octalactone content was lower. Sensory analysis showed that the wines treated with Colombian oak presented more notes of smoked and less of coconut. Therefore, this oak could probably be considered suitable for ageing.","author":[{"dropping-particle":"","family":"Martínez-Gil","given":"A.M.","non-dropping-particle":"","parse-names":false,"suffix":""},{"dropping-particle":"","family":"Alamo-Sanza","given":"M.","non-dropping-particle":"del","parse-names":false,"suffix":""},{"dropping-particle":"","family":"Gutiérrez-Gamboa","given":"G.","non-dropping-particle":"","parse-names":false,"suffix":""},{"dropping-particle":"","family":"Moreno-Simunovic","given":"Y.","non-dropping-particle":"","parse-names":false,"suffix":""},{"dropping-particle":"","family":"Nevares","given":"I.","non-dropping-particle":"","parse-names":false,"suffix":""}],"container-title":"Food Chemistry","id":"ITEM-1","issued":{"date-parts":[["2018"]]},"page":"90-100","title":"Volatile composition and sensory characteristics of Carménère wines macerating with Colombian (Quercus humboldtii) oak chips compared to wines macerated with American (Q. alba) and European (Q. petraea) oak chips","type":"article-journal","volume":"266"},"uris":["http://www.mendeley.com/documents/?uuid=1966ea20-0cd9-31ca-aa7a-d5e3464c91b8"]}],"mendeley":{"formattedCitation":"(Martínez-Gil, del Alamo-Sanza, Gutiérrez-Gamboa, Moreno-Simunovic, &amp; Nevares, 2018)","manualFormatting":"Martínez-Gil et al. (2018)","plainTextFormattedCitation":"(Martínez-Gil, del Alamo-Sanza, Gutiérrez-Gamboa, Moreno-Simunovic, &amp; Nevares, 2018)","previouslyFormattedCitation":"(Martínez-Gil, del Alamo-Sanza, Gutiérrez-Gamboa, Moreno-Simunovic, &amp; Nevares, 2018)"},"properties":{"noteIndex":0},"schema":"https://github.com/citation-style-language/schema/raw/master/csl-citation.json"}</w:instrText>
      </w:r>
      <w:r w:rsidR="001B68D1" w:rsidRPr="00082B22">
        <w:rPr>
          <w:lang w:val="en-US"/>
        </w:rPr>
        <w:fldChar w:fldCharType="separate"/>
      </w:r>
      <w:r w:rsidR="00E72DF6" w:rsidRPr="00082B22">
        <w:rPr>
          <w:noProof/>
          <w:lang w:val="en-US"/>
        </w:rPr>
        <w:t>Martínez-Gil et al.</w:t>
      </w:r>
      <w:r w:rsidR="00717F5B" w:rsidRPr="00082B22">
        <w:rPr>
          <w:noProof/>
          <w:lang w:val="en-US"/>
        </w:rPr>
        <w:t xml:space="preserve"> </w:t>
      </w:r>
      <w:r w:rsidR="00E72DF6" w:rsidRPr="00082B22">
        <w:rPr>
          <w:noProof/>
          <w:lang w:val="en-US"/>
        </w:rPr>
        <w:t>(</w:t>
      </w:r>
      <w:r w:rsidR="00717F5B" w:rsidRPr="00082B22">
        <w:rPr>
          <w:noProof/>
          <w:lang w:val="en-US"/>
        </w:rPr>
        <w:t>2018)</w:t>
      </w:r>
      <w:r w:rsidR="001B68D1" w:rsidRPr="00082B22">
        <w:rPr>
          <w:lang w:val="en-US"/>
        </w:rPr>
        <w:fldChar w:fldCharType="end"/>
      </w:r>
      <w:r w:rsidR="00A73E6B" w:rsidRPr="00082B22">
        <w:rPr>
          <w:lang w:val="en-US"/>
        </w:rPr>
        <w:t xml:space="preserve"> observed that the wines macerated in contact with </w:t>
      </w:r>
      <w:r w:rsidR="00A73E6B" w:rsidRPr="00082B22">
        <w:rPr>
          <w:i/>
          <w:lang w:val="en-US"/>
        </w:rPr>
        <w:t>Q. alba</w:t>
      </w:r>
      <w:r w:rsidR="00A73E6B" w:rsidRPr="00082B22">
        <w:rPr>
          <w:lang w:val="en-US"/>
        </w:rPr>
        <w:t xml:space="preserve"> oak chips showed greater content of fur</w:t>
      </w:r>
      <w:r w:rsidR="00F21E92" w:rsidRPr="00082B22">
        <w:rPr>
          <w:lang w:val="en-US"/>
        </w:rPr>
        <w:t>f</w:t>
      </w:r>
      <w:r w:rsidR="00A73E6B" w:rsidRPr="00082B22">
        <w:rPr>
          <w:lang w:val="en-US"/>
        </w:rPr>
        <w:t xml:space="preserve">ural, guaiacol, vanillin, syringol, and </w:t>
      </w:r>
      <w:r w:rsidR="00A73E6B" w:rsidRPr="00082B22">
        <w:rPr>
          <w:i/>
          <w:lang w:val="en-US"/>
        </w:rPr>
        <w:t>cis</w:t>
      </w:r>
      <w:r w:rsidR="008D69E1" w:rsidRPr="00082B22">
        <w:rPr>
          <w:i/>
          <w:lang w:val="en-US"/>
        </w:rPr>
        <w:t>-</w:t>
      </w:r>
      <w:r w:rsidR="00F21E92" w:rsidRPr="00082B22">
        <w:rPr>
          <w:lang w:val="en-US"/>
        </w:rPr>
        <w:t>oak</w:t>
      </w:r>
      <w:r w:rsidR="00A73E6B" w:rsidRPr="00082B22">
        <w:rPr>
          <w:lang w:val="en-US"/>
        </w:rPr>
        <w:t xml:space="preserve"> lactone than the </w:t>
      </w:r>
      <w:r w:rsidR="00F21E92" w:rsidRPr="00082B22">
        <w:rPr>
          <w:lang w:val="en-US"/>
        </w:rPr>
        <w:t xml:space="preserve">one </w:t>
      </w:r>
      <w:r w:rsidR="00A73E6B" w:rsidRPr="00082B22">
        <w:rPr>
          <w:lang w:val="en-US"/>
        </w:rPr>
        <w:t xml:space="preserve">macerated with </w:t>
      </w:r>
      <w:r w:rsidR="00A73E6B" w:rsidRPr="00082B22">
        <w:rPr>
          <w:i/>
          <w:lang w:val="en-US"/>
        </w:rPr>
        <w:t>Q. petraea</w:t>
      </w:r>
      <w:r w:rsidR="00A73E6B" w:rsidRPr="00082B22">
        <w:rPr>
          <w:lang w:val="en-US"/>
        </w:rPr>
        <w:t xml:space="preserve"> oak chips. Also, other authors</w:t>
      </w:r>
      <w:r w:rsidR="007D5D7C"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{"citationItems":[{"id":"ITEM-1","itemData":{"DOI":"10.1007/s00217-014-2352-3","ISBN":"0021701423523","ISSN":"14382385","abstract":"The effect of toasting method and forest ori- gin on volatile compounds and ellagitannin concentration extracted into Merlot wine during 1-year barrel maturation is described. Sensory analysis concerning vanilla, spicy, overall woody, astringency, bitterness and sweetness is conducted in parallel. The study is realized in two different experimental designs having only a common parameter, the wine. For the first one, common toasting methods (light, medium) and specific ones (medium toast with water- ing, medium plus toast, medium plus toast with watering, medium toast with toasted head and Noisette) are chosen. For the second one, the oak from which barrels are made is sourced from Center, Limousin, Allier and Colbert forests in France, from Pennsylvania forest in America, and from Slavonia forest in East Europe. Wine with different charac- teristics is obtained from the same wine in relation to forest origin and toasting process. Watering process during toast- ing enhances furanic compounds vanillin and oak lactones extraction, whereas toasting barrel head pieces may lead to eugenol and ellagitannin degradation. Wine in light toast barrel is perceived as less sweet, bitter and more astringent. Ellagitannin concentration is closely correlated to astrin- gency, reflecting the relationship between them, R = 0.599, p &lt; 0.001. Forest origin induces important changes; wine in American barrels is differentiated from those in Slavonia and French barrels. Ellagitannin concentration in barrels from Slavonia is halfway between French and American,and ellagitannin concentration is related linearly to astrin- gency intensity (R = 0.811, p &lt; 0.001). Wine aged in Sla- vonia showed characteristics similar and intermediate to those of the same wine aged in French and American oak woods, suggesting that they are suitable for barrel produc- tion of quality wine.","author":[{"dropping-particle":"","family":"Chira","given":"Kleopatra","non-dropping-particle":"","parse-names":false,"suffix":""},{"dropping-particle":"","family":"Teissedre","given":"Pierre Louis","non-dropping-particle":"","parse-names":false,"suffix":""}],"container-title":"European Food Research and Technology","id":"ITEM-1","issue":"3","issued":{"date-parts":[["2015"]]},"page":"533-547","title":"Chemical and sensory evaluation of wine matured in oak barrel: effect of oak species involved and toasting process","type":"article-journal","volume":"240"},"uris":["http://www.mendeley.com/documents/?uuid=60625de4-b260-4462-8e88-7ab485917764"]},{"id":"ITEM-2","itemData":{"ISBN":"13227130","abstract":"The effect of geographical origin and place of seasoning and coopering of oakwood on the concentration of 20 compounds extracted into, or formed in, Chardonnay, Cabernet Sauvignon and model wines during barrel maturation is described. The oak from which the barrels were fabricated was sourced from the Vosges and Limousin regions and the Tronçais forest in France, and from Ohio in the USA, and was seasoned in either Australia, France or the USA. Wines matured in Vosges oak barrels contained the highest concentrations of cis and trans-oak lactone and eugenol. The Limousin oak barrels imparted lower levels of cis-oak lactone and eugenol to the wines than did the other French oaks. However, the Limousin-oaked wines were richer in these compounds than the American-oaked wines. These results reflected the previously reported composition profiles of the oak-wood from which the barrels were fabricated. Oak seasoned and coopered in Australia generally imparted more cis-oak lactone, eugenol and the coopering products vanillin and furfural into the wines than did the oak seasoned in France or the USA. Although medium toast had been specified for all barrels, there was considerable variability in the concentration of compounds formed by coopering in the wines. Apparent random microbiological activity in the wines also contributed substantially to variation in wine composition. As a likely result of coopering and microbiological variability, few consistent origin or seasoning effects on the compounds resulting from coopering or microbiological action during oak maturation were observed.","author":[{"dropping-particle":"","family":"Spillman","given":"P J","non-dropping-particle":"","parse-names":false,"suffix":""},{"dropping-particle":"","family":"Sefton","given":"M A","non-dropping-particle":"","parse-names":false,"suffix":""},{"dropping-particle":"","family":"Gawel","given":"R","non-dropping-particle":"","parse-names":false,"suffix":""}],"container-title":"Australian Journal of Grape and Wine Research","id":"ITEM-2","issue":"3","issued":{"date-parts":[["2004"]]},"note":"Cited By (since 1996):38","page":"216-226","publisher-place":"Affiliation: Australian Wine Research Institute, PO Box 197, Glen Osmond, SA 5064, Australia; Affiliation: University of Adelaide, PMB I, Glen Osmond, SA 5064, Australia; Affiliation: Recognose Pty Ltd., PO Box 487, Unley, SA 5061, Australia; Corresponden","title":"The effect of oak wood source, location of seasoning and coopering on the composition of volatile compounds in oak-matured wines","type":"article","volume":"10"},"uris":["http://www.mendeley.com/documents/?uuid=36c9d8b2-9e5a-49f3-916b-468a3ad1a694"]}],"mendeley":{"formattedCitation":"(Chira &amp; Teissedre, 2015; Spillman, Sefton, &amp; Gawel, 2004b)","plainTextFormattedCitation":"(Chira &amp; Teissedre, 2015; Spillman, Sefton, &amp; Gawel, 2004b)","previouslyFormattedCitation":"(Chira &amp; Teissedre, 2015; Spillman, Sefton, &amp; Gawel, 2004b)"},"properties":{"noteIndex":0},"schema":"https://github.com/citation-style-language/schema/raw/master/csl-citation.json"}</w:instrText>
      </w:r>
      <w:r w:rsidR="001B68D1" w:rsidRPr="00082B22">
        <w:rPr>
          <w:lang w:val="en-US"/>
        </w:rPr>
        <w:fldChar w:fldCharType="separate"/>
      </w:r>
      <w:r w:rsidR="00717F5B" w:rsidRPr="00082B22">
        <w:rPr>
          <w:noProof/>
          <w:lang w:val="en-US"/>
        </w:rPr>
        <w:t>(Chira &amp; Teissedre, 2015; Spillman, Sefton, &amp; Gawel, 2004b)</w:t>
      </w:r>
      <w:r w:rsidR="001B68D1" w:rsidRPr="00082B22">
        <w:rPr>
          <w:lang w:val="en-US"/>
        </w:rPr>
        <w:fldChar w:fldCharType="end"/>
      </w:r>
      <w:r w:rsidR="007D5D7C" w:rsidRPr="00082B22">
        <w:rPr>
          <w:lang w:val="en-US"/>
        </w:rPr>
        <w:t xml:space="preserve"> </w:t>
      </w:r>
      <w:r w:rsidR="00A73E6B" w:rsidRPr="00082B22">
        <w:rPr>
          <w:lang w:val="en-US"/>
        </w:rPr>
        <w:t xml:space="preserve">suggested than </w:t>
      </w:r>
      <w:r w:rsidR="00A73E6B" w:rsidRPr="00082B22">
        <w:rPr>
          <w:i/>
          <w:lang w:val="en-US"/>
        </w:rPr>
        <w:t>Q.</w:t>
      </w:r>
      <w:r w:rsidR="00A73E6B" w:rsidRPr="00082B22">
        <w:rPr>
          <w:lang w:val="en-US"/>
        </w:rPr>
        <w:t xml:space="preserve"> </w:t>
      </w:r>
      <w:r w:rsidR="00A73E6B" w:rsidRPr="00082B22">
        <w:rPr>
          <w:i/>
          <w:lang w:val="en-US"/>
        </w:rPr>
        <w:t xml:space="preserve">robur </w:t>
      </w:r>
      <w:r w:rsidR="00A73E6B" w:rsidRPr="00082B22">
        <w:rPr>
          <w:lang w:val="en-US"/>
        </w:rPr>
        <w:t>oak</w:t>
      </w:r>
      <w:r w:rsidR="00202CF3" w:rsidRPr="00082B22">
        <w:rPr>
          <w:lang w:val="en-US"/>
        </w:rPr>
        <w:t xml:space="preserve"> contain</w:t>
      </w:r>
      <w:r w:rsidR="00A73E6B" w:rsidRPr="00082B22">
        <w:rPr>
          <w:lang w:val="en-US"/>
        </w:rPr>
        <w:t xml:space="preserve"> less eugenol than </w:t>
      </w:r>
      <w:r w:rsidR="00A73E6B" w:rsidRPr="00082B22">
        <w:rPr>
          <w:i/>
          <w:lang w:val="en-US"/>
        </w:rPr>
        <w:t>Q.</w:t>
      </w:r>
      <w:r w:rsidR="00A73E6B" w:rsidRPr="00082B22">
        <w:rPr>
          <w:lang w:val="en-US"/>
        </w:rPr>
        <w:t xml:space="preserve"> </w:t>
      </w:r>
      <w:r w:rsidR="00A73E6B" w:rsidRPr="00082B22">
        <w:rPr>
          <w:i/>
          <w:lang w:val="en-US"/>
        </w:rPr>
        <w:t>petraea</w:t>
      </w:r>
      <w:r w:rsidR="00A73E6B" w:rsidRPr="00082B22">
        <w:rPr>
          <w:lang w:val="en-US"/>
        </w:rPr>
        <w:t xml:space="preserve">. Moreover, it is well known that wines aged in American oak barrels have a higher </w:t>
      </w:r>
      <w:r w:rsidR="00A73E6B" w:rsidRPr="00082B22">
        <w:rPr>
          <w:i/>
          <w:lang w:val="en-US"/>
        </w:rPr>
        <w:t>cis</w:t>
      </w:r>
      <w:r w:rsidR="00A73E6B" w:rsidRPr="00082B22">
        <w:rPr>
          <w:lang w:val="en-US"/>
        </w:rPr>
        <w:t>/</w:t>
      </w:r>
      <w:r w:rsidR="00A73E6B" w:rsidRPr="00082B22">
        <w:rPr>
          <w:i/>
          <w:lang w:val="en-US"/>
        </w:rPr>
        <w:t>trans</w:t>
      </w:r>
      <w:r w:rsidR="00A73E6B" w:rsidRPr="00082B22">
        <w:rPr>
          <w:lang w:val="en-US"/>
        </w:rPr>
        <w:t>-</w:t>
      </w:r>
      <w:r w:rsidR="00F21E92" w:rsidRPr="00082B22">
        <w:rPr>
          <w:lang w:val="en-US"/>
        </w:rPr>
        <w:t xml:space="preserve">oak </w:t>
      </w:r>
      <w:r w:rsidR="00A73E6B" w:rsidRPr="00082B22">
        <w:rPr>
          <w:lang w:val="en-US"/>
        </w:rPr>
        <w:t>lactone ratio than those aged in French oak barrels</w:t>
      </w:r>
      <w:r w:rsidR="0099474C" w:rsidRPr="00082B22">
        <w:rPr>
          <w:lang w:val="en-US"/>
        </w:rPr>
        <w:t xml:space="preserve"> </w:t>
      </w:r>
      <w:r w:rsidR="001B68D1" w:rsidRPr="00082B22">
        <w:rPr>
          <w:lang w:val="en-US"/>
        </w:rPr>
        <w:fldChar w:fldCharType="begin" w:fldLock="1"/>
      </w:r>
      <w:r w:rsidR="001D33C7" w:rsidRPr="00082B22">
        <w:rPr>
          <w:lang w:val="en-US"/>
        </w:rPr>
        <w:instrText xml:space="preserve">ADDIN CSL_CITATION {"citationItems":[{"id":"ITEM-1","itemData":{"DOI":"http://dx.doi.org/10.1016/j.tifs.2006.01.008","ISSN":"0924-2244","abstract":"Oak barrels have an important effect on wine aroma, colour, and stability. In addition, the product undergoes spontaneous clarification. The quality of aged wine depends on many different factors, mainly the wood composition, wine composition and ageing time. First, we shall review the different studies carried out on the above-mentioned factors. In addition, we shall look at the works carried out on the formation of undesirable compounds (ethylphenols), which are mainly found in wine ageing in used barrels. Finally, studies made on the processes of sorption of some wine volatile compounds by wood and by lees and new methods of ageing wine in wood will be presented.","author":[{"dropping-particle":"","family":"Garde-Cerdán","given":"T","non-dropping-particle":"","parse-names":false,"suffix":""},{"dropping-particle":"","family":"Ancín-Azpilicueta","given":"C","non-dropping-particle":"","parse-names":false,"suffix":""}],"container-title":"Trends in Food Science &amp; Technology","id":"ITEM-1","issue":"8","issued":{"date-parts":[["2006"]]},"page":"438-447","title":"Review of quality factors on wine ageing in oak barrels","type":"article-journal","volume":"17"},"uris":["http://www.mendeley.com/documents/?uuid=57e9d259-94f7-4722-a214-ce99ba99e866","http://www.mendeley.com/documents/?uuid=f7a8bd55-1d4e-4db4-b5e9-ea0e3a4dadae"]},{"id":"ITEM-2","itemData":{"DOI":"10.1111/j.1365-2621.2004.00890.x","ISSN":"09505423","abstract":"Changes in the concentration of furfuryl compounds, guaiacol and 4-methylguaiacol, cis- and trans-oak lactone, and vanillin were studied during the maturation of wines in oak barrels of different origins (French oak and American oak). The rate at which these volatile compounds accumulated in the wines followed a curve that fits to mathematical models. The changes in concentration were usually consistent with diffusion kinetics. When the barrels are new, the concentration gradient between the wood surface and the wine is high, so diffusion occurs quickly, especially in the case of lactones, the extraction rate of which could be fitted to a power curve. After some time of maturation, the concentration gradient is not so large and furthermore, the wood surface may be exhausted of some compounds so the rate of extraction decreases. During the second fill, the rate of accumulation of these compounds in the wine was almost linear, especially during the first 6 months of storage, and the quantities measured in wine were much lower. The concentration of some compounds, increased during the final 3 months (between days 180 and 270), exhibiting a quadratic curve when plotted. Furfuryl aldehydes behaved differently as they are extracted very rapidly from the first millimetres of wood surface and transformed into furfuryl alcohol, a compound with no organoleptic significance.","author":[{"dropping-particle":"","family":"Gómez-Plaza","given":"E.","non-dropping-particle":"","parse-names":false,"suffix":""},{"dropping-particle":"","family":"Pérez-Prieto","given":"L.J. J","non-dropping-particle":"","parse-names":false,"suffix":""},{"dropping-particle":"","family":"Fernández-Fernández","given":"J.I. I","non-dropping-particle":"","parse-names":false,"suffix":""},{"dropping-particle":"","family":"López-Roca","given":"J.M. M","non-dropping-particle":"","parse-names":false,"suffix":""}],"container-title":"International Journal of Food Science and Technology","id":"ITEM-2","issue":"10","issued":{"date-parts":[["2004"]]},"note":"From Duplicate 2 (The effect of successive uses of oak barrels on the extraction of oak-related volatile compounds from wine - Gómez-Plaza, E; Pérez-Prieto, L J; Fernández-Fernández, J I; López-Roca, J M)\n\nCited By (since 1996): 10","page":"1069-1078","publisher-place":"Affiliation: Departamento de Tecnología, Facultad de Veterinaria, Campus de Espinardo, 30071 Murcia, Spain; Affiliation: Ctro. de Invest. y Desarrollo A., Ctra. La Alberca s/n, 30150 Murcia, Spain; Correspondence Address: Gómez-Plaza, E.; Departamento de ","title":"The effect of successive uses of oak barrels on the extraction of oak-related volatile compounds from wine","type":"article-journal","volume":"39"},"uris":["http://www.mendeley.com/documents/?uuid=7fa74089-dcfd-4c5b-9caf-7be9082906a2"]},{"id":"ITEM-3","itemData":{"DOI":"http://dx.doi.org/10.1016/j.lwt.2005.01.009","ISSN":"0023-6438","abstract":"When it comes to deciding about the length of time for ageing wine in barrels it is necessary to take into account several factors such as wine composition and characteristics of barrels. Adapting wood to wine is not an easy matter. Ageing duration is highly variable depending on a wine's origin, type and quality. The aim of this study is to investigate the behaviour of new barrels and once-used barrels depending on the ageing period of wine. From the results obtained it can be seen that for ageing wine during a short period (6–9 months), there was quite a big difference in the concentration of most of the oak wood compounds between wine aged in new barrels and wine aged in once-used barrels. However, due to the chemical or biochemical transformations of certain compounds from oak wood in wine over time, their concentration in long-term ageing (12–15 months) was similar for both wine aged in new barrels and in once-used barrels. The compounds which became more exhausted from barrel use were, furanic aldehydes, phenolic alcohols, phenolic aldehydes, and oak-lactones.","author":[{"dropping-particle":"","family":"Garde-Cerdán","given":"T","non-dropping-particle":"","parse-names":false,"suffix":""},{"dropping-particle":"","family":"Ancín-Azpilicueta","given":"C","non-dropping-particle":"","parse-names":false,"suffix":""}],"container-title":"LWT - Food Science and Technology","id":"ITEM-3","issue":"3","issued":{"date-parts":[["2006"]]},"page":"199-205","title":"Effect of oak barrel type on the volatile composition of wine: Storage time optimization","type":"article-journal","volume":"39"},"uris":["http://www.mendeley.com/documents/?uuid=311814a4-2e5f-4386-8ae9-d43afcc0f4a9","http://www.mendeley.com/documents/?uuid=a4dba012-82fe-4664-92cd-077465080b92"]},{"id":"ITEM-4","itemData":{"DOI":"10.1007/s00217-014-2352-3","ISBN":"0021701423523","ISSN":"14382385","abstract":"The effect of toasting method and forest ori- gin on volatile compounds and ellagitannin concentration extracted into Merlot wine during 1-year barrel maturation is described. Sensory analysis concerning vanilla, spicy, overall woody, astringency, bitterness and sweetness is conducted in parallel. The study is realized in two different experimental designs having only a common parameter, the wine. For the first one, common toasting methods (light, medium) and specific ones (medium toast with water- ing, medium plus toast, medium plus toast with watering, medium toast with toasted head and Noisette) are chosen. For the second one, the oak from which barrels are made is sourced from Center, Limousin, Allier and Colbert forests in France, from Pennsylvania forest in America, and from Slavonia forest in East Europe. Wine with different charac- teristics is obtained from the same wine in relation to forest origin and toasting process. Watering process during toast- ing enhances furanic compounds vanillin and oak lactones extraction, whereas toasting barrel head pieces may lead to eugenol and ellagitannin degradation. Wine in light toast barrel is perceived as less sweet, bitter and more astringent. Ellagitannin concentration is closely correlated to astrin- gency, reflecting the relationship between them, R = 0.599, p &lt; 0.001. Forest origin induces important changes; wine in American barrels is differentiated from those in Slavonia and French barrels. Ellagitannin concentration in barrels from Slavonia is halfway between French and American,and ellagitannin concentration is related linearly to astrin- gency intensity (R = 0.811, p &lt; 0.001). Wine aged in Sla- vonia showed characteristics similar and intermediate to those of the </w:instrText>
      </w:r>
      <w:r w:rsidR="001D33C7" w:rsidRPr="00082B22">
        <w:instrText>same wine aged in French and American oak woods, suggesting that they are suitable for barrel produc- tion of quality wine.","author":[{"dropping-particle":"","family":"Chira","given":"Kleopatra","non-dropping-particle":"","parse-names":false,"suffix":""},{"dropping-particle":"","family":"Teissedre","given":"Pierre Louis","non-dropping-particle":"","parse-names":false,"suffix":""}],"container-title":"European Food Research and Technology","id":"ITEM-4","issue":"3","issued":{"date-parts":[["2015"]]},"page":"533-547","title":"Chemical and sensory evaluation of wine matured in oak barrel: effect of oak species involved and toasting process","type":"article-journal","volume":"240"},"uris":["http://www.mendeley.com/documents/?uuid=7a50c810-ff64-403c-a7c0-e1e7a82668e9","http://www.mendeley.com/documents/?uuid=60625de4-b260-4462-8e88-7ab485917764"]}],"mendeley":{"formattedCitation":"(Chira &amp; Teissedre, 2015; Garde-Cerdán &amp; Ancín-Azpilicueta, 2006b, 2006a; Gómez-Plaza, Pérez-Prieto, Fernández-Fernández, &amp; López-Roca, 2004)","plainTextFormattedCitation":"(Chira &amp; Teissedre, 2015; Garde-Cerdán &amp; Ancín-Azpilicueta, 2006b, 2006a; Gómez-Plaza, Pérez-Prieto, Fernández-Fernández, &amp; López-Roca, 2004)","previouslyFormattedCitation":"(Chira &amp; Teissedre, 2015; Garde-Cerdán &amp; Ancín-Azpilicueta, 2006b, 2006a; Gómez-Plaza, Pérez-Prieto, Fernández-Fernández, &amp; López-Roca, 2004)"},"properties":{"noteIndex":0},"schema":"https://github.com/citation-style-language/schema/raw/master/csl-citation.json"}</w:instrText>
      </w:r>
      <w:r w:rsidR="001B68D1" w:rsidRPr="00082B22">
        <w:rPr>
          <w:lang w:val="en-US"/>
        </w:rPr>
        <w:fldChar w:fldCharType="separate"/>
      </w:r>
      <w:r w:rsidR="00717F5B" w:rsidRPr="00082B22">
        <w:rPr>
          <w:noProof/>
        </w:rPr>
        <w:t>(Chira &amp; Teissedre, 2015; Garde-Cerdán &amp; Ancín-Azpilicueta, 2006b, 2006a; Gómez-Plaza, Pérez-Prieto, Fernández-Fernández, &amp; López-Roca, 2004)</w:t>
      </w:r>
      <w:r w:rsidR="001B68D1" w:rsidRPr="00082B22">
        <w:rPr>
          <w:lang w:val="en-US"/>
        </w:rPr>
        <w:fldChar w:fldCharType="end"/>
      </w:r>
      <w:r w:rsidR="00A73E6B" w:rsidRPr="00082B22">
        <w:t xml:space="preserve">. </w:t>
      </w:r>
      <w:r w:rsidR="00A73E6B" w:rsidRPr="00082B22">
        <w:rPr>
          <w:lang w:val="en-US"/>
        </w:rPr>
        <w:t>Aromatic composition of other</w:t>
      </w:r>
      <w:r w:rsidR="00434A2C" w:rsidRPr="00082B22">
        <w:rPr>
          <w:lang w:val="en-US"/>
        </w:rPr>
        <w:t xml:space="preserve"> oak</w:t>
      </w:r>
      <w:r w:rsidR="00A73E6B" w:rsidRPr="00082B22">
        <w:rPr>
          <w:lang w:val="en-US"/>
        </w:rPr>
        <w:t xml:space="preserve"> geographical origins and wood species have been studied, showing an interesting oenological potential as alternative species for coopering: Colombian oak (</w:t>
      </w:r>
      <w:r w:rsidR="00A73E6B" w:rsidRPr="00082B22">
        <w:rPr>
          <w:i/>
          <w:lang w:val="en-US"/>
        </w:rPr>
        <w:t>Q. humboldtii</w:t>
      </w:r>
      <w:r w:rsidR="00A73E6B" w:rsidRPr="00082B22">
        <w:rPr>
          <w:lang w:val="en-US"/>
        </w:rPr>
        <w:t>)</w:t>
      </w:r>
      <w:r w:rsidR="007D5D7C"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{"citationItems":[{"id":"ITEM-1","itemData":{"DOI":"10.1016/j.foodchem.2018.05.123","abstract":"© 2018 Elsevier Ltd Different oak species or origins have been studied to find an alternative to traditional ones and Quercus humboldtii from Colombia is a candidate. Some studies analyse the composition of this oak, but no work has been found to study its use for wine treatment. The aim was to evaluate volatile composition of toasted Q. humboldtii oak chips and the wines treated with these chips. To evaluate its oenological potential Q. alba and Q. petraea have been included in this trial. The wines were subjected to a sensory analysis. Results indicated that oak chips and wines macerated for 90 days with toasted Colombian chips exhibited higher 5-methylfurfural, guaiacol, trans-isoeugenol and syringol concentrations than others, while the furfural and cis-β-methyl-γ-octalactone content was lower. Sensory analysis showed that the wines treated with Colombian oak presented more notes of smoked and less of coconut. Therefore, this oak could probably be considered suitable for ageing.","author":[{"dropping-particle":"","family":"Martínez-Gil","given":"A.M.","non-dropping-particle":"","parse-names":false,"suffix":""},{"dropping-particle":"","family":"Alamo-Sanza","given":"M.","non-dropping-particle":"del","parse-names":false,"suffix":""},{"dropping-particle":"","family":"Gutiérrez-Gamboa","given":"G.","non-dropping-particle":"","parse-names":false,"suffix":""},{"dropping-particle":"","family":"Moreno-Simunovic","given":"Y.","non-dropping-particle":"","parse-names":false,"suffix":""},{"dropping-particle":"","family":"Nevares","given":"I.","non-dropping-particle":"","parse-names":false,"suffix":""}],"container-title":"Food Chemistry","id":"ITEM-1","issued":{"date-parts":[["2018"]]},"page":"90-100","title":"Volatile composition and sensory characteristics of Carménère wines macerating with Colombian (Quercus humboldtii) oak chips compared to wines macerated with American (Q. alba) and European (Q. petraea) oak chips","type":"article-journal","volume":"266"},"uris":["http://www.mendeley.com/documents/?uuid=1966ea20-0cd9-31ca-aa7a-d5e3464c91b8"]}],"mendeley":{"formattedCitation":"(Martínez-Gil et al., 2018)","plainTextFormattedCitation":"(Martínez-Gil et al., 2018)","previouslyFormattedCitation":"(Martínez-Gil et al., 2018)"},"properties":{"noteIndex":0},"schema":"https://github.com/citation-style-language/schema/raw/master/csl-citation.json"}</w:instrText>
      </w:r>
      <w:r w:rsidR="001B68D1" w:rsidRPr="00082B22">
        <w:rPr>
          <w:lang w:val="en-US"/>
        </w:rPr>
        <w:fldChar w:fldCharType="separate"/>
      </w:r>
      <w:r w:rsidR="00717F5B" w:rsidRPr="00082B22">
        <w:rPr>
          <w:noProof/>
          <w:lang w:val="en-US"/>
        </w:rPr>
        <w:t>(Martínez-Gil et al., 2018)</w:t>
      </w:r>
      <w:r w:rsidR="001B68D1" w:rsidRPr="00082B22">
        <w:rPr>
          <w:lang w:val="en-US"/>
        </w:rPr>
        <w:fldChar w:fldCharType="end"/>
      </w:r>
      <w:r w:rsidR="00A73E6B" w:rsidRPr="00082B22">
        <w:rPr>
          <w:lang w:val="en-US"/>
        </w:rPr>
        <w:t>; Spanish oak (</w:t>
      </w:r>
      <w:r w:rsidR="00A73E6B" w:rsidRPr="00082B22">
        <w:rPr>
          <w:i/>
          <w:lang w:val="en-US"/>
        </w:rPr>
        <w:t>Q.</w:t>
      </w:r>
      <w:r w:rsidR="00A73E6B" w:rsidRPr="00082B22">
        <w:rPr>
          <w:lang w:val="en-US"/>
        </w:rPr>
        <w:t xml:space="preserve"> </w:t>
      </w:r>
      <w:r w:rsidR="00A73E6B" w:rsidRPr="00082B22">
        <w:rPr>
          <w:i/>
          <w:lang w:val="en-US"/>
        </w:rPr>
        <w:t>pyrenaica</w:t>
      </w:r>
      <w:r w:rsidR="00A73E6B" w:rsidRPr="00082B22">
        <w:rPr>
          <w:lang w:val="en-US"/>
        </w:rPr>
        <w:t>)</w:t>
      </w:r>
      <w:r w:rsidR="0099474C"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{"citationItems":[{"id":"ITEM-1","itemData":{"DOI":"10.1177/1082013211427782","ISSN":"1082-0132","PMID":"22414933","abstract":"Wood of Quercus pyrenaica has suitable properties for the wine ageing process. However, the forest available for the barrel making from this particular type of tree is very limited. Nevertheless, it is highly advisable to use this kind of wood in order to manufacture alternative oak products. This study presents the results of ageing the same red wine using different pieces of wood (chips and staves) of Spanish oak (Q. pyrenaica), American oak (Quercus alba) and French oak (Quercus petraea) in conjunction with small, controlled amounts of oxygen. In addition, the phenolic parameters, colour and sensory analysis point out that wines aged with Q. pyrenaica pieces have similar enological characteristics to those aged with American or French oak pieces of wood (chips and staves). Furthermore, the total oxygen consumed and its relation with sensory properties also has been studied in this article in order to know how the oxygen behaves in these processes. Besides, it is going to put forward the fact that chips and staves from Q. pyrenaica oak are suitable for the ageing of red wines and better considered than American or French ones, showing higher aromatic intensity, complexity, woody, balsamic and cocoa. Finally, the tasters valued highly the wines with staves, pointing out its flavour and roundness in mouth.","author":[{"dropping-particle":"","family":"Gallego","given":"L.","non-dropping-particle":"","parse-names":false,"suffix":""},{"dropping-particle":"","family":"Alamo","given":"M.","non-dropping-particle":"Del","parse-names":false,"suffix":""},{"dropping-particle":"","family":"Nevares","given":"I.","non-dropping-particle":"","parse-names":false,"suffix":""},{"dropping-particle":"","family":"Fernandez","given":"J.","non-dropping-particle":"","parse-names":false,"suffix":""},{"dropping-particle":"","family":"Simon","given":"B. F.","non-dropping-particle":"de","parse-names":false,"suffix":""},{"dropping-particle":"","family":"Cadahia","given":"E.","non-dropping-particle":"","parse-names":false,"suffix":""}],"container-title":"Food Science and Technology International","id":"ITEM-1","issue":"2","issued":{"date-parts":[["2012"]]},"page":"151-165","title":"Phenolic compounds and sensorial characterization of wines aged with alternative to barrel products made of Spanish oak wood (Quercus pyrenaica Willd.)","type":"article-journal","volume":"18"},"uris":["http://www.mendeley.com/documents/?uuid=8ac1d859-4004-4f67-b62b-df86d38126df"]}],"mendeley":{"formattedCitation":"(Gallego et al., 2012)","plainTextFormattedCitation":"(Gallego et al., 2012)","previouslyFormattedCitation":"(Gallego et al., 2012)"},"properties":{"noteIndex":0},"schema":"https://github.com/citation-style-language/schema/raw/master/csl-citation.json"}</w:instrText>
      </w:r>
      <w:r w:rsidR="001B68D1" w:rsidRPr="00082B22">
        <w:rPr>
          <w:lang w:val="en-US"/>
        </w:rPr>
        <w:fldChar w:fldCharType="separate"/>
      </w:r>
      <w:r w:rsidR="00717F5B" w:rsidRPr="00082B22">
        <w:rPr>
          <w:noProof/>
          <w:lang w:val="en-US"/>
        </w:rPr>
        <w:t>(Gallego et al., 2012)</w:t>
      </w:r>
      <w:r w:rsidR="001B68D1" w:rsidRPr="00082B22">
        <w:rPr>
          <w:lang w:val="en-US"/>
        </w:rPr>
        <w:fldChar w:fldCharType="end"/>
      </w:r>
      <w:r w:rsidR="00A73E6B" w:rsidRPr="00082B22">
        <w:rPr>
          <w:lang w:val="en-US"/>
        </w:rPr>
        <w:t>; Slavonia oak (</w:t>
      </w:r>
      <w:r w:rsidR="00A73E6B" w:rsidRPr="00082B22">
        <w:rPr>
          <w:i/>
          <w:lang w:val="en-US"/>
        </w:rPr>
        <w:t>Q. petraea</w:t>
      </w:r>
      <w:r w:rsidR="00A73E6B" w:rsidRPr="00082B22">
        <w:rPr>
          <w:lang w:val="en-US"/>
        </w:rPr>
        <w:t xml:space="preserve"> and </w:t>
      </w:r>
      <w:r w:rsidR="00A73E6B" w:rsidRPr="00082B22">
        <w:rPr>
          <w:i/>
          <w:lang w:val="en-US"/>
        </w:rPr>
        <w:t>Q. robur</w:t>
      </w:r>
      <w:r w:rsidR="00A73E6B" w:rsidRPr="00082B22">
        <w:rPr>
          <w:lang w:val="en-US"/>
        </w:rPr>
        <w:t>)</w:t>
      </w:r>
      <w:r w:rsidR="007D5D7C" w:rsidRPr="00082B22">
        <w:rPr>
          <w:vertAlign w:val="superscript"/>
          <w:lang w:val="en-US"/>
        </w:rPr>
        <w:t xml:space="preserve"> </w:t>
      </w:r>
      <w:r w:rsidR="001B68D1" w:rsidRPr="00082B22">
        <w:rPr>
          <w:vertAlign w:val="superscript"/>
          <w:lang w:val="en-US"/>
        </w:rPr>
        <w:fldChar w:fldCharType="begin" w:fldLock="1"/>
      </w:r>
      <w:r w:rsidR="001D33C7" w:rsidRPr="00082B22">
        <w:rPr>
          <w:vertAlign w:val="superscript"/>
          <w:lang w:val="en-US"/>
        </w:rPr>
        <w:instrText>ADDIN CSL_CITATION {"citationItems":[{"id":"ITEM-1","itemData":{"DOI":"10.1007/s00217-014-2352-3","ISBN":"0021701423523","ISSN":"14382385","abstract":"The effect of toasting method and forest ori- gin on volatile compounds and ellagitannin concentration extracted into Merlot wine during 1-year barrel maturation is described. Sensory analysis concerning vanilla, spicy, overall woody, astringency, bitterness and sweetness is conducted in parallel. The study is realized in two different experimental designs having only a common parameter, the wine. For the first one, common toasting methods (light, medium) and specific ones (medium toast with water- ing, medium plus toast, medium plus toast with watering, medium toast with toasted head and Noisette) are chosen. For the second one, the oak from which barrels are made is sourced from Center, Limousin, Allier and Colbert forests in France, from Pennsylvania forest in America, and from Slavonia forest in East Europe. Wine with different charac- teristics is obtained from the same wine in relation to forest origin and toasting process. Watering process during toast- ing enhances furanic compounds vanillin and oak lactones extraction, whereas toasting barrel head pieces may lead to eugenol and ellagitannin degradation. Wine in light toast barrel is perceived as less sweet, bitter and more astringent. Ellagitannin concentration is closely correlated to astrin- gency, reflecting the relationship between them, R = 0.599, p &lt; 0.001. Forest origin induces important changes; wine in American barrels is differentiated from those in Slavonia and French barrels. Ellagitannin concentration in barrels from Slavonia is halfway between French and American,and ellagitannin concentration is related linearly to astrin- gency intensity (R = 0.811, p &lt; 0.001). Wine aged in Sla- vonia showed characteristics similar and intermediate to those of the same wine aged in French and American oak woods, suggesting that they are suitable for barrel produc- tion of quality wine.","author":[{"dropping-particle":"","family":"Chira","given":"Kleopatra","non-dropping-particle":"","parse-names":false,"suffix":""},{"dropping-particle":"","family":"Teissedre","given":"Pierre Louis","non-dropping-particle":"","parse-names":false,"suffix":""}],"container-title":"European Food Research and Technology","id":"ITEM-1","issue":"3","issued":{"date-parts":[["2015"]]},"page":"533-547","title":"Chemical and sensory evaluation of wine matured in oak barrel: effect of oak species involved and toasting process","type":"article-journal","volume":"240"},"uris":["http://www.mendeley.com/documents/?uuid=60625de4-b260-4462-8e88-7ab485917764"]}],"mendeley":{"formattedCitation":"(Chira &amp; Teissedre, 2015)","plainTextFormattedCitation":"(Chira &amp; Teissedre, 2015)","previouslyFormattedCitation":"(Chira &amp; Teissedre, 2015)"},"properties":{"noteIndex":0},"schema":"https://github.com/citation-style-language/schema/raw/master/csl-citation.json"}</w:instrText>
      </w:r>
      <w:r w:rsidR="001B68D1" w:rsidRPr="00082B22">
        <w:rPr>
          <w:vertAlign w:val="superscript"/>
          <w:lang w:val="en-US"/>
        </w:rPr>
        <w:fldChar w:fldCharType="separate"/>
      </w:r>
      <w:r w:rsidR="00717F5B" w:rsidRPr="00082B22">
        <w:rPr>
          <w:noProof/>
          <w:lang w:val="en-US"/>
        </w:rPr>
        <w:t>(Chira &amp; Teissedre, 2015)</w:t>
      </w:r>
      <w:r w:rsidR="001B68D1" w:rsidRPr="00082B22">
        <w:rPr>
          <w:vertAlign w:val="superscript"/>
          <w:lang w:val="en-US"/>
        </w:rPr>
        <w:fldChar w:fldCharType="end"/>
      </w:r>
      <w:r w:rsidR="00A73E6B" w:rsidRPr="00082B22">
        <w:rPr>
          <w:lang w:val="en-US"/>
        </w:rPr>
        <w:t>; acacia (</w:t>
      </w:r>
      <w:r w:rsidR="00A73E6B" w:rsidRPr="00082B22">
        <w:rPr>
          <w:i/>
          <w:lang w:val="en-US"/>
        </w:rPr>
        <w:t>R</w:t>
      </w:r>
      <w:r w:rsidR="00497A4F" w:rsidRPr="00082B22">
        <w:rPr>
          <w:i/>
          <w:lang w:val="en-US"/>
        </w:rPr>
        <w:t>obinia</w:t>
      </w:r>
      <w:r w:rsidR="00A73E6B" w:rsidRPr="00082B22">
        <w:rPr>
          <w:i/>
          <w:lang w:val="en-US"/>
        </w:rPr>
        <w:t xml:space="preserve"> pseudoacacia</w:t>
      </w:r>
      <w:r w:rsidR="00A73E6B" w:rsidRPr="00082B22">
        <w:rPr>
          <w:lang w:val="en-US"/>
        </w:rPr>
        <w:t>)</w:t>
      </w:r>
      <w:r w:rsidR="007D5D7C" w:rsidRPr="00082B22">
        <w:rPr>
          <w:lang w:val="en-US"/>
        </w:rPr>
        <w:t xml:space="preserve"> </w:t>
      </w:r>
      <w:r w:rsidR="001B68D1" w:rsidRPr="00082B22">
        <w:rPr>
          <w:lang w:val="en-US"/>
        </w:rPr>
        <w:fldChar w:fldCharType="begin" w:fldLock="1"/>
      </w:r>
      <w:r w:rsidR="00FB6D15" w:rsidRPr="00082B22">
        <w:rPr>
          <w:lang w:val="en-US"/>
        </w:rPr>
        <w:instrText>ADDIN CSL_CITATION {"citationItems":[{"id":"ITEM-1","itemData":{"DOI":"10.1111/1750-3841.13125","abstract":"© 2015 Institute of Food Technologists®The effects of both wood chips addition and contact time on phenolic content, volatile composition, color parameters, and organoleptic character of red wine made by a native Greek variety (Agiorgitiko) were evaluated. For this purpose, chips from American, French, Slavonia oak, and Acacia were added in the wine after fermentation. A mixture consisting of 50% French and 50% Americal oak chips was also evaluated. In an attempt to categorize wine samples, various chemical parameters of wines and sensory parameters were studied after 1, 2, and 3 mo of contact time with chips. The results showed that regardless of the type of wood chips added in the wines, it was possible to differentiate the samples according to the contact time based on their phenolic composition and color parameters. In addition, wood-extracted volatile compounds seem to be the critical parameter that could separate the samples according to the wood type. The wines that were in contact with Acacia and Slavonia chips could be separated from the rest mainly due to their distinct sensory characters.","author":[{"dropping-particle":"","family":"Kyraleou","given":"M.","non-dropping-particle":"","parse-names":false,"suffix":""},{"dropping-particle":"","family":"Kallithraka","given":"S.","non-dropping-particle":"","parse-names":false,"suffix":""},{"dropping-particle":"","family":"Chira","given":"K.","non-dropping-particle":"","parse-names":false,"suffix":""},{"dropping-particle":"","family":"Tzanakouli","given":"E.","non-dropping-particle":"","parse-names":false,"suffix":""},{"dropping-particle":"","family":"Ligas","given":"I.","non-dropping-particle":"","parse-names":false,"suffix":""},{"dropping-particle":"","family":"Kotseridis","given":"Y.","non-dropping-particle":"","parse-names":false,"suffix":""}],"container-title":"Journal of food science","id":"ITEM-1","issue":"12","issued":{"date-parts":[["2015"]]},"title":"Differentiation of Wines Treated with Wood Chips Based on Their Phenolic Content, Volatile Composition, and Sensory Parameters","type":"article-journal","volume":"80"},"uris":["http://www.mendeley.com/documents/?uuid=8b10c9f5-5ac3-3225-93f6-931aebaadcb2"]},{"id":"ITEM-2","itemData":{"DOI":"10.1016/j.foodchem.2013.09.158","ISBN":"0308-8146 (Print)\\r0308-8146 (Linking)","ISSN":"03088146","PMID":"24206729","abstract":"The wood-related volatile profile of wines aged in cherry, acacia, ash, chestnut and oak wood barrels was studied by GC-MS, and could be a useful tool to identify the wood specie used. Thus, 2,4-dihydroxybenzaldehyde in wines aged in acacia barrels, and ethyl-2-benzoate in cherry barrels could be used as chemical markers of these wood species, for authenticity purposes. Also, the quantitative differences obtained in the volatile profiles allow a good classification of all wines regarding wood species of barrels, during all aging time, and they contributed with different intensities to aromatic and gustative characteristics of aged wines. Wines aged in oak were the best valuated during all aging time, but the differences were not always significant. The lowest scores were assigned to wines aged in cherry barrels from 6 months of aging, so this wood could be more suitable in short aging times. © 2013 Elsevier Ltd. All rights reserved.","author":[{"dropping-particle":"","family":"Fernández De Simón","</w:instrText>
      </w:r>
      <w:r w:rsidR="00FB6D15" w:rsidRPr="00082B22">
        <w:instrText>given":"B.","non-dropping-particle":"","parse-names":false,"suffix":""},{"dropping-particle":"","family":"Martínez","given":"J.","non-dropping-particle":"","parse-names":false,"suffix":""},{"dropping-particle":"","family":"Sanz","given":"M.","non-dropping-particle":"","parse-names":false,"suffix":""},{"dropping-particle":"","family":"Cadahía","given":"E.","non-dropping-particle":"","parse-names":false,"suffix":""},{"dropping-particle":"","family":"Esteruelas","given":"E.","non-dropping-particle":"","parse-names":false,"suffix":""},{"dropping-particle":"","family":"Muñoz","given":"a. M.","non-dropping-particle":"","parse-names":false,"suffix":""}],"container-title":"Food Chemistry","id":"ITEM-2","issued":{"date-parts":[["2014"]]},"page":"346-356","title":"Volatile compounds and sensorial characterisation of red wine aged in cherry, chestnut, false acacia, ash and oak wood barrels","type":"article-journal","volume":"147"},"uris":["http://www.mendeley.com/documents/?uuid=efc3c881-64db-4719-8dcd-817d54b0e181"]}],"mendeley":{"formattedCitation":"(Fernández De Simón et al., 2014; M. Kyraleou et al., 2015)","manualFormatting":"(Fernández de Simón et al., 2014; Kyraleou et al., 2015)","plainTextFormattedCitation":"(Fernández De Simón et al., 2014; M. Kyraleou et al., 2015)","previouslyFormattedCitation":"(Fernández De Simón et al., 2014; M. Kyraleou et al., 2015)"},"properties":{"noteIndex":0},"schema":"https://github.com/citation-style-language/schema/raw/master/csl-citation.json"}</w:instrText>
      </w:r>
      <w:r w:rsidR="001B68D1" w:rsidRPr="00082B22">
        <w:rPr>
          <w:lang w:val="en-US"/>
        </w:rPr>
        <w:fldChar w:fldCharType="separate"/>
      </w:r>
      <w:r w:rsidR="00E72DF6" w:rsidRPr="00082B22">
        <w:rPr>
          <w:noProof/>
        </w:rPr>
        <w:t xml:space="preserve">(Fernández de Simón et al., 2014; </w:t>
      </w:r>
      <w:r w:rsidR="00717F5B" w:rsidRPr="00082B22">
        <w:rPr>
          <w:noProof/>
        </w:rPr>
        <w:t>Kyraleou et al., 2015)</w:t>
      </w:r>
      <w:r w:rsidR="001B68D1" w:rsidRPr="00082B22">
        <w:rPr>
          <w:lang w:val="en-US"/>
        </w:rPr>
        <w:fldChar w:fldCharType="end"/>
      </w:r>
      <w:r w:rsidR="00A73E6B" w:rsidRPr="00082B22">
        <w:t xml:space="preserve">; </w:t>
      </w:r>
      <w:r w:rsidR="00A73E6B" w:rsidRPr="00082B22">
        <w:rPr>
          <w:noProof/>
        </w:rPr>
        <w:t>cherry (</w:t>
      </w:r>
      <w:r w:rsidR="00A73E6B" w:rsidRPr="00082B22">
        <w:rPr>
          <w:i/>
          <w:noProof/>
        </w:rPr>
        <w:t>P</w:t>
      </w:r>
      <w:r w:rsidR="00497A4F" w:rsidRPr="00082B22">
        <w:rPr>
          <w:i/>
          <w:noProof/>
        </w:rPr>
        <w:t>runus</w:t>
      </w:r>
      <w:r w:rsidR="00A73E6B" w:rsidRPr="00082B22">
        <w:rPr>
          <w:noProof/>
        </w:rPr>
        <w:t xml:space="preserve"> </w:t>
      </w:r>
      <w:r w:rsidR="00A73E6B" w:rsidRPr="00082B22">
        <w:rPr>
          <w:i/>
          <w:noProof/>
        </w:rPr>
        <w:t>avium</w:t>
      </w:r>
      <w:r w:rsidR="00A73E6B" w:rsidRPr="00082B22">
        <w:rPr>
          <w:noProof/>
        </w:rPr>
        <w:t>)</w:t>
      </w:r>
      <w:r w:rsidR="00E10289" w:rsidRPr="00082B22">
        <w:rPr>
          <w:noProof/>
        </w:rPr>
        <w:t xml:space="preserve"> </w:t>
      </w:r>
      <w:r w:rsidR="001B68D1" w:rsidRPr="00082B22">
        <w:rPr>
          <w:noProof/>
          <w:lang w:val="en-US"/>
        </w:rPr>
        <w:fldChar w:fldCharType="begin" w:fldLock="1"/>
      </w:r>
      <w:r w:rsidR="00FB6D15" w:rsidRPr="00082B22">
        <w:rPr>
          <w:noProof/>
        </w:rPr>
        <w:instrText>ADDIN CSL_CITATION {"citationItems":[{"id":"ITEM-1","itemData":{"DOI":"10.1016/j.foodchem.2013.09.158","ISBN":"0308-8146 (Print)\\r0308-8146 (Linking)","ISSN":"03088146","PMID":"24206729","abstract":"The wood-related volatile profile of wines aged in cherry, acacia, ash, chestnut and oak wood barrels was studied by GC-MS, and could be a useful tool to identify the wood specie used. Thus, 2,4-dihydroxybenzaldehyde in wines aged in acacia barrels, and ethyl-2-benzoate in cherry barrels could be used as chemical markers of these wood species, for authenticity purposes. Also, the quantitative differences obtained in the volatile profiles allow a good classification of all wines regarding wood species of barrels, during all aging time, and they contributed with different intensities to aromatic and gustative characteristics of aged wines. Wines aged in oak were the best valuated during all aging time, but the differences were not always significant. The lowest scores were assigned to wines aged in cherry barrels from 6 months of aging, so this wood could be more suitable in short aging times. © 2013 Elsevier Ltd. All rights reserved.","author":[{"dropping-particle":"","family":"Fernández De Simón","given":"B.","non-dropping-particle":"","parse-names":false,"suffix":""},{"dropping-particle":"","family":"Martínez","given":"J.","non-dropping-particle":"","parse-names":false,"suffix":""},{"dropping-particle":"","family":"Sanz","given":"M.","non-dropping-particle":"","parse-names":false,"suffix":""},{"dropping-particle":"","family":"Cadahía","given":"E.","non-dropping-particle":"","parse-names":false,"suffix":""},{"dropping-particle":"","family":"Esteruelas","given":"E.","non-dropping-particle":"","parse-names":false,"suffix":""},{"dropping-particle":"","family":"Muñoz","given":"a. M.","non-dropping-particle":"","parse-names":false,"suffix":""}],"container-title":"Food Chemistry","id":"ITEM-1","issued":{"date-parts":[["2014"]]},"page":"346-356","title":"Volatile compounds and sensorial characterisation of red wine aged in cherry, chestnut, false acacia, ash and oak wood barrels","type":"article-journal","volume":"147"},"uris":["http://www.mendeley.com/documents/?uuid=efc3c881-64db-4719-8dcd-817d54b0e181"]}],"mendeley":{"formattedCitation":"(Fernández De Simón et al., 2014)","manualFormatting":"(Fernández de Simón et al., 2014)","plainTextFormattedCitation":"(Fernández De Simón et al., 2014)","previouslyFormattedCitation":"(Fernández De Simón et al., 2014)"},"properties":{"noteIndex":0},"schema":"https://github.com/citation-style-language/schema/raw/master/csl-citation.json"}</w:instrText>
      </w:r>
      <w:r w:rsidR="001B68D1" w:rsidRPr="00082B22">
        <w:rPr>
          <w:noProof/>
          <w:lang w:val="en-US"/>
        </w:rPr>
        <w:fldChar w:fldCharType="separate"/>
      </w:r>
      <w:r w:rsidR="00E72DF6" w:rsidRPr="00082B22">
        <w:rPr>
          <w:noProof/>
        </w:rPr>
        <w:t>(Fernández d</w:t>
      </w:r>
      <w:r w:rsidR="00717F5B" w:rsidRPr="00082B22">
        <w:rPr>
          <w:noProof/>
        </w:rPr>
        <w:t>e Simón et al., 2014)</w:t>
      </w:r>
      <w:r w:rsidR="001B68D1" w:rsidRPr="00082B22">
        <w:rPr>
          <w:noProof/>
          <w:lang w:val="en-US"/>
        </w:rPr>
        <w:fldChar w:fldCharType="end"/>
      </w:r>
      <w:r w:rsidR="00A73E6B" w:rsidRPr="00082B22">
        <w:rPr>
          <w:noProof/>
        </w:rPr>
        <w:t>; chestnut (</w:t>
      </w:r>
      <w:r w:rsidR="00A73E6B" w:rsidRPr="00082B22">
        <w:rPr>
          <w:i/>
          <w:noProof/>
        </w:rPr>
        <w:t>C</w:t>
      </w:r>
      <w:r w:rsidR="00497A4F" w:rsidRPr="00082B22">
        <w:rPr>
          <w:i/>
          <w:noProof/>
        </w:rPr>
        <w:t>astanea</w:t>
      </w:r>
      <w:r w:rsidR="00A73E6B" w:rsidRPr="00082B22">
        <w:rPr>
          <w:noProof/>
        </w:rPr>
        <w:t xml:space="preserve"> </w:t>
      </w:r>
      <w:r w:rsidR="00A73E6B" w:rsidRPr="00082B22">
        <w:rPr>
          <w:i/>
          <w:noProof/>
        </w:rPr>
        <w:t>sativa</w:t>
      </w:r>
      <w:r w:rsidR="00A73E6B" w:rsidRPr="00082B22">
        <w:rPr>
          <w:noProof/>
        </w:rPr>
        <w:t>)</w:t>
      </w:r>
      <w:r w:rsidR="00E10289" w:rsidRPr="00082B22">
        <w:rPr>
          <w:noProof/>
        </w:rPr>
        <w:t xml:space="preserve"> </w:t>
      </w:r>
      <w:r w:rsidR="001B68D1" w:rsidRPr="00082B22">
        <w:rPr>
          <w:noProof/>
          <w:lang w:val="en-US"/>
        </w:rPr>
        <w:fldChar w:fldCharType="begin" w:fldLock="1"/>
      </w:r>
      <w:r w:rsidR="00E72DF6" w:rsidRPr="00082B22">
        <w:rPr>
          <w:noProof/>
        </w:rPr>
        <w:instrText>ADDIN CSL_CITATION {"citationItems":[{"id":"ITEM-1","itemData":{"DOI":"10.1016/j.foodchem.2013.09.158","ISBN":"0308-8146 (Print)\\r0308-8146 (Linking)","ISSN":"03088146","PMID":"24206729","abstract":"The wood-related volatile profile of wines aged in cherry, acacia, ash, chestnut and oak wood barrels was studied by GC-MS, and could be a useful tool to identify the wood specie used. Thus, 2,4-dihydroxybenzaldehyde in wines aged in acacia barrels, and ethyl-2-benzoate in cherry barrels could be used as chemical markers of these wood species, for authenticity purposes. Also, the quantitative differences obtained in the volatile profiles allow a good classification of all wines regarding wood species of barrels, during all aging time, and they contributed with different intensities to aromatic and gustative characteristics of aged wines. Wines aged in oak were the best valuated during all aging time, but the differences were not always significant. The lowest scores were assigned to wines aged in cherry barrels from 6 months of aging, so this wood could be more suitable in short aging times. © 2013 Elsevier Ltd. All rights reserved.","author":[{"dropping-particle":"","family":"Fernández De Simón","given":"B.","non-dropping-particle":"","parse-names":false,"suffix":""},{"dropping-particle":"","family":"Martínez","given":"J.","non-dropping-particle":"","parse-names":false,"suffix":""},{"dropping-particle":"","family":"Sanz","given":"M.","non-dropping-particle":"","parse-names":false,"suffix":""},{"dropping-particle":"","family":"Cadahía","given":"E.","non-dropping-particle":"","parse-names":false,"suffix":""},{"dropping-particle":"","family":"Esteruelas","given":"E.","non-dropping-particle":"","parse-names":false,"suffix":""},{"dropping-particle":"","family":"Muñoz","given":"a. M.","non-dropping-particle":"","parse-names":false,"suffix":""}],"container-title":"Food Chemistry","id":"ITEM-1","issued":{"date-parts":[["2014"]]},"page":"346-356","title":"Volatile compounds and sensorial characterisation of red wine aged in cherry, chestnut, false acacia, ash and oak wood barrels","type":"article-journal","volume":"147"},"uris":["http://www.mendeley.com/documents/?uuid=efc3c881-64db-4719-8dcd-817d54b0e181"]}],"mendeley":{"formattedCitation":"(Fernández De Simón et al., 2014)","manualFormatting":"(Fernández de Simón et al., 2014)","plainTextFormattedCitation":"(Fernández De Simón et al., 2014)","previouslyFormattedCitation":"(Fernández De Simón et al., 2014)"},"properties":{"noteIndex":0},"schema":"https://github.com/citation-style-language/schema/raw/master/csl-citation.json"}</w:instrText>
      </w:r>
      <w:r w:rsidR="001B68D1" w:rsidRPr="00082B22">
        <w:rPr>
          <w:noProof/>
          <w:lang w:val="en-US"/>
        </w:rPr>
        <w:fldChar w:fldCharType="separate"/>
      </w:r>
      <w:r w:rsidR="00E72DF6" w:rsidRPr="00082B22">
        <w:rPr>
          <w:noProof/>
        </w:rPr>
        <w:t>(Fernández d</w:t>
      </w:r>
      <w:r w:rsidR="00717F5B" w:rsidRPr="00082B22">
        <w:rPr>
          <w:noProof/>
        </w:rPr>
        <w:t>e Simón et al., 2014)</w:t>
      </w:r>
      <w:r w:rsidR="001B68D1" w:rsidRPr="00082B22">
        <w:rPr>
          <w:noProof/>
          <w:lang w:val="en-US"/>
        </w:rPr>
        <w:fldChar w:fldCharType="end"/>
      </w:r>
      <w:r w:rsidR="0099474C" w:rsidRPr="00082B22">
        <w:rPr>
          <w:noProof/>
        </w:rPr>
        <w:t xml:space="preserve"> </w:t>
      </w:r>
      <w:r w:rsidR="008D69E1" w:rsidRPr="00082B22">
        <w:rPr>
          <w:noProof/>
        </w:rPr>
        <w:t>and</w:t>
      </w:r>
      <w:r w:rsidR="00A73E6B" w:rsidRPr="00082B22">
        <w:rPr>
          <w:noProof/>
        </w:rPr>
        <w:t xml:space="preserve"> ash (</w:t>
      </w:r>
      <w:r w:rsidR="00A73E6B" w:rsidRPr="00082B22">
        <w:rPr>
          <w:i/>
          <w:noProof/>
        </w:rPr>
        <w:t>F</w:t>
      </w:r>
      <w:r w:rsidR="00497A4F" w:rsidRPr="00082B22">
        <w:rPr>
          <w:i/>
          <w:noProof/>
        </w:rPr>
        <w:t>raxinus</w:t>
      </w:r>
      <w:r w:rsidR="00A73E6B" w:rsidRPr="00082B22">
        <w:rPr>
          <w:i/>
          <w:noProof/>
        </w:rPr>
        <w:t xml:space="preserve"> excelsior</w:t>
      </w:r>
      <w:r w:rsidR="00A73E6B" w:rsidRPr="00082B22">
        <w:rPr>
          <w:noProof/>
        </w:rPr>
        <w:t>)</w:t>
      </w:r>
      <w:r w:rsidR="00E10289" w:rsidRPr="00082B22">
        <w:rPr>
          <w:noProof/>
        </w:rPr>
        <w:t xml:space="preserve"> </w:t>
      </w:r>
      <w:r w:rsidR="001B68D1" w:rsidRPr="00082B22">
        <w:rPr>
          <w:noProof/>
          <w:lang w:val="en-US"/>
        </w:rPr>
        <w:fldChar w:fldCharType="begin" w:fldLock="1"/>
      </w:r>
      <w:r w:rsidR="00FB6D15" w:rsidRPr="00082B22">
        <w:rPr>
          <w:noProof/>
        </w:rPr>
        <w:instrText xml:space="preserve">ADDIN CSL_CITATION {"citationItems":[{"id":"ITEM-1","itemData":{"DOI":"10.1016/j.foodchem.2013.09.158","ISBN":"0308-8146 (Print)\\r0308-8146 (Linking)","ISSN":"03088146","PMID":"24206729","abstract":"The wood-related volatile profile of wines aged in cherry, acacia, ash, chestnut and oak wood barrels was studied by GC-MS, and could be a useful tool to identify the wood specie used. Thus, 2,4-dihydroxybenzaldehyde in wines aged in acacia barrels, and ethyl-2-benzoate in cherry barrels could be used as chemical markers of these wood species, for authenticity purposes. Also, the quantitative differences obtained in the volatile profiles allow a good classification of all wines regarding wood species of barrels, during all aging time, and they contributed with different intensities to aromatic and gustative characteristics of aged wines. Wines aged in oak were the best valuated during all aging time, but the differences were not always significant. The lowest scores were assigned to wines aged in cherry barrels from 6 months of aging, so this wood could be more suitable in short aging times. © 2013 </w:instrText>
      </w:r>
      <w:r w:rsidR="00FB6D15" w:rsidRPr="00082B22">
        <w:rPr>
          <w:noProof/>
          <w:lang w:val="en-US"/>
        </w:rPr>
        <w:instrText>Elsevier Ltd. All rights reserved.","author":[{"dropping-particle":"","family":"Fernández De Simón","given":"B.","non-dropping-particle":"","parse-names":false,"suffix":""},{"dropping-particle":"","family":"Martínez","given":"J.","non-dropping-particle":"","parse-names":false,"suffix":""},{"dropping-particle":"","family":"Sanz","given":"M.","non-dropping-particle":"","parse-names":false,"suffix":""},{"dropping-particle":"","family":"Cadahía","given":"E.","non-dropping-particle":"","parse-names":false,"suffix":""},{"dropping-particle":"","family":"Esteruelas","given":"E.","non-dropping-particle":"","parse-names":false,"suffix":""},{"dropping-particle":"","family":"Muñoz","given":"a. M.","non-dropping-particle":"","parse-names":false,"suffix":""}],"container-title":"Food Chemistry","id":"ITEM-1","issued":{"date-parts":[["2014"]]},"page":"346-356","title":"Volatile compounds and sensorial characterisation of red wine aged in cherry, chestnut, false acacia, ash and oak wood barrels","type":"article-journal","volume":"147"},"uris":["http://www.mendeley.com/documents/?uuid=efc3c881-64db-4719-8dcd-817d54b0e181"]}],"mendeley":{"formattedCitation":"(Fernández De Simón et al., 2014)","manualFormatting":"(Fernández de Simón et al., 2014)","plainTextFormattedCitation":"(Fernández De Simón et al., 2014)","previouslyFormattedCitation":"(Fernández De Simón et al., 2014)"},"properties":{"noteIndex":0},"schema":"https://github.com/citation-style-language/schema/raw/master/csl-citation.json"}</w:instrText>
      </w:r>
      <w:r w:rsidR="001B68D1" w:rsidRPr="00082B22">
        <w:rPr>
          <w:noProof/>
          <w:lang w:val="en-US"/>
        </w:rPr>
        <w:fldChar w:fldCharType="separate"/>
      </w:r>
      <w:r w:rsidR="00E72DF6" w:rsidRPr="00082B22">
        <w:rPr>
          <w:noProof/>
          <w:lang w:val="en-US"/>
        </w:rPr>
        <w:t>(Fernández d</w:t>
      </w:r>
      <w:r w:rsidR="00717F5B" w:rsidRPr="00082B22">
        <w:rPr>
          <w:noProof/>
          <w:lang w:val="en-US"/>
        </w:rPr>
        <w:t>e Simón et al., 2014)</w:t>
      </w:r>
      <w:r w:rsidR="001B68D1" w:rsidRPr="00082B22">
        <w:rPr>
          <w:noProof/>
          <w:lang w:val="en-US"/>
        </w:rPr>
        <w:fldChar w:fldCharType="end"/>
      </w:r>
      <w:r w:rsidR="008D69E1" w:rsidRPr="00082B22">
        <w:rPr>
          <w:noProof/>
          <w:lang w:val="en-US"/>
        </w:rPr>
        <w:t>.</w:t>
      </w:r>
      <w:r w:rsidR="003D4E19" w:rsidRPr="00082B22">
        <w:rPr>
          <w:noProof/>
          <w:lang w:val="en-US"/>
        </w:rPr>
        <w:t xml:space="preserve"> </w:t>
      </w:r>
      <w:r w:rsidR="00A73E6B" w:rsidRPr="00082B22">
        <w:rPr>
          <w:lang w:val="en-US"/>
        </w:rPr>
        <w:t>Wood seasoning in cooperage affect</w:t>
      </w:r>
      <w:r w:rsidR="000B40E3" w:rsidRPr="00082B22">
        <w:rPr>
          <w:lang w:val="en-US"/>
        </w:rPr>
        <w:t>s</w:t>
      </w:r>
      <w:r w:rsidR="00A73E6B" w:rsidRPr="00082B22">
        <w:rPr>
          <w:lang w:val="en-US"/>
        </w:rPr>
        <w:t xml:space="preserve"> the final chemical composition of the wood and therefore, the volatile composition of aged wines in barrel</w:t>
      </w:r>
      <w:r w:rsidR="00AD56F9" w:rsidRPr="00082B22">
        <w:rPr>
          <w:lang w:val="en-US"/>
        </w:rPr>
        <w:t>s</w:t>
      </w:r>
      <w:r w:rsidR="00A73E6B" w:rsidRPr="00082B22">
        <w:rPr>
          <w:lang w:val="en-US"/>
        </w:rPr>
        <w:t xml:space="preserve">. The effect of various oak wood seasoning methods, natural seasoning in open air, artificial seasoning in a kiln, and a mixed method that combines open air and kiln drying was studied by </w:t>
      </w:r>
      <w:r w:rsidR="001B68D1" w:rsidRPr="00082B22">
        <w:rPr>
          <w:lang w:val="en-US"/>
        </w:rPr>
        <w:fldChar w:fldCharType="begin" w:fldLock="1"/>
      </w:r>
      <w:r w:rsidR="00E72DF6" w:rsidRPr="00082B22">
        <w:rPr>
          <w:lang w:val="en-US"/>
        </w:rPr>
        <w:instrText>ADDIN CSL_CITATION {"citationItems":[{"id":"ITEM-1","itemData":{"abstract":"The effect of various oak wood seasoning methods, natural seasoning in open air, artificial seasoning in a kiln, and a mixed method that combines open air and kiln drying, on the chemical composition in American ( Quercus alba) and French ( Quercus petraea) oak was studied. The results confirm the evolution of ellagitannins in wood, low molecular polyphenols, and volatile compounds in relation to oak species and seasoning method. Natural seasoning in open air can be considered a superior method to mixed or artificial drying for wood seasoning in cooperage. It was more effective in reducing the excess of ellagitannins, especially in French oak wood. Moreover, the evolution of wood volatile compounds was more positive in the natural seasoning than mixed or artificial drying, since it led to woods with higher aromatic potential (larger concentrations of compounds such as volatile phenols, phenolic aldehydes, furanic compounds, and cis- and trans-beta-methyl-gamma-octalactones) than mixed or artificial methods. However, the three seasoning methods showed similar effectiveness regarding the desired reduction of off-flavors compounds.","author":[{"dropping-particle":"","family":"Martínez","given":"Juana","non-dropping-particle":"","parse-names":false,"suffix":""},{"dropping-particle":"","family":"Cadahía","given":"Estrella","non-dropping-particle":"","parse-names":false,"suffix":""},{"dropping-particle":"","family":"Fernández De Simón","given":"Brígida","non-dropping-particle":"","parse-names":false,"suffix":""},{"dropping-particle":"","family":"Ojeda","given":"Sonia","non-dropping-particle":"","parse-names":false,"suffix":""},{"dropping-particle":"","family":"Rubio","given":"Pilar","non-dropping-particle":"","parse-names":false,"suffix":""}],"container-title":"Journal of Agricultural and Food Chemistry","id":"ITEM-1","issued":{"date-parts":[["2008"]]},"page":"3089-3096","title":"Effect of the seasoning method on the chemical composition of oak heartwood to cooperage","type":"article-journal","volume":"56"},"uris":["http://www.mendeley.com/documents/?uuid=ffd11612-b9f8-4a3c-9d1b-8b060e92f07a"]}],"mendeley":{"formattedCitation":"(Martínez, Cadahía, Fernández De Simón, Ojeda, &amp; Rubio, 2008)","manualFormatting":"Martínez et al. (2008)","plainTextFormattedCitation":"(Martínez, Cadahía, Fernández De Simón, Ojeda, &amp; Rubio, 2008)","previouslyFormattedCitation":"(Martínez, Cadahía, Fernández De Simón, Ojeda, &amp; Rubio, 2008)"},"properties":{"noteIndex":0},"schema":"https://github.com/citation-style-language/schema/raw/master/csl-citation.json"}</w:instrText>
      </w:r>
      <w:r w:rsidR="001B68D1" w:rsidRPr="00082B22">
        <w:rPr>
          <w:lang w:val="en-US"/>
        </w:rPr>
        <w:fldChar w:fldCharType="separate"/>
      </w:r>
      <w:r w:rsidR="00E72DF6" w:rsidRPr="00082B22">
        <w:rPr>
          <w:noProof/>
          <w:lang w:val="en-US"/>
        </w:rPr>
        <w:t>Martínez et al. (</w:t>
      </w:r>
      <w:r w:rsidR="00717F5B" w:rsidRPr="00082B22">
        <w:rPr>
          <w:noProof/>
          <w:lang w:val="en-US"/>
        </w:rPr>
        <w:t>2008)</w:t>
      </w:r>
      <w:r w:rsidR="001B68D1" w:rsidRPr="00082B22">
        <w:rPr>
          <w:lang w:val="en-US"/>
        </w:rPr>
        <w:fldChar w:fldCharType="end"/>
      </w:r>
      <w:r w:rsidR="0099474C" w:rsidRPr="00082B22">
        <w:rPr>
          <w:lang w:val="en-US"/>
        </w:rPr>
        <w:t xml:space="preserve">. </w:t>
      </w:r>
      <w:r w:rsidR="00A73E6B" w:rsidRPr="00082B22">
        <w:rPr>
          <w:lang w:val="en-US"/>
        </w:rPr>
        <w:t>These authors observed that</w:t>
      </w:r>
      <w:r w:rsidR="009643FE" w:rsidRPr="00082B22">
        <w:rPr>
          <w:lang w:val="en-US"/>
        </w:rPr>
        <w:t xml:space="preserve"> the </w:t>
      </w:r>
      <w:r w:rsidR="00A73E6B" w:rsidRPr="00082B22">
        <w:rPr>
          <w:lang w:val="en-US"/>
        </w:rPr>
        <w:t>natural seasoning</w:t>
      </w:r>
      <w:r w:rsidR="009643FE" w:rsidRPr="00082B22">
        <w:rPr>
          <w:lang w:val="en-US"/>
        </w:rPr>
        <w:t xml:space="preserve"> wood </w:t>
      </w:r>
      <w:r w:rsidR="00A73E6B" w:rsidRPr="00082B22">
        <w:rPr>
          <w:lang w:val="en-US"/>
        </w:rPr>
        <w:t xml:space="preserve">had larger concentrations of volatile phenols, phenolic aldehydes, furanic compounds, and </w:t>
      </w:r>
      <w:r w:rsidR="00A73E6B" w:rsidRPr="00082B22">
        <w:rPr>
          <w:i/>
          <w:lang w:val="en-US"/>
        </w:rPr>
        <w:t>cis</w:t>
      </w:r>
      <w:r w:rsidR="00A73E6B" w:rsidRPr="00082B22">
        <w:rPr>
          <w:lang w:val="en-US"/>
        </w:rPr>
        <w:t xml:space="preserve">- and </w:t>
      </w:r>
      <w:r w:rsidR="00A73E6B" w:rsidRPr="00082B22">
        <w:rPr>
          <w:i/>
          <w:lang w:val="en-US"/>
        </w:rPr>
        <w:t>trans</w:t>
      </w:r>
      <w:r w:rsidR="008D69E1" w:rsidRPr="00082B22">
        <w:rPr>
          <w:i/>
          <w:lang w:val="en-US"/>
        </w:rPr>
        <w:t>-</w:t>
      </w:r>
      <w:r w:rsidR="00AD56F9" w:rsidRPr="00082B22">
        <w:rPr>
          <w:lang w:val="en-US"/>
        </w:rPr>
        <w:t xml:space="preserve">oak </w:t>
      </w:r>
      <w:r w:rsidR="00A73E6B" w:rsidRPr="00082B22">
        <w:rPr>
          <w:lang w:val="en-US"/>
        </w:rPr>
        <w:t xml:space="preserve">lactones, </w:t>
      </w:r>
      <w:r w:rsidR="003847FD" w:rsidRPr="00082B22">
        <w:rPr>
          <w:lang w:val="en-US"/>
        </w:rPr>
        <w:t>than mixed or artificial methods.</w:t>
      </w:r>
      <w:r w:rsidR="003D4E19" w:rsidRPr="00082B22">
        <w:rPr>
          <w:lang w:val="en-US"/>
        </w:rPr>
        <w:t xml:space="preserve"> </w:t>
      </w:r>
      <w:r w:rsidR="00A73E6B" w:rsidRPr="00082B22">
        <w:rPr>
          <w:lang w:val="en-US"/>
        </w:rPr>
        <w:t xml:space="preserve">The </w:t>
      </w:r>
      <w:r w:rsidR="00AD56F9" w:rsidRPr="00082B22">
        <w:rPr>
          <w:lang w:val="en-US"/>
        </w:rPr>
        <w:t xml:space="preserve">toasting </w:t>
      </w:r>
      <w:r w:rsidR="00A73E6B" w:rsidRPr="00082B22">
        <w:rPr>
          <w:lang w:val="en-US"/>
        </w:rPr>
        <w:t>degree of barrels can be classified as light, medium or high. Several authors</w:t>
      </w:r>
      <w:r w:rsidR="00E10289"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{"citationItems":[{"id":"ITEM-1","itemData":{"DOI":"10.1016/j.lwt.2017.08.057","ISSN":"00236438","abstract":"Volatile aroma compounds of Fetească neagră wines, aged for 1.5 and 3 months in oak barrels with different toast degree, have been analyzed using stir bars sorptive extraction and gas chromatography coupled to mass spectrometry. Principal components analysis of the volatile aroma permits wine differentiation according to the toast degree of the barrels used and also according to aging time. Wine fingerprints were obtained using the aromatic series. Cluster analysis showed that the differences among wines due to the toast degree of the barrels become progressively larger with aging time. Regarding phenolic families, flavonols and flavanols increased with aging time, whereas polymeric compounds decreased due to the precipitation phenomenon. The wines aged in light toast barrels were those with the higher phenolic concentration. The toast degree and the aging time influence significantly the aroma and phenolic composition of the aged wines. Sensory analysis indicated that wines aged for 3 months show the best valuation, highlighting those aged in barrels with medium toast degree. All these changes must be taken into account by the winemaker in order to produce wine with the best quality.","author":[{"dropping-particle":"","family":"Dumitriu","given":"Georgiana Diana","non-dropping-particle":"","parse-names":false,"suffix":""},{"dropping-particle":"","family":"López de Lerma","given":"Nieves","non-dropping-particle":"","parse-names":false,"suffix":""},{"dropping-particle":"","family":"Zamfir","given":"Cătălin Ioan","non-dropping-particle":"","parse-names":false,"suffix":""},{"dropping-particle":"V.","family":"Cotea","given":"Valeriu","non-dropping-particle":"","parse-names":false,"suffix":""},{"dropping-particle":"","family":"Peinado","given":"Rafael A.","non-dropping-particle":"","parse-names":false,"suffix":""}],"container-title":"LWT - Food Science and Technology","id":"ITEM-1","issued":{"date-parts":[["2017"]]},"page":"643-651","title":"Volatile and phenolic composition of red wines subjected to aging in oak cask of different toast degree during two periods of time","type":"article-journal","volume":"86"},"uris":["http://www.mendeley.com/documents/?uuid=2773575b-f960-49ad-810d-ae25f95217bb"]},{"id":"ITEM-2","itemData":{"DOI":"10.1016/j.foodres.2016.08.002","ISSN":"09639969","abstract":"This study discusses chemical data corresponding to the analysis of twenty-one wood-extractable aromatic compounds in twenty-four different barrels varying in the toasting level at three sampling times: at the end of the alcoholic fermentation and after 5 and 12 months of aging. Twelve barrels contained monovarietal Chardonnay wine while the other twelve barrels contained Sauvignon blanc wine. The levels of nearly all the analyzed compounds increased with the aging time, with the exception of vinylphenols and methyl vanillate, which decreased. These latter compounds had significantly higher levels in the Chardonnay wines than in the Sauvignon blanc. Furfural, guaiacol and vanillin derivatives increased with the toasting level. ANOVA study showed significant interactions between the toasting level and aging time as well as between the variety and aging time, which revealed significant differences in the levels of the compounds studied in the wines dependent on the toasting level, variety and aging time. Quality perception based exclusively on orthonasal aroma stimuli was evaluated by a panel of Spanish wine professionals in 12-month aged wines belonging to both grape varieties. Experts from D.O.Ca Rioja aroma did not share a common aroma quality concept for aged Chardonnay and Sauvignon blanc wines. Considering the cluster formed by the majority of experts (76%) for the Chardonnay and cluster 1 (56%) for Sauvignon blanc, quality scores were negatively correlated with the concentration level of 4-vinylphenol and positively with the concentration level of (E)-isoeugenol. The opposite was observed for cluster 2 (44%) identified for Sauvignon blanc wines.","author":[{"dropping-particle":"","family":"Herrero","given":"Paula","non-dropping-particle":"","parse-names":false,"suffix":""},{"dropping-particle":"","family":"Sáenz-Navajas","given":"María Pilar","non-dropping-particle":"","parse-names":false,"suffix":""},{"dropping-particle":"","family":"Avizcuri","given":"José Miguel","non-dropping-particle":"","parse-names":false,"suffix":""},{"dropping-particle":"","family":"Culleré","given":"Laura","non-dropping-particle":"","parse-names":false,"suffix":""},{"dropping-particle":"","family":"Balda","given":"Pedro","non-dropping-particle":"","parse-names":false,"suffix":""},{"dropping-particle":"","family":"Antón","given":"Elena C.","non-dropping-particle":"","parse-names":false,"suffix":""},{"dropping-particle":"","family":"Ferreira","given":"Vicente","non-dropping-particle":"","parse-names":false,"suffix":""},{"dropping-particle":"","family":"Escudero","given":"Ana","non-dropping-particle":"","parse-names":false,"suffix":""}],"container-title":"Food Research International","id":"ITEM-2","issued":{"date-parts":[["2016"]]},"page":"227-236","publisher":"Elsevier Ltd","title":"Study of Chardonnay and Sauvignon blanc wines from D.O.Ca Rioja (Spain) aged in different French oak wood barrels: Chemical and aroma quality aspects","type":"article-journal","volume":"89"},"uris":["http://www.mendeley.com/documents/?uuid=9789428f-5e4a-47ab-b1df-0e5532fa52e9"]}],"mendeley":{"formattedCitation":"(Dumitriu, López de Lerma, Zamfir, Cotea, &amp; Peinado, 2017; Herrero et al., 2016)","plainTextFormattedCitation":"(Dumitriu, López de Lerma, Zamfir, Cotea, &amp; Peinado, 2017; Herrero et al., 2016)","previouslyFormattedCitation":"(Dumitriu, López de Lerma, Zamfir, Cotea, &amp; Peinado, 2017; Herrero et al., 2016)"},"properties":{"noteIndex":0},"schema":"https://github.com/citation-style-language/schema/raw/master/csl-citation.json"}</w:instrText>
      </w:r>
      <w:r w:rsidR="001B68D1" w:rsidRPr="00082B22">
        <w:rPr>
          <w:lang w:val="en-US"/>
        </w:rPr>
        <w:fldChar w:fldCharType="separate"/>
      </w:r>
      <w:r w:rsidR="00717F5B" w:rsidRPr="00082B22">
        <w:rPr>
          <w:noProof/>
          <w:lang w:val="en-US"/>
        </w:rPr>
        <w:t>(Dumitriu, López de Lerma, Zamfir, Cotea, &amp; Peinado, 2017; Herrero et al., 2016)</w:t>
      </w:r>
      <w:r w:rsidR="001B68D1" w:rsidRPr="00082B22">
        <w:rPr>
          <w:lang w:val="en-US"/>
        </w:rPr>
        <w:fldChar w:fldCharType="end"/>
      </w:r>
      <w:r w:rsidR="0099474C" w:rsidRPr="00082B22">
        <w:rPr>
          <w:lang w:val="en-US"/>
        </w:rPr>
        <w:t xml:space="preserve"> </w:t>
      </w:r>
      <w:r w:rsidR="00A73E6B" w:rsidRPr="00082B22">
        <w:rPr>
          <w:lang w:val="en-US"/>
        </w:rPr>
        <w:t>observed that wines aged in barrels</w:t>
      </w:r>
      <w:r w:rsidR="00A47815" w:rsidRPr="00082B22">
        <w:rPr>
          <w:lang w:val="en-US"/>
        </w:rPr>
        <w:t xml:space="preserve"> </w:t>
      </w:r>
      <w:r w:rsidR="00A73E6B" w:rsidRPr="00082B22">
        <w:rPr>
          <w:lang w:val="en-US"/>
        </w:rPr>
        <w:t>with</w:t>
      </w:r>
      <w:r w:rsidR="00B34103" w:rsidRPr="00082B22">
        <w:rPr>
          <w:lang w:val="en-US"/>
        </w:rPr>
        <w:t xml:space="preserve"> high</w:t>
      </w:r>
      <w:r w:rsidR="00A73E6B" w:rsidRPr="00082B22">
        <w:rPr>
          <w:lang w:val="en-US"/>
        </w:rPr>
        <w:t xml:space="preserve"> toasted </w:t>
      </w:r>
      <w:r w:rsidR="00962489" w:rsidRPr="00082B22">
        <w:rPr>
          <w:lang w:val="en-US"/>
        </w:rPr>
        <w:t xml:space="preserve">level </w:t>
      </w:r>
      <w:r w:rsidR="00A73E6B" w:rsidRPr="00082B22">
        <w:rPr>
          <w:lang w:val="en-US"/>
        </w:rPr>
        <w:t>showed the highest concentration of volatile aroma compounds highlighting those aromas extracted from the wood. Guaiacol and 4-methylguaiacol have smoky aromas and are indicators of the wood toasting level</w:t>
      </w:r>
      <w:r w:rsidR="00AD56F9" w:rsidRPr="00082B22">
        <w:rPr>
          <w:lang w:val="en-US"/>
        </w:rPr>
        <w:t>,</w:t>
      </w:r>
      <w:r w:rsidR="00A73E6B" w:rsidRPr="00082B22">
        <w:rPr>
          <w:lang w:val="en-US"/>
        </w:rPr>
        <w:t xml:space="preserve"> since they are formed by the </w:t>
      </w:r>
      <w:r w:rsidR="00AD56F9" w:rsidRPr="00082B22">
        <w:rPr>
          <w:lang w:val="en-US"/>
        </w:rPr>
        <w:t xml:space="preserve">thermal </w:t>
      </w:r>
      <w:r w:rsidR="00A73E6B" w:rsidRPr="00082B22">
        <w:rPr>
          <w:lang w:val="en-US"/>
        </w:rPr>
        <w:t xml:space="preserve">degradation of lignin during the toasting process. As </w:t>
      </w:r>
      <w:r w:rsidR="00AD56F9" w:rsidRPr="00082B22">
        <w:rPr>
          <w:lang w:val="en-US"/>
        </w:rPr>
        <w:t xml:space="preserve">it </w:t>
      </w:r>
      <w:r w:rsidR="00A73E6B" w:rsidRPr="00082B22">
        <w:rPr>
          <w:lang w:val="en-US"/>
        </w:rPr>
        <w:t xml:space="preserve">has been observed in many </w:t>
      </w:r>
      <w:r w:rsidR="00AD56F9" w:rsidRPr="00082B22">
        <w:rPr>
          <w:lang w:val="en-US"/>
        </w:rPr>
        <w:t>works</w:t>
      </w:r>
      <w:r w:rsidR="008100AD"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{"citationItems":[{"id":"ITEM-1","itemData":{"DOI":"10.1016/j.foodres.2016.08.002","ISSN":"09639969","abstract":"This study discusses chemical data corresponding to the analysis of twenty-one wood-extractable aromatic compounds in twenty-four different barrels varying in the toasting level at three sampling times: at the end of the alcoholic fermentation and after 5 and 12 months of aging. Twelve barrels contained monovarietal Chardonnay wine while the other twelve barrels contained Sauvignon blanc wine. The levels of nearly all the analyzed compounds increased with the aging time, with the exception of vinylphenols and methyl vanillate, which decreased. These latter compounds had significantly higher levels in the Chardonnay wines than in the Sauvignon blanc. Furfural, guaiacol and vanillin derivatives increased with the toasting level. ANOVA study showed significant interactions between the toasting level and aging time as well as between the variety and aging time, which revealed significant differences in the levels of the compounds studied in the wines dependent on the toasting level, variety and aging time. Quality perception based exclusively on orthonasal aroma stimuli was evaluated by a panel of Spanish wine professionals in 12-month aged wines belonging to both grape varieties. Experts from D.O.Ca Rioja aroma did not share a common aroma quality concept for aged Chardonnay and Sauvignon blanc wines. Considering the cluster formed by the majority of experts (76%) for the Chardonnay and cluster 1 (56%) for Sauvignon blanc, quality scores were negatively correlated with the concentration level of 4-vinylphenol and positively with the concentration level of (E)-isoeugenol. The opposite was observed for cluster 2 (44%) identified for Sauvignon blanc wines.","author":[{"dropping-particle":"","family":"Herrero","given":"Paula","non-dropping-particle":"","parse-names":false,"suffix":""},{"dropping-particle":"","family":"Sáenz-Navajas","given":"María Pilar","non-dropping-particle":"","parse-names":false,"suffix":""},{"dropping-particle":"","family":"Avizcuri","given":"José Miguel","non-dropping-particle":"","parse-names":false,"suffix":""},{"dropping-particle":"","family":"Culleré","given":"Laura","non-dropping-particle":"","parse-names":false,"suffix":""},{"dropping-particle":"","family":"Balda","given":"Pedro","non-dropping-particle":"","parse-names":false,"suffix":""},{"dropping-particle":"","family":"Antón","given":"Elena C.","non-dropping-particle":"","parse-names":false,"suffix":""},{"dropping-particle":"","family":"Ferreira","given":"Vicente","non-dropping-particle":"","parse-names":false,"suffix":""},{"dropping-particle":"","family":"Escudero","given":"Ana","non-dropping-particle":"","parse-names":false,"suffix":""}],"container-title":"Food Research International","id":"ITEM-1","issued":{"date-parts":[["2016"]]},"page":"227-236","publisher":"Elsevier Ltd","title":"Study of Chardonnay and Sauvignon blanc wines from D.O.Ca Rioja (Spain) aged in different French oak wood barrels: Chemical and aroma quality aspects","type":"article-journal","volume":"89"},"uris":["http://www.mendeley.com/documents/?uuid=9789428f-5e4a-47ab-b1df-0e5532fa52e9"]},{"id":"ITEM-2","itemData":{"DOI":"10.1007/s00217-013-1930-0","ISBN":"1438-2377","ISSN":"14382377","abstract":"The evolution of both volatile and nonvolatile (ellagitannins) compounds extracted from oak wood chips while being macerated for 3 months in wine model solution with eight different commercial chips [Toasted LT (Light Toast), LT+ (Light plus Toast), MT (Medium Toast), MT+ (Medium plus Toast), HT (Heavy Toast), Noisette, Special) and un-toasted (UN)] was studied. Sensory analysis concerning vanilla, spicy, overall woody, astringency, bitterness and sweetness descriptors was conducted in parallel. A 2-month time is needed for the maximum extraction of ellagitannins and of furfural compound. Relating to other volatile compounds, their concentration increased progressively over time. Spicy, woody and vanilla aromas as well as sweetness perception increased during contact time with oak wood. Additionally to pyrolytic toasting stage, watering process during toasting influences significantly oak wood composition (lactones, vanillin guaiacol compounds and ellagitannins). Correlation analysis between chemical and sensory data demonstrated significant correlations between chemical and sensory parameters and provides some insight into the implication of volatile and nonvolatile composition on the final quality perception of astringency. A predictive model between astringency intensity and ellagitannins, furfural, guaiacol and methyl guaiacol contents was established. Ellagitannins levels explained 45 %, guaiacol and methyl guaiacol contents interpreted 13.20 and 8.86 %, respectively, whereas furfural levels justified 5.66 % of the total astringency variance.","author":[{"dropping-particle":"","family":"Chira","given":"Kleopatra","non-dropping-particle":"","parse-names":false,"suffix":""},{"dropping-particle":"","family":"Teissedre","given":"Pierre Louis","non-dropping-particle":"","parse-names":false,"suffix":""}],"container-title":"European Food Research and Technology","id":"ITEM-2","issue":"4","issued":{"date-parts":[["2013"]]},"title":"Relation between volatile composition, ellagitannin content and sensory perception of oak wood chips representing different toasting processes","type":"article-journal","volume":"236"},"uris":["http://www.mendeley.com/documents/?uuid=db62185e-fb9c-3770-a40a-31f81462dd27"]},{"id":"ITEM-3","itemData":{"DOI":"10.1016/j.foodchem.2012.02.194","ISBN":"0308-8146","ISSN":"03088146","PMID":"23107700","abstract":"This paper reports on a complete study of the effect of wood, in the form of oak chips, on the volatile composition and sensory characteristics of Moravia Agria wines added at different stages of the fermentation process. Aroma compounds were analyzed by gas chromatography-mass spectrometry (GC-MS). Sensory profile was evaluated by experienced wine-testers. Oak chips were added to wines in two dose rates at different stages of the winemaking process: during alcoholic fermentation (AF), during malolactic fermentation (MLF) and in young, red Moravia Agria wine. Wines fermented with oak chips during AF showed higher concentrations of the ethyl esters of straight-chain fatty acids, ethyl, hexyl, isoamyl acetates and superior alcohols than the control wines. The higher concentrations of benzene compound, oak lactones and furanic compounds were found in wines in contact with oak chips during MLF. The use of oak chips gives rise to a different sensorial profile of wines depending of the point of addition. Higher intensities of woody, coconut, vanilla and sweet spices descriptors were obtained when a large dose rate of chips was employed. © 2012 Elsevier Ltd. All rights reserved.","author":[{"dropping-particle":"","family":"Gómez García-Carpintero","given":"E.","non-dropping-particle":"","parse-names":false,"suffix":""},{"dropping-particle":"","family":"Gómez Gallego","given":"M. a.","non-dropping-particle":"","parse-names":false,"suffix":""},{"dropping-particle":"","family":"Sánchez-Palomo","given":"E.","non-dropping-particle":"","parse-names":false,"suffix":""},{"dropping-particle":"","family":"González Viñas","given":"M. a.","non-dropping-particle":"","parse-names":false,"suffix":""},{"dropping-particle":"","family":"Gómez-Gallego","given":"M A","non-dropping-particle":"","parse-names":false,"suffix":""},{"dropping-particle":"","family":"Sánchez-Palomo","given":"E.","non-dropping-particle":"","parse-names":false,"suffix":""},{"dropping-particle":"","family":"González-Viñas","given":"M A","non-dropping-particle":"","parse-names":false,"suffix":""}],"container-title":"Food Chemistry","id":"ITEM-3","issue":"2","issued":{"date-parts":[["2012"]]},"page":"851-863","publisher-place":"Affiliation: Area of Food Technology, Faculty of Chemistry Sciences (UCLM), Av. Camilo José Cela, 10, 13071 Ciudad Real, Spain; Correspondence Address: Sánchez-Palomo, E.; Area of Food Technology, Faculty of Chemistry Sciences (UCLM), Av. Camilo José Cela","title":"Impact of alternative technique to ageing using oak chips in alcoholic or in malolactic fermentation on volatile and sensory composition of red wines","type":"article-journal","volume":"134"},"uris":["http://www.mendeley.com/documents/?uuid=2f7de00a-eb8e-4879-9059-eeac079e72cb"]},{"id":"ITEM-4","itemData":{"DOI":"10.1016/j.foodchem.2005.07.050","ISSN":"03088146","abstract":"Toasted or non-toasted chips of oak woods of different geographical provenances were macerated in Chardonnay wines (4 g/l) during a period of 25 days. Oak lactones were detected in significant quantities in wines treated with American oak. Only trace amounts of oak lactones were detected in the wines treated with Hungarian oak. Toasting of the oaks increased the quantities of the compounds derived from the thermal degradation of lignin: vanillin, eugenol, guaiacol and its derivatives and the pyrolysis of cellulose and hemicellulose: furfural and 5-methyl furfural, and decreased the concentrations of the two isomers of oak lactones. The concentrations of the majority of the volatile compounds did not present statistically significant differences between 15 and 25 days. However, the wines preferred by the tasters and with maximum intensity of the sensory attributes acquired were those treated with oak chips for 25 days. Chemical and sensorial analyses of wines revealed that the effect of the toasting of oak chips on wine characteristics was greater than the type of oak used. All wines studied were positively evaluated by the panellists. © 2005 Elsevier Ltd. All rights reserved.","author":[{"dropping-particle":"","family":"Guchu","given":"E","non-dropping-particle":"","parse-names":false,"suffix":""},{"dropping-particle":"","family":"Díaz-Maroto","given":"M C","non-dropping-particle":"","parse-names":false,"suffix":""},{"dropping-particle":"","family":"Pérez-Coello","given":"M S","non-dropping-particle":"","parse-names":false,"suffix":""},{"dropping-particle":"","family":"González-Viñas","given":"M A","non-dropping-particle":"","parse-names":false,"suffix":""},{"dropping-particle":"","family":"Cabezudo","given":"M D","non-dropping-particle":"","parse-names":false,"suffix":""}],"container-title":"Food Chemistry","id":"ITEM-4","issue":"2","issued":{"date-parts":[["2006"]]},"note":"Cited By (since 1996): 24","page":"350-359","publisher-place":"Affiliation: Área de Tecnología de los Alimentos, Facultad de Ciencias Químicas, Universidad de Castilla-La Mancha, Campus Universitario, 10, 13071 Ciudad Real, Spain; Correspondence Address: Díaz-Maroto, M.C.; Área de Tecnología de los Alimentos, Faculta","title":"Volatile composition and sensory characteristics of Chardonnay wines treated with American and Hungarian oak chips","type":"article-journal","volume":"99"},"uris":["http://www.mendeley.com/documents/?uuid=c00db4d7-4b27-4ecd-9f4f-f4e699a1ac19"]},{"id":"ITEM-5","itemData":{"DOI":"10.1016/j.foodchem.2006.07.023","ISSN":"03088146","abstract":"Volatile and semi-volatile compounds of French and American oak wood used in wine and spirits ageing were extracted by an Accelerated Solvent Extractor (ASE) and analysed by gas chromatography-mass spectrometry. More than 90 compounds were isolated, characterised and quantified after being separated on two chromatographic columns with distinct polarity. The main oak wood components were quantitatively determined by using standard reference compounds. In addition, a number of compounds, mainly guaiacol and syringol derivatives, were detected and characterised. In particular, 10 compounds were tentatively identified as lignin dimers derivatives, whose presence in oak wood chips or barrels for wine and spirits ageing had not been previously described. Several of the characterised compounds enabled a distinction to be drawn between medium and high toasted wood chips, independently of their geographical origin. © 2006 Elsevier Ltd. All rights reserved.","author":[{"dropping-particle":"","family":"Vichi","given":"S","non-dropping-particle":"","parse-names":false,"suffix":""},{"dropping-particle":"","family":"Santini","given":"C","non-dropping-particle":"","parse-names":false,"suffix":""},{"dropping-particle":"","family":"Natali","given":"N","non-dropping-particle":"","parse-names":false,"suffix":""},{"dropping-particle":"","family":"Riponi","given":"C","non-dropping-particle":"","parse-names":false,"suffix":""},{"dropping-particle":"","family":"López-Tamames","given":"E","non-dropping-particle":"","parse-names":false,"suffix":""},{"dropping-particle":"","family":"Buxaderas","given":"S","non-dropping-particle":"","parse-names":false,"suffix":""}],"container-title":"Food Chemistry","id":"ITEM-5","issue":"4","issued":{"date-parts":[["2007"]]},"note":"Cited By (since 1996): 10","page":"1260-1269","publisher-place":"Affiliation: Departament de Nutrició i Bromatologia, Centre de Referència en Tecnología dels Aliments (CeRTA), Facultat de Farmàcia, Avda Joan XXIII, s/n, E-08028 Barcelona, Spain; Affiliation: Dipartimento di Scienze degli Alimenti, Università di Bologna","title":"Volatile and semi-volatile components of oak wood chips analysed by Accelerated Solvent Extraction (ASE) coupled to gas chromatography-mass spectrometry (GC-MS)","type":"article-journal","volume":"102"},"uris":["http://www.mendeley.com/documents/?uuid=c5585bae-03c6-47c3-b6f6-63719f5585fc"]}],"mendeley":{"formattedCitation":"(Chira &amp; Teissedre, 2013b; Gómez García-Carpintero et al., 2012; Guchu, Díaz-Maroto, Pérez-Coello, González-Viñas, &amp; Cabezudo, 2006; Herrero et al., 2016; Vichi et al., 2007)","plainTextFormattedCitation":"(Chira &amp; Teissedre, 2013b; Gómez García-Carpintero et al., 2012; Guchu, Díaz-Maroto, Pérez-Coello, González-Viñas, &amp; Cabezudo, 2006; Herrero et al., 2016; Vichi et al., 2007)","previouslyFormattedCitation":"(Chira &amp; Teissedre, 2013b; Gómez García-Carpintero et al., 2012; Guchu, Díaz-Maroto, Pérez-Coello, González-Viñas, &amp; Cabezudo, 2006; Herrero et al., 2016; Vichi et al., 2007)"},"properties":{"noteIndex":0},"schema":"https://github.com/citation-style-language/schema/raw/master/csl-citation.json"}</w:instrText>
      </w:r>
      <w:r w:rsidR="001B68D1" w:rsidRPr="00082B22">
        <w:rPr>
          <w:lang w:val="en-US"/>
        </w:rPr>
        <w:fldChar w:fldCharType="separate"/>
      </w:r>
      <w:r w:rsidR="00717F5B" w:rsidRPr="00082B22">
        <w:rPr>
          <w:noProof/>
          <w:lang w:val="en-US"/>
        </w:rPr>
        <w:t>(Chira &amp; Teissedre, 2013b; Gómez García-Carpintero et al., 2012; Guchu, Díaz-Maroto, Pérez-Coello, González-Viñas, &amp; Cabezudo, 2006; Herrero et al., 2016; Vichi et al., 2007)</w:t>
      </w:r>
      <w:r w:rsidR="001B68D1" w:rsidRPr="00082B22">
        <w:rPr>
          <w:lang w:val="en-US"/>
        </w:rPr>
        <w:fldChar w:fldCharType="end"/>
      </w:r>
      <w:r w:rsidR="00AF368F" w:rsidRPr="00082B22">
        <w:rPr>
          <w:lang w:val="en-US"/>
        </w:rPr>
        <w:t>,</w:t>
      </w:r>
      <w:r w:rsidR="0099474C" w:rsidRPr="00082B22">
        <w:rPr>
          <w:vertAlign w:val="superscript"/>
          <w:lang w:val="en-US"/>
        </w:rPr>
        <w:t xml:space="preserve"> </w:t>
      </w:r>
      <w:r w:rsidR="00A73E6B" w:rsidRPr="00082B22">
        <w:rPr>
          <w:lang w:val="en-US"/>
        </w:rPr>
        <w:t>higher toasting levels correspond to higher concentrations of these compounds</w:t>
      </w:r>
      <w:r w:rsidR="00AD56F9" w:rsidRPr="00082B22">
        <w:rPr>
          <w:lang w:val="en-US"/>
        </w:rPr>
        <w:t>,</w:t>
      </w:r>
      <w:r w:rsidR="00A73E6B" w:rsidRPr="00082B22">
        <w:rPr>
          <w:lang w:val="en-US"/>
        </w:rPr>
        <w:t xml:space="preserve"> due to exposure </w:t>
      </w:r>
      <w:r w:rsidR="00AD56F9" w:rsidRPr="00082B22">
        <w:rPr>
          <w:lang w:val="en-US"/>
        </w:rPr>
        <w:t xml:space="preserve">of </w:t>
      </w:r>
      <w:r w:rsidR="00A73E6B" w:rsidRPr="00082B22">
        <w:rPr>
          <w:lang w:val="en-US"/>
        </w:rPr>
        <w:t>the wood to heat and fire. On the other hand, several authors</w:t>
      </w:r>
      <w:r w:rsidR="00140194"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{"citationItems":[{"id":"ITEM-1","itemData":{"DOI":"10.1016/j.foodres.2016.08.002","ISSN":"09639969","abstract":"This study discusses chemical data corresponding to the analysis of twenty-one wood-extractable aromatic compounds in twenty-four different barrels varying in the toasting level at three sampling times: at the end of the alcoholic fermentation and after 5 and 12 months of aging. Twelve barrels contained monovarietal Chardonnay wine while the other twelve barrels contained Sauvignon blanc wine. The levels of nearly all the analyzed compounds increased with the aging time, with the exception of vinylphenols and methyl vanillate, which decreased. These latter compounds had significantly higher levels in the Chardonnay wines than in the Sauvignon blanc. Furfural, guaiacol and vanillin derivatives increased with the toasting level. ANOVA study showed significant interactions between the toasting level and aging time as well as between the variety and aging time, which revealed significant differences in the levels of the compounds studied in the wines dependent on the toasting level, variety and aging time. Quality perception based exclusively on orthonasal aroma stimuli was evaluated by a panel of Spanish wine professionals in 12-month aged wines belonging to both grape varieties. Experts from D.O.Ca Rioja aroma did not share a common aroma quality concept for aged Chardonnay and Sauvignon blanc wines. Considering the cluster formed by the majority of experts (76%) for the Chardonnay and cluster 1 (56%) for Sauvignon blanc, quality scores were negatively correlated with the concentration level of 4-vinylphenol and positively with the concentration level of (E)-isoeugenol. The opposite was observed for cluster 2 (44%) identified for Sauvignon blanc wines.","author":[{"dropping-particle":"","family":"Herrero","given":"Paula","non-dropping-particle":"","parse-names":false,"suffix":""},{"dropping-particle":"","family":"Sáenz-Navajas","given":"María Pilar","non-dropping-particle":"","parse-names":false,"suffix":""},{"dropping-particle":"","family":"Avizcuri","given":"José Miguel","non-dropping-particle":"","parse-names":false,"suffix":""},{"dropping-particle":"","family":"Culleré","given":"Laura","non-dropping-particle":"","parse-names":false,"suffix":""},{"dropping-particle":"","family":"Balda","given":"Pedro","non-dropping-particle":"","parse-names":false,"suffix":""},{"dropping-particle":"","family":"Antón","given":"Elena C.","non-dropping-particle":"","parse-names":false,"suffix":""},{"dropping-particle":"","family":"Ferreira","given":"Vicente","non-dropping-particle":"","parse-names":false,"suffix":""},{"dropping-particle":"","family":"Escudero","given":"Ana","non-dropping-particle":"","parse-names":false,"suffix":""}],"container-title":"Food Research International","id":"ITEM-1","issued":{"date-parts":[["2016"]]},"page":"227-236","publisher":"Elsevier Ltd","title":"Study of Chardonnay and Sauvignon blanc wines from D.O.Ca Rioja (Spain) aged in different French oak wood barrels: Chemical and aroma quality aspects","type":"article-journal","volume":"89"},"uris":["http://www.mendeley.com/documents/?uuid=9789428f-5e4a-47ab-b1df-0e5532fa52e9"]},{"id":"ITEM-2","itemData":{"DOI":"10.1007/s00217-013-1930-0","ISBN":"1438-2377","ISSN":"14382377","abstract":"The evolution of both volatile and nonvolatile (ellagitannins) compounds extracted from oak wood chips while being macerated for 3 months in wine model solution with eight different commercial chips [Toasted LT (Light Toast), LT+ (Light plus Toast), MT (Medium Toast), MT+ (Medium plus Toast), HT (Heavy Toast), Noisette, Special) and un-toasted (UN)] was studied. Sensory analysis concerning vanilla, spicy, overall woody, astringency, bitterness and sweetness descriptors was conducted in parallel. A 2-month time is needed for the maximum extraction of ellagitannins and of furfural compound. Relating to other volatile compounds, their concentration increased progressively over time. Spicy, woody and vanilla aromas as well as sweetness perception increased during contact time with oak wood. Additionally to pyrolytic toasting stage, watering process during toasting influences significantly oak wood composition (lactones, vanillin guaiacol compounds and ellagitannins). Correlation analysis between chemical and sensory data demonstrated significant correlations between chemical and sensory parameters and provides some insight into the implication of volatile and nonvolatile composition on the final quality perception of astringency. A predictive model between astringency intensity and ellagitannins, furfural, guaiacol and methyl guaiacol contents was established. Ellagitannins levels explained 45 %, guaiacol and methyl guaiacol contents interpreted 13.20 and 8.86 %, respectively, whereas furfural levels justified 5.66 % of the total astringency variance.","author":[{"dropping-particle":"","family":"Chira","given":"Kleopatra","non-dropping-particle":"","parse-names":false,"suffix":""},{"dropping-particle":"","family":"Teissedre","given":"Pierre Louis","non-dropping-particle":"","parse-names":false,"suffix":""}],"container-title":"European Food Research and Technology","id":"ITEM-2","issue":"4","issued":{"date-parts":[["2013"]]},"title":"Relation between volatile composition, ellagitannin content and sensory perception of oak wood chips representing different toasting processes","type":"article-journal","volume":"236"},"uris":["http://www.mendeley.com/documents/?uuid=db62185e-fb9c-3770-a40a-31f81462dd27"]},{"id":"ITEM-3","itemData":{"DOI":"10.1111/j.1750-3841.2008.00891.x","ISBN":"1750-3841 (Electronic)","ISSN":"00221147","PMID":"18803731","abstract":"Problem Definition:  We address two key questions faced by patients, physicians and policy makers: (1) how do different types of patients benefit differently from elite surgeons, and (2) how can outcome data be used to achieve better health care at both the individual and social levels?  Academic/Practical Relevance:  Existing health care provider quality information, which is almost exclusively based on population averages, cannot detect differences in the surgeon effect for patients with different characteristics or medical conditions. Consequently, such information may under- or over-state the benefit to an individual patient of seeking out an elite physician. This paper develops methods to generate patient-specific quality information and analyzes the impact on enabling patients to receive better care.  Methodology: Using mitral valve surgery as the clinical setting, we study the quality of 188 cardiac surgeons at 35 hospitals in New York State with respect to different quality metrics, including a new quality-adjusted life expectancy (QALE) metric that combines many of the short- and long-term effects of traditional metrics. Using a patient choice model that considers outcome quality, travel distance and waiting time on the surgical schedule, we capture hospital and surgeon volume effects, as well as their specific effects, on patient outcomes. We formulate patients' choice of surgeons as a queueing system to compare the value of using population-average and patient-specific quality information to help patients find better care.  Results: We observe that patients of different demographics and levels of acuity benefit differently from elite surgeons. We estimate that the societal benefits (i.e., the total patient utility) from using patient-specific information are comparable to those achievable by enabling the best surgeons to treat 10%--20% more patients under population-average information.  Managerial Implications: Patient-specific quality information, which calibrates outcome statistics by patient demographics and acuity, allows patients to obtain better health care, physicians to make better referrals, administrators to better focus improvement initiatives, and payers to better align incentives. ","author":[{"dropping-particle":"","family":"Bosso","given":"A.","non-dropping-particle":"","parse-names":false,"suffix":""},{"dropping-particle":"","family":"Petrozziello","given":"M.","non-dropping-particle":"","parse-names":false,"suffix":""},{"dropping-particle":"","family":"Santini","given":"D.","non-dropping-particle":"","parse-names":false,"suffix":""},{"dropping-particle":"","family":"Motta","given":"S.","non-dropping-particle":"","parse-names":false,"suffix":""},{"dropping-particle":"","family":"Guaita","given":"M.","non-dropping-particle":"","parse-names":false,"suffix":""},{"dropping-particle":"","family":"Marulli","given":"C.","non-dropping-particle":"","parse-names":false,"suffix":""}],"container-title":"Journal of Food Science","id":"ITEM-3","issue":"7","issued":{"date-parts":[["2008"]]},"title":"Effect of grain type and toasting conditions of barrels on the concentration of the volatile substances released by the wood and on the sensory characteristics of Montepulciano d'Abruzzo","type":"article-journal","volume":"73"},"uris":["http://www.mendeley.com/documents/?uuid=c839810f-8ebd-4d34-b496-a34ea4270623"]}],"mendeley":{"formattedCitation":"(Bosso et al., 2008; Chira &amp; Teissedre, 2013b; Herrero et al., 2016)","plainTextFormattedCitation":"(Bosso et al., 2008; Chira &amp; Teissedre, 2013b; Herrero et al., 2016)","previouslyFormattedCitation":"(Bosso et al., 2008; Chira &amp; Teissedre, 2013b; Herrero et al., 2016)"},"properties":{"noteIndex":0},"schema":"https://github.com/citation-style-language/schema/raw/master/csl-citation.json"}</w:instrText>
      </w:r>
      <w:r w:rsidR="001B68D1" w:rsidRPr="00082B22">
        <w:rPr>
          <w:lang w:val="en-US"/>
        </w:rPr>
        <w:fldChar w:fldCharType="separate"/>
      </w:r>
      <w:r w:rsidR="00717F5B" w:rsidRPr="00082B22">
        <w:rPr>
          <w:noProof/>
          <w:lang w:val="en-US"/>
        </w:rPr>
        <w:t>(Bosso et al., 2008; Chira &amp; Teissedre, 2013b; Herrero et al., 2016)</w:t>
      </w:r>
      <w:r w:rsidR="001B68D1" w:rsidRPr="00082B22">
        <w:rPr>
          <w:lang w:val="en-US"/>
        </w:rPr>
        <w:fldChar w:fldCharType="end"/>
      </w:r>
      <w:r w:rsidR="0099474C" w:rsidRPr="00082B22">
        <w:rPr>
          <w:lang w:val="en-US"/>
        </w:rPr>
        <w:t xml:space="preserve"> </w:t>
      </w:r>
      <w:r w:rsidR="00AD56F9" w:rsidRPr="00082B22">
        <w:rPr>
          <w:lang w:val="en-US"/>
        </w:rPr>
        <w:t xml:space="preserve">have </w:t>
      </w:r>
      <w:r w:rsidR="00A73E6B" w:rsidRPr="00082B22">
        <w:rPr>
          <w:lang w:val="en-US"/>
        </w:rPr>
        <w:t xml:space="preserve">observed that the maximum concentrations of syringaldehyde, vanillin, furfural, and guaiacol were found in wines in contact with medium toasting level woods. </w:t>
      </w:r>
      <w:r w:rsidR="0064057B" w:rsidRPr="00082B22">
        <w:rPr>
          <w:lang w:val="en-US"/>
        </w:rPr>
        <w:t>Moreover, t</w:t>
      </w:r>
      <w:r w:rsidR="00A73E6B" w:rsidRPr="00082B22">
        <w:rPr>
          <w:lang w:val="en-US"/>
        </w:rPr>
        <w:t>oasting process</w:t>
      </w:r>
      <w:r w:rsidR="0064057B" w:rsidRPr="00082B22">
        <w:rPr>
          <w:lang w:val="en-US"/>
        </w:rPr>
        <w:t xml:space="preserve"> significantly</w:t>
      </w:r>
      <w:r w:rsidR="00A73E6B" w:rsidRPr="00082B22">
        <w:rPr>
          <w:lang w:val="en-US"/>
        </w:rPr>
        <w:t xml:space="preserve"> affects lactone levels, obtaining more oak lactones </w:t>
      </w:r>
      <w:r w:rsidR="00AD56F9" w:rsidRPr="00082B22">
        <w:rPr>
          <w:lang w:val="en-US"/>
        </w:rPr>
        <w:t xml:space="preserve">content </w:t>
      </w:r>
      <w:r w:rsidR="00A73E6B" w:rsidRPr="00082B22">
        <w:rPr>
          <w:lang w:val="en-US"/>
        </w:rPr>
        <w:t>in light than in medium toasted barrels</w:t>
      </w:r>
      <w:r w:rsidR="00FE2C81"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{"citationItems":[{"id":"ITEM-1","itemData":{"DOI":"10.1007/s00217-014-2352-3","ISBN":"0021701423523","ISSN":"14382385","abstract":"The effect of toasting method and forest ori- gin on volatile compounds and ellagitannin concentration extracted into Merlot wine during 1-year barrel maturation is described. Sensory analysis concerning vanilla, spicy, overall woody, astringency, bitterness and sweetness is conducted in parallel. The study is realized in two different experimental designs having only a common parameter, the wine. For the first one, common toasting methods (light, medium) and specific ones (medium toast with water- ing, medium plus toast, medium plus toast with watering, medium toast with toasted head and Noisette) are chosen. For the second one, the oak from which barrels are made is sourced from Center, Limousin, Allier and Colbert forests in France, from Pennsylvania forest in America, and from Slavonia forest in East Europe. Wine with different charac- teristics is obtained from the same wine in relation to forest origin and toasting process. Watering process during toast- ing enhances furanic compounds vanillin and oak lactones extraction, whereas toasting barrel head pieces may lead to eugenol and ellagitannin degradation. Wine in light toast barrel is perceived as less sweet, bitter and more astringent. Ellagitannin concentration is closely correlated to astrin- gency, reflecting the relationship between them, R = 0.599, p &lt; 0.001. Forest origin induces important changes; wine in American barrels is differentiated from those in Slavonia and French barrels. Ellagitannin concentration in barrels from Slavonia is halfway between French and American,and ellagitannin concentration is related linearly to astrin- gency intensity (R = 0.811, p &lt; 0.001). Wine aged in Sla- vonia showed characteristics similar and intermediate to those of the same wine aged in French and American oak woods, suggesting that they are suitable for barrel produc- tion of quality wine.","author":[{"dropping-particle":"","family":"Chira","given":"Kleopatra","non-dropping-particle":"","parse-names":false,"suffix":""},{"dropping-particle":"","family":"Teissedre","given":"Pierre Louis","non-dropping-particle":"","parse-names":false,"suffix":""}],"container-title":"European Food Research and Technology","id":"ITEM-1","issue":"3","issued":{"date-parts":[["2015"]]},"page":"533-547","title":"Chemical and sensory evaluation of wine matured in oak barrel: effect of oak species involved and toasting process","type":"article-journal","volume":"240"},"uris":["http://www.mendeley.com/documents/?uuid=60625de4-b260-4462-8e88-7ab485917764"]},{"id":"ITEM-2","itemData":{"DOI":"10.1111/j.1750-3841.2008.00891.x","ISBN":"1750-3841 (Electronic)","ISSN":"00221147","PMID":"18803731","abstract":"Problem Definition:  We address two key questions faced by patients, physicians and policy makers: (1) how do different types of patients benefit differently from elite surgeons, and (2) how can outcome data be used to achieve better health care at both the individual and social levels?  Academic/Practical Relevance:  Existing health care provider quality information, which is almost exclusively based on population averages, cannot detect differences in the surgeon effect for patients with different characteristics or medical conditions. Consequently, such information may under- or over-state the benefit to an individual patient of seeking out an elite physician. This paper develops methods to generate patient-specific quality information and analyzes the impact on enabling patients to receive better care.  Methodology: Using mitral valve surgery as the clinical setting, we study the quality of 188 cardiac surgeons at 35 hospitals in New York State with respect to different quality metrics, including a new quality-adjusted life expectancy (QALE) metric that combines many of the short- and long-term effects of traditional metrics. Using a patient choice model that considers outcome quality, travel distance and waiting time on the surgical schedule, we capture hospital and surgeon volume effects, as well as their specific effects, on patient outcomes. We formulate patients' choice of surgeons as a queueing system to compare the value of using population-average and patient-specific quality information to help patients find better care.  Results: We observe that patients of different demographics and levels of acuity benefit differently from elite surgeons. We estimate that the societal benefits (i.e., the total patient utility) from using patient-specific information are comparable to those achievable by enabling the best surgeons to treat 10%--20% more patients under population-average information.  Managerial Implications: Patient-specific quality information, which calibrates outcome statistics by patient demographics and acuity, allows patients to obtain better health care, physicians to make better referrals, administrators to better focus improvement initiatives, and payers to better align incentives. ","author":[{"dropping-particle":"","family":"Bosso","given":"A.","non-dropping-particle":"","parse-names":false,"suffix":""},{"dropping-particle":"","family":"Petrozziello","given":"M.","non-dropping-particle":"","parse-names":false,"suffix":""},{"dropping-particle":"","family":"Santini","given":"D.","non-dropping-particle":"","parse-names":false,"suffix":""},{"dropping-particle":"","family":"Motta","given":"S.","non-dropping-particle":"","parse-names":false,"suffix":""},{"dropping-particle":"","family":"Guaita","given":"M.","non-dropping-particle":"","parse-names":false,"suffix":""},{"dropping-particle":"","family":"Marulli","given":"C.","non-dropping-particle":"","parse-names":false,"suffix":""}],"container-title":"Journal of Food Science","id":"ITEM-2","issue":"7","issued":{"date-parts":[["2008"]]},"title":"Effect of grain type and toasting conditions of barrels on the concentration of the volatile substances released by the wood and on the sensory characteristics of Montepulciano d'Abruzzo","type":"article-journal","volume":"73"},"uris":["http://www.mendeley.com/documents/?uuid=c839810f-8ebd-4d34-b496-a34ea4270623"]}],"mendeley":{"formattedCitation":"(Bosso et al., 2008; Chira &amp; Teissedre, 2015)","plainTextFormattedCitation":"(Bosso et al., 2008; Chira &amp; Teissedre, 2015)","previouslyFormattedCitation":"(Bosso et al., 2008; Chira &amp; Teissedre, 2015)"},"properties":{"noteIndex":0},"schema":"https://github.com/citation-style-language/schema/raw/master/csl-citation.json"}</w:instrText>
      </w:r>
      <w:r w:rsidR="001B68D1" w:rsidRPr="00082B22">
        <w:rPr>
          <w:lang w:val="en-US"/>
        </w:rPr>
        <w:fldChar w:fldCharType="separate"/>
      </w:r>
      <w:r w:rsidR="00717F5B" w:rsidRPr="00082B22">
        <w:rPr>
          <w:noProof/>
          <w:lang w:val="en-US"/>
        </w:rPr>
        <w:t>(Bosso et al., 2008; Chira &amp; Teissedre, 2015)</w:t>
      </w:r>
      <w:r w:rsidR="001B68D1" w:rsidRPr="00082B22">
        <w:rPr>
          <w:lang w:val="en-US"/>
        </w:rPr>
        <w:fldChar w:fldCharType="end"/>
      </w:r>
      <w:r w:rsidR="00AF368F" w:rsidRPr="00082B22">
        <w:rPr>
          <w:lang w:val="en-US"/>
        </w:rPr>
        <w:t xml:space="preserve">, </w:t>
      </w:r>
      <w:r w:rsidR="00A73E6B" w:rsidRPr="00082B22">
        <w:rPr>
          <w:lang w:val="en-US"/>
        </w:rPr>
        <w:t>probably due to the thermodegradation of these heat-sensitive compounds or their loss by volatilization when the oak wood is subjected to high temperatures or even charring</w:t>
      </w:r>
      <w:r w:rsidR="00FE2C81"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{"citationItems":[{"id":"ITEM-1","itemData":{"DOI":"10.1007/s00217-013-1930-0","ISBN":"1438-2377","ISSN":"14382377","abstract":"The evolution of both volatile and nonvolatile (ellagitannins) compounds extracted from oak wood chips while being macerated for 3 months in wine model solution with eight different commercial chips [Toasted LT (Light Toast), LT+ (Light plus Toast), MT (Medium Toast), MT+ (Medium plus Toast), HT (Heavy Toast), Noisette, Special) and un-toasted (UN)] was studied. Sensory analysis concerning vanilla, spicy, overall woody, astringency, bitterness and sweetness descriptors was conducted in parallel. A 2-month time is needed for the maximum extraction of ellagitannins and of furfural compound. Relating to other volatile compounds, their concentration increased progressively over time. Spicy, woody and vanilla aromas as well as sweetness perception increased during contact time with oak wood. Additionally to pyrolytic toasting stage, watering process during toasting influences significantly oak wood composition (lactones, vanillin guaiacol compounds and ellagitannins). Correlation analysis between chemical and sensory data demonstrated significant correlations between chemical and sensory parameters and provides some insight into the implication of volatile and nonvolatile composition on the final quality perception of astringency. A predictive model between astringency intensity and ellagitannins, furfural, guaiacol and methyl guaiacol contents was established. Ellagitannins levels explained 45 %, guaiacol and methyl guaiacol contents interpreted 13.20 and 8.86 %, respectively, whereas furfural levels justified 5.66 % of the total astringency variance.","author":[{"dropping-particle":"","family":"Chira","given":"Kleopatra","non-dropping-particle":"","parse-names":false,"suffix":""},{"dropping-particle":"","family":"Teissedre","given":"Pierre Louis","non-dropping-particle":"","parse-names":false,"suffix":""}],"container-title":"European Food Research and Technology","id":"ITEM-1","issue":"4","issued":{"date-parts":[["2013"]]},"title":"Relation between volatile composition, ellagitannin content and sensory perception of oak wood chips representing different toasting processes","type":"article-journal","volume":"236"},"uris":["http://www.mendeley.com/documents/?uuid=db62185e-fb9c-3770-a40a-31f81462dd27"]}],"mendeley":{"formattedCitation":"(Chira &amp; Teissedre, 2013b)","plainTextFormattedCitation":"(Chira &amp; Teissedre, 2013b)","previouslyFormattedCitation":"(Chira &amp; Teissedre, 2013b)"},"properties":{"noteIndex":0},"schema":"https://github.com/citation-style-language/schema/raw/master/csl-citation.json"}</w:instrText>
      </w:r>
      <w:r w:rsidR="001B68D1" w:rsidRPr="00082B22">
        <w:rPr>
          <w:lang w:val="en-US"/>
        </w:rPr>
        <w:fldChar w:fldCharType="separate"/>
      </w:r>
      <w:r w:rsidR="00717F5B" w:rsidRPr="00082B22">
        <w:rPr>
          <w:noProof/>
          <w:lang w:val="en-US"/>
        </w:rPr>
        <w:t>(Chira &amp; Teissedre, 2013b)</w:t>
      </w:r>
      <w:r w:rsidR="001B68D1" w:rsidRPr="00082B22">
        <w:rPr>
          <w:lang w:val="en-US"/>
        </w:rPr>
        <w:fldChar w:fldCharType="end"/>
      </w:r>
      <w:r w:rsidR="0099474C" w:rsidRPr="00082B22">
        <w:rPr>
          <w:lang w:val="en-US"/>
        </w:rPr>
        <w:t xml:space="preserve">. </w:t>
      </w:r>
      <w:r w:rsidR="00A73E6B" w:rsidRPr="00082B22">
        <w:rPr>
          <w:lang w:val="en-US"/>
        </w:rPr>
        <w:t>Moreover, watering process during toasting enhances furanic compounds, vanillin, and oak lactones extraction</w:t>
      </w:r>
      <w:r w:rsidR="0099474C"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{"citationItems":[{"id":"ITEM-1","itemData":{"DOI":"10.1007/s00217-014-2352-3","ISBN":"0021701423523","ISSN":"14382385","abstract":"The effect of toasting method and forest ori- gin on volatile compounds and ellagitannin concentration extracted into Merlot wine during 1-year barrel maturation is described. Sensory analysis concerning vanilla, spicy, overall woody, astringency, bitterness and sweetness is conducted in parallel. The study is realized in two different experimental designs having only a common parameter, the wine. For the first one, common toasting methods (light, medium) and specific ones (medium toast with water- ing, medium plus toast, medium plus toast with watering, medium toast with toasted head and Noisette) are chosen. For the second one, the oak from which barrels are made is sourced from Center, Limousin, Allier and Colbert forests in France, from Pennsylvania forest in America, and from Slavonia forest in East Europe. Wine with different charac- teristics is obtained from the same wine in relation to forest origin and toasting process. Watering process during toast- ing enhances furanic compounds vanillin and oak lactones extraction, whereas toasting barrel head pieces may lead to eugenol and ellagitannin degradation. Wine in light toast barrel is perceived as less sweet, bitter and more astringent. Ellagitannin concentration is closely correlated to astrin- gency, reflecting the relationship between them, R = 0.599, p &lt; 0.001. Forest origin induces important changes; wine in American barrels is differentiated from those in Slavonia and French barrels. Ellagitannin concentration in barrels from Slavonia is halfway between French and American,and ellagitannin concentration is related linearly to astrin- gency intensity (R = 0.811, p &lt; 0.001). Wine aged in Sla- vonia showed characteristics similar and intermediate to those of the same wine aged in French and American oak woods, suggesting that they are suitable for barrel produc- tion of quality wine.","author":[{"dropping-particle":"","family":"Chira","given":"Kleopatra","non-dropping-particle":"","parse-names":false,"suffix":""},{"dropping-particle":"","family":"Teissedre","given":"Pierre Louis","non-dropping-particle":"","parse-names":false,"suffix":""}],"container-title":"European Food Research and Technology","id":"ITEM-1","issue":"3","issued":{"date-parts":[["2015"]]},"page":"533-547","title":"Chemical and sensory evaluation of wine matured in oak barrel: effect of oak species involved and toasting process","type":"article-journal","volume":"240"},"uris":["http://www.mendeley.com/documents/?uuid=60625de4-b260-4462-8e88-7ab485917764"]}],"mendeley":{"formattedCitation":"(Chira &amp; Teissedre, 2015)","plainTextFormattedCitation":"(Chira &amp; Teissedre, 2015)","previouslyFormattedCitation":"(Chira &amp; Teissedre, 2015)"},"properties":{"noteIndex":0},"schema":"https://github.com/citation-style-language/schema/raw/master/csl-citation.json"}</w:instrText>
      </w:r>
      <w:r w:rsidR="001B68D1" w:rsidRPr="00082B22">
        <w:rPr>
          <w:lang w:val="en-US"/>
        </w:rPr>
        <w:fldChar w:fldCharType="separate"/>
      </w:r>
      <w:r w:rsidR="00717F5B" w:rsidRPr="00082B22">
        <w:rPr>
          <w:noProof/>
          <w:lang w:val="en-US"/>
        </w:rPr>
        <w:t>(Chira &amp; Teissedre, 2015)</w:t>
      </w:r>
      <w:r w:rsidR="001B68D1" w:rsidRPr="00082B22">
        <w:rPr>
          <w:lang w:val="en-US"/>
        </w:rPr>
        <w:fldChar w:fldCharType="end"/>
      </w:r>
      <w:r w:rsidR="00AF368F" w:rsidRPr="00082B22">
        <w:rPr>
          <w:lang w:val="en-US"/>
        </w:rPr>
        <w:t>.</w:t>
      </w:r>
      <w:r w:rsidR="0099474C" w:rsidRPr="00082B22">
        <w:rPr>
          <w:lang w:val="en-US"/>
        </w:rPr>
        <w:t xml:space="preserve"> </w:t>
      </w:r>
      <w:r w:rsidR="00A73E6B" w:rsidRPr="00082B22">
        <w:rPr>
          <w:lang w:val="en-US"/>
        </w:rPr>
        <w:t>Because oak extractives in a barrel is finite, the volatile composition of aged wines in used barrels have studied by several authors</w:t>
      </w:r>
      <w:r w:rsidR="00FE2C81" w:rsidRPr="00082B22">
        <w:rPr>
          <w:lang w:val="en-US"/>
        </w:rPr>
        <w:t xml:space="preserve"> </w:t>
      </w:r>
      <w:r w:rsidR="001B68D1" w:rsidRPr="00082B22">
        <w:rPr>
          <w:lang w:val="en-US"/>
        </w:rPr>
        <w:fldChar w:fldCharType="begin" w:fldLock="1"/>
      </w:r>
      <w:r w:rsidR="00E72DF6" w:rsidRPr="00082B22">
        <w:rPr>
          <w:lang w:val="en-US"/>
        </w:rPr>
        <w:instrText>ADDIN CSL_CITATION {"citationItems":[{"id":"ITEM-1","itemData":{"DOI":"10.1111/j.1365-2621.2004.00890.x","ISSN":"09505423","abstract":"Changes in the concentration of furfuryl compounds, guaiacol and 4-methylguaiacol, cis- and trans-oak lactone, and vanillin were studied during the maturation of wines in oak barrels of different origins (French oak and American oak). The rate at which these volatile compounds accumulated in the wines followed a curve that fits to mathematical models. The changes in concentration were usually consistent with diffusion kinetics. When the barrels are new, the concentration gradient between the wood surface and the wine is high, so diffusion occurs quickly, especially in the case of lactones, the extraction rate of which could be fitted to a power curve. After some time of maturation, the concentration gradient is not so large and furthermore, the wood surface may be exhausted of some compounds so the rate of extraction decreases. During the second fill, the rate of accumulation of these compounds in the wine was almost linear, especially during the first 6 months of storage, and the quantities measured in wine were much lower. The concentration of some compounds, increased during the final 3 months (between days 180 and 270), exhibiting a quadratic curve when plotted. Furfuryl aldehydes behaved differently as they are extracted very rapidly from the first millimetres of wood surface and transformed into furfuryl alcohol, a compound with no organoleptic significance.","author":[{"dropping-particle":"","family":"Gómez-Plaza","given":"E.","non-dropping-particle":"","parse-names":false,"suffix":""},{"dropping-particle":"","family":"Pérez-Prieto","given":"L.J. J","non-dropping-particle":"","parse-names":false,"suffix":""},{"dropping-particle":"","family":"Fernández-Fernández","given":"J.I. I","non-dropping-particle":"","parse-names":false,"suffix":""},{"dropping-particle":"","family":"López-Roca","given":"J.M. M","non-dropping-particle":"","parse-names":false,"suffix":""}],"container-title":"International Journal of Food Science and Technology","id":"ITEM-1","issue":"10","issued":{"date-parts":[["2004"]]},"note":"From Duplicate 2 (The effect of successive uses of oak barrels on the extraction of oak-related volatile compounds from wine - Gómez-Plaza, E; Pérez-Prieto, L J; Fernández-Fernández, J I; López-Roca, J M)\n\nCited By (since 1996): 10","page":"1069-1078","publisher-place":"Affiliation: Departamento de Tecnología, Facultad de Veterinaria, Campus de Espinardo, 30071 Murcia, Spain; Affiliation: Ctro. de Invest. y Desarrollo A., Ctra. La Alberca s/n, 30150 Murcia, Spain; Correspondence Address: Gómez-Plaza, E.; Departamento de ","title":"The effect of successive uses of oak barrels on the extraction of oak-related volatile compounds from wine","type":"article-journal","volume":"39"},"uris":["http://www.mendeley.com/documents/?uuid=7fa74089-dcfd-4c5b-9caf-7be9082906a2"]},{"id":"ITEM-2","itemData":{"DOI":"http://dx.doi.org/10.1016/S0963-9969(01)00151-X","ISSN":"0963-9969","abstract":"This investigation studied the behaviour of the barrels at the completion of their cycle of use (5–6 years old) on the volatile composition of a red wine. Results showed that compounds from the wood such as vanillin, syringaldehyde and trans-β-methyl-γ-octalactone, which are important for the aroma of the wine, were lower than their threshold of perception. Vanillin, syringaldehyde and acetovanillone were found in higher concentrations in the wines aged in French oak, even though their initial concentrations are normally higher in the American oak. Cis-β-methyl-γ-octalactone was only found in concentrations above its threshold of perception in wines aged in the American oak barrels. In all the wines high concentrations of 4-ethyl phenol and 4-ethyl guaiacol were found, and these have a negative impact on the quality of the product, probably due to the presence of contaminating microflora as the barrels were old.","author</w:instrText>
      </w:r>
      <w:r w:rsidR="00E72DF6" w:rsidRPr="00082B22">
        <w:instrText>":[{"dropping-particle":"","family":"Garde-Cerdán","given":"T","non-dropping-particle":"","parse-names":false,"suffix":""},{"dropping-particle":"","family":"Rodrı́guez-Mozaz","given":"Sara","non-dropping-particle":"","parse-names":false,"suffix":""},{"dropping-particle":"","family":"Ancı́n Azpilicueta","given":"Carmen","non-dropping-particle":"","parse-names":false,"suffix":""},{"dropping-particle":"","family":"Ancín-Azpilicueta","given":"C","non-dropping-particle":"","parse-names":false,"suffix":""}],"container-title":"Food Research International","id":"ITEM-2","issue":"7","issued":{"date-parts":[["2002"]]},"page":"603-610","title":"Volatile composition of aged wine in used barrels of French oak and of American oak","type":"article-journal","volume":"35"},"uris":["http://www.mendeley.com/documents/?uuid=3bf79733-fe7f-4237-8702-a7974629b820"]}],"mendeley":{"formattedCitation":"(Garde-Cerdán, Rodrı́guez-Mozaz, Ancı́n Azpilicueta, &amp; Ancín-Azpilicueta, 2002; Gómez-Plaza et al., 2004)","manualFormatting":"(Garde-Cerdán, Rodrı́guez-Mozaz, &amp; Ancín-Azpilicueta, 2002; Gómez-Plaza et al., 2004)","plainTextFormattedCitation":"(Garde-Cerdán, Rodrı́guez-Mozaz, Ancı́n Azpilicueta, &amp; Ancín-Azpilicueta, 2002; Gómez-Plaza et al., 2004)","previouslyFormattedCitation":"(Garde-Cerdán, Rodrı́guez-Mozaz, Ancı́n Azpilicueta, &amp; Ancín-Azpilicueta, 2002; Gómez-Plaza et al., 2004)"},"properties":{"noteIndex":0},"schema":"https://github.com/citation-style-language/schema/raw/master/csl-citation.json"}</w:instrText>
      </w:r>
      <w:r w:rsidR="001B68D1" w:rsidRPr="00082B22">
        <w:rPr>
          <w:lang w:val="en-US"/>
        </w:rPr>
        <w:fldChar w:fldCharType="separate"/>
      </w:r>
      <w:r w:rsidR="00717F5B" w:rsidRPr="00082B22">
        <w:rPr>
          <w:noProof/>
        </w:rPr>
        <w:t>(Garde-Cerdán, Rodrı́guez-M</w:t>
      </w:r>
      <w:r w:rsidR="00E72DF6" w:rsidRPr="00082B22">
        <w:rPr>
          <w:noProof/>
        </w:rPr>
        <w:t xml:space="preserve">ozaz, </w:t>
      </w:r>
      <w:r w:rsidR="00717F5B" w:rsidRPr="00082B22">
        <w:rPr>
          <w:noProof/>
        </w:rPr>
        <w:t>&amp; Ancín-Azpilicueta, 2002; Gómez-Plaza et al., 2004)</w:t>
      </w:r>
      <w:r w:rsidR="001B68D1" w:rsidRPr="00082B22">
        <w:rPr>
          <w:lang w:val="en-US"/>
        </w:rPr>
        <w:fldChar w:fldCharType="end"/>
      </w:r>
      <w:r w:rsidR="00AF368F" w:rsidRPr="00082B22">
        <w:t>.</w:t>
      </w:r>
      <w:r w:rsidR="0099474C" w:rsidRPr="00082B22">
        <w:rPr>
          <w:vertAlign w:val="superscript"/>
        </w:rPr>
        <w:t xml:space="preserve"> </w:t>
      </w:r>
      <w:r w:rsidR="00A73E6B" w:rsidRPr="00082B22">
        <w:rPr>
          <w:lang w:val="en-US"/>
        </w:rPr>
        <w:t xml:space="preserve">The quantity of these compounds and their rate of extraction </w:t>
      </w:r>
      <w:r w:rsidR="00AD56F9" w:rsidRPr="00082B22">
        <w:rPr>
          <w:lang w:val="en-US"/>
        </w:rPr>
        <w:t>diminish</w:t>
      </w:r>
      <w:r w:rsidR="00A73E6B" w:rsidRPr="00082B22">
        <w:rPr>
          <w:lang w:val="en-US"/>
        </w:rPr>
        <w:t xml:space="preserve"> with the utilization of the barrel during successive years. The concentrations of volatile aromatic compounds </w:t>
      </w:r>
      <w:r w:rsidR="00AD56F9" w:rsidRPr="00082B22">
        <w:rPr>
          <w:lang w:val="en-US"/>
        </w:rPr>
        <w:t xml:space="preserve">found </w:t>
      </w:r>
      <w:r w:rsidR="00A73E6B" w:rsidRPr="00082B22">
        <w:rPr>
          <w:lang w:val="en-US"/>
        </w:rPr>
        <w:t>in wines matured in second-fill barrels are lower than in new barrels, even if the maturing time is longer.</w:t>
      </w:r>
      <w:r w:rsidR="003D4E19" w:rsidRPr="00082B22">
        <w:rPr>
          <w:lang w:val="en-US"/>
        </w:rPr>
        <w:t xml:space="preserve"> </w:t>
      </w:r>
      <w:r w:rsidR="00A73E6B" w:rsidRPr="00082B22">
        <w:rPr>
          <w:lang w:val="en-US"/>
        </w:rPr>
        <w:t xml:space="preserve">Another factor that affects the concentration of aromatic compounds in wines is the contact time with the wood. Many </w:t>
      </w:r>
      <w:r w:rsidR="00DC7221" w:rsidRPr="00082B22">
        <w:rPr>
          <w:lang w:val="en-US"/>
        </w:rPr>
        <w:t>works</w:t>
      </w:r>
      <w:r w:rsidR="00FE2C81"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{"citationItems":[{"id":"ITEM-1","itemData":{"DOI":"10.1016/j.foodchem.2016.04.139","ISSN":"18737072","PMID":"27211676","abstract":"Ellagitannins and aromatic compounds evolution in Cabernet Sauvignon wines macerated in oak barrels for a year was studied. Identical barrels with different toastings (medium toasting, medium toasting with watering, Noisette) were used in French, Italian and USA cellars. Ellagitannins increased by 84-96% with aging time, as did woody volatiles, by 86-91% in French wines and 23-35% in Italian wines, while fruity aroma compounds declined by 50-57% in the French and Italian wines over a 12-months period. Nevertheless, other behaviors and different kinetics rates for these compounds were observed depending on barrel toasting, wine matrix and their interactions. Perceived overall woody intensity was closely related to trans-whiskey lactone, guaiacol and vanillin, whereas astringency and bitterness were significantly linked to ellagitannins (p &lt; 0.05). This is the first study that evaluates the toasting effect on wines from different countries matured in the same oak barrels.","author":[{"dropping-particle":"","family":"González-Centeno","given":"M. R.","non-dropping-particle":"","parse-names":false,"suffix":""},{"dropping-particle":"","family":"Chira","given":"K.","non-dropping-particle":"","parse-names":false,"suffix":""},{"dropping-particle":"","family":"Teissedre","given":"P. L.","non-dropping-particle":"","parse-names":false,"suffix":""}],"container-title":"Food Chemistry","id":"ITEM-1","issued":{"date-parts":[["2016"]]},"page":"500-511","title":"Ellagitannin content, volatile composition and sensory profile of wines from different countries matured in oak barrels subjected to different toasting methods","type":"article-journal","volume":"210"},"uris":["http://www.mendeley.com/documents/?uuid=be6cfa57-b0a4-423f-98b0-2cb308802aa8"]},{"id":"ITEM-2","itemData":{"DOI":"10.1016/j.foodres.2016.08.002","ISSN":"09639969","abstract":"This study discusses chemical data corresponding to the analysis of twenty-one wood-extractable aromatic compounds in twenty-four different barrels varying in the toasting level at three sampling times: at the end of the alcoholic fermentation and after 5 and 12 months of aging. Twelve barrels contained monovarietal Chardonnay wine while the other twelve barrels contained Sauvignon blanc wine. The levels of nearly all the analyzed compounds increased with the aging time, with the exception of vinylphenols and methyl vanillate, which decreased. These latter compounds had significantly higher levels in the Chardonnay wines than in the Sauvignon blanc. Furfural, guaiacol and vanillin derivatives increased with the toasting level. ANOVA study showed significant interactions between the toasting level and aging time as well as between the variety and aging time, which revealed significant differences in the levels of the compounds studied in the wines dependent on the toasting level, variety and aging time. Quality perception based exclusively on orthonasal aroma stimuli was evaluated by a panel of Spanish wine professionals in 12-month aged wines belonging to both grape varieties. Experts from D.O.Ca Rioja aroma did not share a common aroma quality concept for aged Chardonnay and Sauvignon blanc wines. Considering the cluster formed by the majority of experts (76%) for the Chardonnay and cluster 1 (56%) for Sauvignon blanc, quality scores were negatively correlated with the concentration level of 4-vinylphenol and positively with the concentration level of (E)-isoeugenol. The opposite was observed for cluster 2 (44%) identified for Sauvignon blanc wines.","author":[{"dropping-particle":"","family":"Herrero","given":"Paula","non-dropping-particle":"","parse-names":false,"suffix":""},{"dropping-particle":"","family":"Sáenz-Navajas","given":"María Pilar","non-dropping-particle":"","parse-names":false,"suffix":""},{"dropping-particle":"","family":"Avizcuri","given":"José Miguel","non-dropping-particle":"","parse-names":false,"suffix":""},{"dropping-particle":"","family":"Culleré","given":"Laura","non-dropping-particle":"","parse-names":false,"suffix":""},{"dropping-particle":"","family":"Balda","given":"Pedro","non-dropping-particle":"","parse-names":false,"suffix":""},{"dropping-particle":"","family":"Antón","given":"Elena C.","non-dropping-particle":"","parse-names":false,"suffix":""},{"dropping-particle":"","family":"Ferreira","given":"Vicente","non-dropping-particle":"","parse-names":false,"suffix":""},{"dropping-particle":"","family":"Escudero","given":"Ana","non-dropping-particle":"","parse-names":false,"suffix":""}],"container-title":"Food Research International","id":"ITEM-2","issued":{"date-parts":[["2016"]]},"page":"227-236","publisher":"Elsevier Ltd","title":"Study of Chardonnay and Sauvignon blanc wines from D.O.Ca Rioja (Spain) aged in different French oak wood barrels: Chemical and aroma quality aspects","type":"article-journal","volume":"89"},"uris":["http://www.mendeley.com/documents/?uuid=9789428f-5e4a-47ab-b1df-0e5532fa52e9"]},{"id":"ITEM-3","itemData":{"DOI":"10.1007/s00217-013-1930-0","ISBN":"1438-2377","ISSN":"14382377","abstract":"The evolution of both volatile and nonvolatile (ellagitannins) compounds extracted from oak wood chips while being macerated for 3 months in wine model solution with eight different commercial chips [Toasted LT (Light Toast), LT+ (Light plus Toast), MT (Medium Toast), MT+ (Medium plus Toast), HT (Heavy Toast), Noisette, Special) and un-toasted (UN)] was studied. Sensory analysis concerning vanilla, spicy, overall woody, astringency, bitterness and sweetness descriptors was conducted in parallel. A 2-month time is needed for the maximum extraction of ellagitannins and of furfural compound. Relating to other volatile compounds, their concentration increased progressively over time. Spicy, woody and vanilla aromas as well as sweetness perception increased during contact time with oak wood. Additionally to pyrolytic toasting stage, watering process during toasting influences significantly oak wood composition (lactones, vanillin guaiacol compounds and ellagitannins). Correlation analysis between chemical and sensory data demonstrated significant correlations between chemical and sensory parameters and provides some insight into the implication of volatile and nonvolatile composition on the final quality perception of astringency. A predictive model between astringency intensity and ellagitannins, furfural, guaiacol and methyl guaiacol contents was established. Ellagitannins levels explained 45 %, guaiacol and methyl guaiacol contents interpreted 13.20 and 8.86 %, respectively, whereas furfural levels justified 5.66 % of the total astringency variance.","author":[{"dropping-particle":"","family":"Chira","given":"Kleopatra","non-dropping-particle":"","parse-names":false,"suffix":""},{"dropping-particle":"","family":"Teissedre","given":"Pierre Louis","non-dropping-particle":"","parse-names":false,"suffix":""}],"container-title":"European Food Research and Technology","id":"ITEM-3","issue":"4","issued":{"date-parts":[["2013"]]},"title":"Relation between volatile composition, ellagitannin content and sensory perception of oak wood chips representing different toasting processes","type":"article-journal","volume":"236"},"uris":["http://www.mendeley.com/documents/?uuid=db62185e-fb9c-3770-a40a-31f81462dd27"]}],"mendeley":{"formattedCitation":"(Chira &amp; Teissedre, 2013b; González-Centeno et al., 2016; Herrero et al., 2016)","plainTextFormattedCitation":"(Chira &amp; Teissedre, 2013b; González-Centeno et al., 2016; Herrero et al., 2016)","previouslyFormattedCitation":"(Chira &amp; Teissedre, 2013b; González-Centeno et al., 2016; Herrero et al., 2016)"},"properties":{"noteIndex":0},"schema":"https://github.com/citation-style-language/schema/raw/master/csl-citation.json"}</w:instrText>
      </w:r>
      <w:r w:rsidR="001B68D1" w:rsidRPr="00082B22">
        <w:rPr>
          <w:lang w:val="en-US"/>
        </w:rPr>
        <w:fldChar w:fldCharType="separate"/>
      </w:r>
      <w:r w:rsidR="00717F5B" w:rsidRPr="00082B22">
        <w:rPr>
          <w:noProof/>
          <w:lang w:val="en-US"/>
        </w:rPr>
        <w:t>(Chira &amp; Teissedre, 2013b; González-Centeno et al., 2016; Herrero et al., 2016)</w:t>
      </w:r>
      <w:r w:rsidR="001B68D1" w:rsidRPr="00082B22">
        <w:rPr>
          <w:lang w:val="en-US"/>
        </w:rPr>
        <w:fldChar w:fldCharType="end"/>
      </w:r>
      <w:r w:rsidR="0099474C" w:rsidRPr="00082B22">
        <w:rPr>
          <w:lang w:val="en-US"/>
        </w:rPr>
        <w:t xml:space="preserve"> </w:t>
      </w:r>
      <w:r w:rsidR="00A73E6B" w:rsidRPr="00082B22">
        <w:rPr>
          <w:lang w:val="en-US"/>
        </w:rPr>
        <w:t>show how the concentration of main volatile compounds</w:t>
      </w:r>
      <w:r w:rsidR="00FD1510" w:rsidRPr="00082B22">
        <w:rPr>
          <w:lang w:val="en-US"/>
        </w:rPr>
        <w:t xml:space="preserve"> extracted from wood to wine</w:t>
      </w:r>
      <w:r w:rsidR="00A73E6B" w:rsidRPr="00082B22">
        <w:rPr>
          <w:lang w:val="en-US"/>
        </w:rPr>
        <w:t xml:space="preserve"> (vanillin, furfural, guaiacol, eugenol and lactones) increases over time. In several studies</w:t>
      </w:r>
      <w:r w:rsidR="00FE2C81"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{"citationItems":[{"id":"ITEM-1","itemData":{"ISSN":"13309862","abstract":"This paper focuses on the effect of some of the physicochemical characteristics of wines such as volatile acidity, titratable acidity, pH, free SO 2 and alcohol content on the accumulation of oak-related volatile compounds in barrel-aged wines, in order to give more light on the contradictory results found by other authors in this respect. For this, three different single variety wines were aged for twelve months in barrels with the same characteristics (same cooperage, wood origin, toasting level and volume), repeating the experiment in two consecutive years. Our results show that the percentage of wine alcohol and its titratable acidity positively correlated with the final concentration of vanillin and guaiacyl compounds in the oak-matured wines and negatively with the cis- and trans-b-methyl-g-octalactone concentration. Therefore, when studying the effect of oak barrel variables (oak origin and seasoning, size of the barrel, number of uses, etc.) on the concentration of oak-related volatile compounds in wine, the effect of the physicochemical variables of the wine, especially titratable acidity and alcohol content, should also be taken into account since the final wine aroma composition will also depend on these characteristics.","author":[{"dropping-particle":"","family":"Rodríguez-Rodríguez","given":"P","non-dropping-particle":"","parse-names":false,"suffix":""},{"dropping-particle":"","family":"Gómez-Plaza","given":"E","non-dropping-particle":"","parse-names":false,"suffix":""}],"container-title":"Food Technology and Biotechnology","id":"ITEM-1","issue":"1","issued":{"date-parts":[["2012"]]},"page":"59-65","publisher-place":"Affiliation: Food Science and Technology Department, University of Murcia, Campus de Espinardo, ES-30071 Murcia, Spain; Correspondence Address: Gómez-Plaza, E.; Food Science and Technology Department, University of Murcia, Campus de Espinardo, ES-30071 Mu","title":"Dependence of oak-related volatile compounds on the physicochemical characteristics of barrel-aged wines","type":"article-journal","volume":"50"},"uris":["http://www.mendeley.com/documents/?uuid=2d707284-60d8-4546-ac64-6c41230091b2"]},{"id":"ITEM-2","itemData":{"DOI":"10.1016/j.foodchem.2013.02.049","ISBN":"0308-8146","ISSN":"03088146","PMID":"23578629","abstract":"In Merlot wines the evolution of volatile and non-volatile (ellagitannins) compounds extracted from winewoods while being macerated for 12 months was studied. Seven types of winewoods subjected to different toasting methods were used. Different rates of extraction, depending mainly on wood compounds origin (toasting or naturally present in wood) and on the watering process during toasting, were observed, which were reflected in sensory differences. Globally, volatile phenols together with aldehydes, phenols and lactones showed an increase with increasing maceration time. Ellagitannins were extracted faster during the first 3 months; after 6 months an important decrease was observed. Wines with winewoods subjected to watering during toasting were lower in ellagitannins concentrations and demonstrated the greatest decrease of these compounds during maceration. Astringency and bitterness intensified with increasing ellagitannins. Lactones induced positive sweetness sensations, whereas furanic and guaiacol compounds influenced bitterness and astringency. Spicy and vanilla descriptors were related to eugenol, vanillin and other odorous chemicals. © 2013 Elsevier Ltd. All rights reserved.","author":[{"dropping-particle":"","family":"Chira","given":"Kleopatra","non-dropping-particle":"","parse-names":false,"suffix":""},{"dropping-particle":"","family":"Teissedre","given":"Pierre Louis","non-dropping-particle":"","parse-names":false,"suffix":""}],"container-title":"Food Chemistry","id":"ITEM-2","issue":"1-2","issued":{"date-parts":[["2013"]]},"page":"168-177","publisher":"Elsevier Ltd","title":"Extraction of oak volatiles and ellagitannins compounds and sensory profile of wine aged with French winewoods subjected to different toasting methods: Behaviour during storage","type":"article-journal","volume":"140"},"uris":["http://www.mendeley.com/documents/?uuid=a33070e1-b74c-4b7b-b412-499c73bb56ed"]}],"mendeley":{"formattedCitation":"(Chira &amp; Teissedre, 2013a; Rodríguez-Rodríguez &amp; Gómez-Plaza, 2012)","plainTextFormattedCitation":"(Chira &amp; Teissedre, 2013a; Rodríguez-Rodríguez &amp; Gómez-Plaza, 2012)","previouslyFormattedCitation":"(Chira &amp; Teissedre, 2013a; Rodríguez-Rodríguez &amp; Gómez-Plaza, 2012)"},"properties":{"noteIndex":0},"schema":"https://github.com/citation-style-language/schema/raw/master/csl-citation.json"}</w:instrText>
      </w:r>
      <w:r w:rsidR="001B68D1" w:rsidRPr="00082B22">
        <w:rPr>
          <w:lang w:val="en-US"/>
        </w:rPr>
        <w:fldChar w:fldCharType="separate"/>
      </w:r>
      <w:r w:rsidR="00717F5B" w:rsidRPr="00082B22">
        <w:rPr>
          <w:noProof/>
          <w:lang w:val="en-US"/>
        </w:rPr>
        <w:t>(Chira &amp; Teissedre, 2013a; Rodríguez-Rodríguez &amp; Gómez-Plaza, 2012)</w:t>
      </w:r>
      <w:r w:rsidR="001B68D1" w:rsidRPr="00082B22">
        <w:rPr>
          <w:lang w:val="en-US"/>
        </w:rPr>
        <w:fldChar w:fldCharType="end"/>
      </w:r>
      <w:r w:rsidR="00DC7221" w:rsidRPr="00082B22">
        <w:rPr>
          <w:lang w:val="en-US"/>
        </w:rPr>
        <w:t>,</w:t>
      </w:r>
      <w:r w:rsidR="00A73E6B" w:rsidRPr="00082B22">
        <w:rPr>
          <w:lang w:val="en-US"/>
        </w:rPr>
        <w:t xml:space="preserve"> the extraction rate of furanic compounds in wines in contact with wood was maximum after 3 or 6 months of maceration, and after 12 months these compounds were exhausted. This is due to the biochemical reduction of furfural and 5-methylfurfural to the corresponding alcohols </w:t>
      </w:r>
      <w:r w:rsidR="00B34103" w:rsidRPr="00082B22">
        <w:rPr>
          <w:lang w:val="en-US"/>
        </w:rPr>
        <w:t>can be higher than</w:t>
      </w:r>
      <w:r w:rsidR="00A73E6B" w:rsidRPr="00082B22">
        <w:rPr>
          <w:lang w:val="en-US"/>
        </w:rPr>
        <w:t xml:space="preserve"> their extraction from wood. Moreover, the maximum concentrations for the vanillin and guaiacol w</w:t>
      </w:r>
      <w:r w:rsidR="00DC7221" w:rsidRPr="00082B22">
        <w:rPr>
          <w:lang w:val="en-US"/>
        </w:rPr>
        <w:t>ere</w:t>
      </w:r>
      <w:r w:rsidR="00A73E6B" w:rsidRPr="00082B22">
        <w:rPr>
          <w:lang w:val="en-US"/>
        </w:rPr>
        <w:t xml:space="preserve"> at 9 or 12 months, and in the case of eugenol, isoeugenol, and both lactones, an increase during all the oak maturation period</w:t>
      </w:r>
      <w:r w:rsidR="00DC7221" w:rsidRPr="00082B22">
        <w:rPr>
          <w:lang w:val="en-US"/>
        </w:rPr>
        <w:t xml:space="preserve"> was observed</w:t>
      </w:r>
      <w:r w:rsidR="00A73E6B" w:rsidRPr="00082B22">
        <w:rPr>
          <w:lang w:val="en-US"/>
        </w:rPr>
        <w:t xml:space="preserve">. According </w:t>
      </w:r>
      <w:r w:rsidR="001B68D1" w:rsidRPr="00082B22">
        <w:rPr>
          <w:lang w:val="en-US"/>
        </w:rPr>
        <w:fldChar w:fldCharType="begin" w:fldLock="1"/>
      </w:r>
      <w:r w:rsidR="00FB6D15" w:rsidRPr="00082B22">
        <w:rPr>
          <w:lang w:val="en-US"/>
        </w:rPr>
        <w:instrText>ADDIN CSL_CITATION {"citationItems":[{"id":"ITEM-1","itemData":{"DOI":"10.1016/j.foodres.2016.08.002","ISSN":"09639969","abstract":"This study discusses chemical data corresponding to the analysis of twenty-one wood-extractable aromatic compounds in twenty-four different barrels varying in the toasting level at three sampling times: at the end of the alcoholic fermentation and after 5 and 12 months of aging. Twelve barrels contained monovarietal Chardonnay wine while the other twelve barrels contained Sauvignon blanc wine. The levels of nearly all the analyzed compounds increased with the aging time, with the exception of vinylphenols and methyl vanillate, which decreased. These latter compounds had significantly higher levels in the Chardonnay wines than in the Sauvignon blanc. Furfural, guaiacol and vanillin derivatives increased with the toasting level. ANOVA study showed significant interactions between the toasting level and aging time as well as between the variety and aging time, which revealed significant differences in the levels of the compounds studied in the wines dependent on the toasting level, variety and aging time. Quality perception based exclusively on orthonasal aroma stimuli was evaluated by a panel of Spanish wine professionals in 12-month aged wines belonging to both grape varieties. Experts from D.O.Ca Rioja aroma did not share a common aroma quality concept for aged Chardonnay and Sauvignon blanc wines. Considering the cluster formed by the majority of experts (76%) for the Chardonnay and cluster 1 (56%) for Sauvignon blanc, quality scores were negatively correlated with the concentration level of 4-vinylphenol and positively with the concentration level of (E)-isoeugenol. The opposite was observed for cluster 2 (44%) identified for Sauvignon blanc wines.","author":[{"dropping-particle":"","family":"Herrero","given":"Paula","non-dropping-particle":"","parse-names":false,"suffix":""},{"dropping-particle":"","family":"Sáenz-Navajas","given":"María Pilar","non-dropping-particle":"","parse-names":false,"suffix":""},{"dropping-particle":"","family":"Avizcuri","given":"José Miguel","non-dropping-particle":"","parse-names":false,"suffix":""},{"dropping-particle":"","family":"Culleré","given":"Laura","non-dropping-particle":"","parse-names":false,"suffix":""},{"dropping-particle":"","family":"Balda","given":"Pedro","non-dropping-particle":"","parse-names":false,"suffix":""},{"dropping-particle":"","family":"Antón","given":"Elena C.","non-dropping-particle":"","parse-names":false,"suffix":""},{"dropping-particle":"","family":"Ferreira","given":"Vicente","non-dropping-particle":"","parse-names":false,"suffix":""},{"dropping-particle":"","family":"Escudero","given":"Ana","non-dropping-particle":"","parse-names":false,"suffix":""}],"container-title":"Food Research International","id":"ITEM-1","issued":{"date-parts":[["2016"]]},"page":"227-236","publisher":"Elsevier Ltd","title":"Study of Chardonnay and Sauvignon blanc wines from D.O.Ca Rioja (Spain) aged in different French oak wood barrels: Chemical and aroma quality aspects","type":"article-journal","volume":"89"},"uris":["http://www.mendeley.com/documents/?uuid=9789428f-5e4a-47ab-b1df-0e5532fa52e9"]}],"mendeley":{"formattedCitation":"(Herrero et al., 2016)","manualFormatting":"Herrero et al. (2016)","plainTextFormattedCitation":"(Herrero et al., 2016)","previouslyFormattedCitation":"(Herrero et al., 2016)"},"properties":{"noteIndex":0},"schema":"https://github.com/citation-style-language/schema/raw/master/csl-citation.json"}</w:instrText>
      </w:r>
      <w:r w:rsidR="001B68D1" w:rsidRPr="00082B22">
        <w:rPr>
          <w:lang w:val="en-US"/>
        </w:rPr>
        <w:fldChar w:fldCharType="separate"/>
      </w:r>
      <w:r w:rsidR="00FB6D15" w:rsidRPr="00082B22">
        <w:rPr>
          <w:noProof/>
          <w:lang w:val="en-US"/>
        </w:rPr>
        <w:t>Herrero et al.</w:t>
      </w:r>
      <w:r w:rsidR="00717F5B" w:rsidRPr="00082B22">
        <w:rPr>
          <w:noProof/>
          <w:lang w:val="en-US"/>
        </w:rPr>
        <w:t xml:space="preserve"> </w:t>
      </w:r>
      <w:r w:rsidR="00FB6D15" w:rsidRPr="00082B22">
        <w:rPr>
          <w:noProof/>
          <w:lang w:val="en-US"/>
        </w:rPr>
        <w:t>(</w:t>
      </w:r>
      <w:r w:rsidR="00717F5B" w:rsidRPr="00082B22">
        <w:rPr>
          <w:noProof/>
          <w:lang w:val="en-US"/>
        </w:rPr>
        <w:t>2016)</w:t>
      </w:r>
      <w:r w:rsidR="001B68D1" w:rsidRPr="00082B22">
        <w:rPr>
          <w:lang w:val="en-US"/>
        </w:rPr>
        <w:fldChar w:fldCharType="end"/>
      </w:r>
      <w:r w:rsidR="0099474C" w:rsidRPr="00082B22">
        <w:rPr>
          <w:lang w:val="en-US"/>
        </w:rPr>
        <w:t xml:space="preserve"> </w:t>
      </w:r>
      <w:r w:rsidR="00A73E6B" w:rsidRPr="00082B22">
        <w:rPr>
          <w:lang w:val="en-US"/>
        </w:rPr>
        <w:t>only methyl vanillate and vinylphenols decreased over time. Methyl vanillate decreased over time because it can be easily degraded during ageing</w:t>
      </w:r>
      <w:r w:rsidR="00083360"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{"citationItems":[{"id":"ITEM-1","itemData":{"DOI":"10.1021/jf0481960","ISSN":"00218561","abstract":"Red wine was stored in different oak barrels or in stainless steel, and samples were taken for two years to determine 79 aroma compounds. Aging in oak affects 41 compounds. The type of wood affects 11 compounds. At least seven different processes seem to take place concurrently in aroma evolution, and five such processes, affecting 37 compounds, are linked to the oak cask. These are extraction from the wood, oxidation of wine alcohols and amino acids, microbiological formation of ethyl phenols, sorption processes, and condensation of acetaldehyde with polyphenols. The wood can release linear γ- and δ-lactones, β-damascenone, and ionones. Some compounds are released very fast from wood, which suggests they lie in the external part of the wood. Some extraction profiles are too complex to be explained by physical processes. Finally, the levels of 2,5-dimethyl-4-hydroxy-3(2H) -furanone and 2-ethyl-5-methyl-4-hydroxy-3(2H)-furanone increase even in the reference wine, which suggests the presence of a precursor. © 2005 American Chemical Society.","author":[{"dropping-particle":"","family":"Jarauta","given":"I","non-dropping-particle":"","parse-names":false,"suffix":""},{"dropping-particle":"","family":"Cacho","given":"J","non-dropping-particle":"","parse-names":false,"suffix":""},{"dropping-particle":"","family":"Ferreira","given":"V","non-dropping-particle":"","parse-names":false,"suffix":""}],"container-title":"Journal of Agricultural and Food Chemistry","id":"ITEM-1","issue":"10","issued":{"date-parts":[["2005"]]},"note":"ID: 138; Cited By (since 1996): 28","page":"4166-4177","publisher-place":"Affiliation: Department of Analytical Chemistry, Faculty of Sciences, University of Zaragoza, 50009 Zaragoza, Spain; Correspondence Address: Ferreira, V.; Department of Analytical Chemistry, Faculty of Sciences, University of Zaragoza, 50009 Zaragoza, Spa","title":"Concurrent phenomena contributing to the formation of the aroma of wine during aging in oak wood: An analytical study","type":"article-journal","volume":"53"},"uris":["http://www.mendeley.com/documents/?uuid=09809e57-7e02-4e66-9935-5acbf55402b1"]}],"mendeley":{"formattedCitation":"(Jarauta, Cacho, &amp; Ferreira, 2005)","plainTextFormattedCitation":"(Jarauta, Cacho, &amp; Ferreira, 2005)","previouslyFormattedCitation":"(Jarauta, Cacho, &amp; Ferreira, 2005)"},"properties":{"noteIndex":0},"schema":"https://github.com/citation-style-language/schema/raw/master/csl-citation.json"}</w:instrText>
      </w:r>
      <w:r w:rsidR="001B68D1" w:rsidRPr="00082B22">
        <w:rPr>
          <w:lang w:val="en-US"/>
        </w:rPr>
        <w:fldChar w:fldCharType="separate"/>
      </w:r>
      <w:r w:rsidR="00717F5B" w:rsidRPr="00082B22">
        <w:rPr>
          <w:noProof/>
          <w:lang w:val="en-US"/>
        </w:rPr>
        <w:t>(Jarauta, Cacho, &amp; Ferreira, 2005)</w:t>
      </w:r>
      <w:r w:rsidR="001B68D1" w:rsidRPr="00082B22">
        <w:rPr>
          <w:lang w:val="en-US"/>
        </w:rPr>
        <w:fldChar w:fldCharType="end"/>
      </w:r>
      <w:r w:rsidR="00AF368F" w:rsidRPr="00082B22">
        <w:rPr>
          <w:lang w:val="en-US"/>
        </w:rPr>
        <w:t xml:space="preserve">, </w:t>
      </w:r>
      <w:r w:rsidR="00A73E6B" w:rsidRPr="00082B22">
        <w:rPr>
          <w:lang w:val="en-US"/>
        </w:rPr>
        <w:t>while vinylphenols may decrease during the ageing period,</w:t>
      </w:r>
      <w:r w:rsidR="00AF368F" w:rsidRPr="00082B22">
        <w:rPr>
          <w:lang w:val="en-US"/>
        </w:rPr>
        <w:t xml:space="preserve"> </w:t>
      </w:r>
      <w:r w:rsidR="00A73E6B" w:rsidRPr="00082B22">
        <w:rPr>
          <w:lang w:val="en-US"/>
        </w:rPr>
        <w:t xml:space="preserve">with the presence of </w:t>
      </w:r>
      <w:r w:rsidR="00A73E6B" w:rsidRPr="00082B22">
        <w:rPr>
          <w:i/>
          <w:lang w:val="en-US"/>
        </w:rPr>
        <w:t>Bretanomyces/Dekkera</w:t>
      </w:r>
      <w:r w:rsidR="00A73E6B" w:rsidRPr="00082B22">
        <w:rPr>
          <w:lang w:val="en-US"/>
        </w:rPr>
        <w:t xml:space="preserve"> yeast</w:t>
      </w:r>
      <w:r w:rsidR="00DC7221" w:rsidRPr="00082B22">
        <w:rPr>
          <w:lang w:val="en-US"/>
        </w:rPr>
        <w:t>s</w:t>
      </w:r>
      <w:r w:rsidR="00A73E6B" w:rsidRPr="00082B22">
        <w:rPr>
          <w:lang w:val="en-US"/>
        </w:rPr>
        <w:t>, which promote their transformation to ethylphenols</w:t>
      </w:r>
      <w:r w:rsidR="00FD1510" w:rsidRPr="00082B22">
        <w:rPr>
          <w:lang w:val="en-US"/>
        </w:rPr>
        <w:t xml:space="preserve"> (4-ethylguaiacol and 4-ethylphenol)</w:t>
      </w:r>
      <w:r w:rsidR="009933EE" w:rsidRPr="00082B22">
        <w:rPr>
          <w:lang w:val="en-US"/>
        </w:rPr>
        <w:t>.</w:t>
      </w:r>
      <w:r w:rsidR="00FD1510" w:rsidRPr="00082B22">
        <w:rPr>
          <w:lang w:val="en-US"/>
        </w:rPr>
        <w:t xml:space="preserve"> </w:t>
      </w:r>
      <w:r w:rsidR="00A73E6B" w:rsidRPr="00082B22">
        <w:rPr>
          <w:lang w:val="en-US"/>
        </w:rPr>
        <w:t>These compounds contribute negatively to wine aroma due to the odor associated with them described as phenolic, horse sweat, or stable odors</w:t>
      </w:r>
      <w:r w:rsidR="009933EE" w:rsidRPr="00082B22">
        <w:rPr>
          <w:lang w:val="en-US"/>
        </w:rPr>
        <w:t xml:space="preserve"> (Table </w:t>
      </w:r>
      <w:r w:rsidR="002A090E" w:rsidRPr="00082B22">
        <w:rPr>
          <w:lang w:val="en-US"/>
        </w:rPr>
        <w:t>22.</w:t>
      </w:r>
      <w:r w:rsidR="009933EE" w:rsidRPr="00082B22">
        <w:rPr>
          <w:lang w:val="en-US"/>
        </w:rPr>
        <w:t>3).</w:t>
      </w:r>
      <w:r w:rsidR="003D4E19" w:rsidRPr="00082B22">
        <w:rPr>
          <w:lang w:val="en-US"/>
        </w:rPr>
        <w:t xml:space="preserve"> </w:t>
      </w:r>
      <w:r w:rsidR="00A73E6B" w:rsidRPr="00082B22">
        <w:rPr>
          <w:lang w:val="en-US"/>
        </w:rPr>
        <w:t xml:space="preserve">The moment of the addition of the oak fragments also influences the concentration of </w:t>
      </w:r>
      <w:r w:rsidR="00DC7221" w:rsidRPr="00082B22">
        <w:rPr>
          <w:lang w:val="en-US"/>
        </w:rPr>
        <w:t xml:space="preserve">wine </w:t>
      </w:r>
      <w:r w:rsidR="00A73E6B" w:rsidRPr="00082B22">
        <w:rPr>
          <w:lang w:val="en-US"/>
        </w:rPr>
        <w:t xml:space="preserve">tertiary aromas. Thus, </w:t>
      </w:r>
      <w:r w:rsidR="001B68D1" w:rsidRPr="00082B22">
        <w:rPr>
          <w:lang w:val="en-US"/>
        </w:rPr>
        <w:fldChar w:fldCharType="begin" w:fldLock="1"/>
      </w:r>
      <w:r w:rsidR="00FB6D15" w:rsidRPr="00082B22">
        <w:rPr>
          <w:lang w:val="en-US"/>
        </w:rPr>
        <w:instrText>ADDIN CSL_CITATION {"citationItems":[{"id":"ITEM-1","itemData":{"DOI":"10.20870/oeno-one.2016.50.4.885","ISBN":"2494-1271","ISSN":"11510285","abstract":"The effect of the time of wood chip addition on phenolic content, color parameters and volatile composition of a red wine made by a native Greek variety (Agiorgitiko) was evaluated. For this purpose, chips from American, French, Slavonia oak and Acacia were added in the wine during and after fermentation. Various chemical parameters of wines were studied after one, two and three months of contact with chips. The results showed that the addition of oak chips during alcoholic fermentation did not favor ellagitannin extraction and the reactions involved in tannin condensation and anthocyanin stabilization. Moreover, wines fermented with wood chips contained higher contents of whiskey lactones, eugenol, ethyl vanillate and acetate esters while their ethyl ester content was lower compared with the wines where chip addition took place after fermentation. Practical Application: The outcomes of this study would be of practical interest to winemakers since they could improve the control over the wood extraction process. When chips are added after fermentation wines seem to have a greater ageing potential compared to the wines fermented with chips due to their higher ellagitannin content and enhanced condensation reactions. On the other hand, color stabilization and tannin polymerization occur faster when chips are added during fermentation resulting in shorter ageing periods suitable for early consumed wines.","author":[{"dropping-particle":"","family":"Kyraleou","given":"Maria","non-dropping-particle":"","parse-names":false,"suffix":""},{"dropping-particle":"","family":"Teissedre","given":"Pierre Louis","non-dropping-particle":"","parse-names":false,"suffix":""},{"dropping-particle":"","family":"Tzanakouli","given":"Eleni","non-dropping-particle":"","parse-names":false,"suffix":""},{"dropping-particle":"","family":"Kotseridis","given":"Yorgos","non-dropping-particle":"","parse-names":false,"suffix":""},{"dropping-particle":"","family":"Proxenia","given":"Niki","non-dropping-particle":"","parse-names":false,"suffix":""},{"dropping-particle":"","family":"Chira","given":"Kleopatra","non-dropping-particle":"","parse-names":false,"suffix":""},{"dropping-particle":"","family":"Ligas","given":"Ioannis","non-dropping-particle":"","parse-names":false,"suffix":""},{"dropping-particle":"","family":"Kallithraka","given":"Stamatina","non-dropping-particle":"","parse-names":false,"suffix":""}],"container-title":"Journal International des Sciences de la Vigne et du Vin","id":"ITEM-1","issue":"4","issued":{"date-parts":[["2016"]]},"page":"209-222","title":"Addition of wood chips in red wine during and after alcoholic fermentation: Differences in color parameters, phenolic content and volatile composition","type":"article-journal","volume":"50"},"uris":["http://www.mendeley.com/documents/?uuid=d76d4347-2d17-4e44-9026-426874e020db"]}],"mendeley":{"formattedCitation":"(Maria Kyraleou et al., 2016)","manualFormatting":"Kyraleou et al. (2016)","plainTextFormattedCitation":"(Maria Kyraleou et al., 2016)","previouslyFormattedCitation":"(Maria Kyraleou et al., 2016)"},"properties":{"noteIndex":0},"schema":"https://github.com/citation-style-language/schema/raw/master/csl-citation.json"}</w:instrText>
      </w:r>
      <w:r w:rsidR="001B68D1" w:rsidRPr="00082B22">
        <w:rPr>
          <w:lang w:val="en-US"/>
        </w:rPr>
        <w:fldChar w:fldCharType="separate"/>
      </w:r>
      <w:r w:rsidR="00FB6D15" w:rsidRPr="00082B22">
        <w:rPr>
          <w:noProof/>
          <w:lang w:val="en-US"/>
        </w:rPr>
        <w:t>Kyraleou et al.</w:t>
      </w:r>
      <w:r w:rsidR="00717F5B" w:rsidRPr="00082B22">
        <w:rPr>
          <w:noProof/>
          <w:lang w:val="en-US"/>
        </w:rPr>
        <w:t xml:space="preserve"> </w:t>
      </w:r>
      <w:r w:rsidR="00FB6D15" w:rsidRPr="00082B22">
        <w:rPr>
          <w:noProof/>
          <w:lang w:val="en-US"/>
        </w:rPr>
        <w:t>(</w:t>
      </w:r>
      <w:r w:rsidR="00717F5B" w:rsidRPr="00082B22">
        <w:rPr>
          <w:noProof/>
          <w:lang w:val="en-US"/>
        </w:rPr>
        <w:t>2016)</w:t>
      </w:r>
      <w:r w:rsidR="001B68D1" w:rsidRPr="00082B22">
        <w:rPr>
          <w:lang w:val="en-US"/>
        </w:rPr>
        <w:fldChar w:fldCharType="end"/>
      </w:r>
      <w:r w:rsidR="0099474C" w:rsidRPr="00082B22">
        <w:rPr>
          <w:lang w:val="en-US"/>
        </w:rPr>
        <w:t xml:space="preserve"> </w:t>
      </w:r>
      <w:r w:rsidR="00A73E6B" w:rsidRPr="00082B22">
        <w:rPr>
          <w:lang w:val="en-US"/>
        </w:rPr>
        <w:t xml:space="preserve">observed that </w:t>
      </w:r>
      <w:r w:rsidR="00DC7221" w:rsidRPr="00082B22">
        <w:rPr>
          <w:lang w:val="en-US"/>
        </w:rPr>
        <w:t xml:space="preserve">the </w:t>
      </w:r>
      <w:r w:rsidR="00A73E6B" w:rsidRPr="00082B22">
        <w:rPr>
          <w:lang w:val="en-US"/>
        </w:rPr>
        <w:t xml:space="preserve">addition of wood chips after fermentation enhanced the levels of guaiacol, </w:t>
      </w:r>
      <w:r w:rsidR="00DC7221" w:rsidRPr="00082B22">
        <w:rPr>
          <w:lang w:val="en-US"/>
        </w:rPr>
        <w:t>4-</w:t>
      </w:r>
      <w:r w:rsidR="00A73E6B" w:rsidRPr="00082B22">
        <w:rPr>
          <w:lang w:val="en-US"/>
        </w:rPr>
        <w:t>methylguaiacol</w:t>
      </w:r>
      <w:r w:rsidR="009933EE" w:rsidRPr="00082B22">
        <w:rPr>
          <w:lang w:val="en-US"/>
        </w:rPr>
        <w:t xml:space="preserve"> and</w:t>
      </w:r>
      <w:r w:rsidR="00A73E6B" w:rsidRPr="00082B22">
        <w:rPr>
          <w:lang w:val="en-US"/>
        </w:rPr>
        <w:t xml:space="preserve"> vanillin, compared with the wines fermented with chips.</w:t>
      </w:r>
      <w:r w:rsidR="003D4E19" w:rsidRPr="00082B22">
        <w:rPr>
          <w:lang w:val="en-US"/>
        </w:rPr>
        <w:t xml:space="preserve"> </w:t>
      </w:r>
      <w:r w:rsidR="00A73E6B" w:rsidRPr="00082B22">
        <w:rPr>
          <w:lang w:val="en-US"/>
        </w:rPr>
        <w:t xml:space="preserve">On the other hand, the presence of lees during ageing can modify the </w:t>
      </w:r>
      <w:r w:rsidR="00DC7221" w:rsidRPr="00082B22">
        <w:rPr>
          <w:lang w:val="en-US"/>
        </w:rPr>
        <w:t xml:space="preserve">wine </w:t>
      </w:r>
      <w:r w:rsidR="00A73E6B" w:rsidRPr="00082B22">
        <w:rPr>
          <w:lang w:val="en-US"/>
        </w:rPr>
        <w:t xml:space="preserve">aromatic properties. Thus, the conservation of white wine on yeast lees in oak barrels significantly reduces the concentration </w:t>
      </w:r>
      <w:r w:rsidR="00DC7221" w:rsidRPr="00082B22">
        <w:rPr>
          <w:lang w:val="en-US"/>
        </w:rPr>
        <w:t xml:space="preserve">of </w:t>
      </w:r>
      <w:r w:rsidR="00A73E6B" w:rsidRPr="00082B22">
        <w:rPr>
          <w:lang w:val="en-US"/>
        </w:rPr>
        <w:t xml:space="preserve">volatile compounds that can be extracted from wood. For example, during the ageing on lees, the biochemical reduction of vanillin, with a high contribution to </w:t>
      </w:r>
      <w:r w:rsidR="00DC7221" w:rsidRPr="00082B22">
        <w:rPr>
          <w:lang w:val="en-US"/>
        </w:rPr>
        <w:t xml:space="preserve">wine </w:t>
      </w:r>
      <w:r w:rsidR="00A73E6B" w:rsidRPr="00082B22">
        <w:rPr>
          <w:lang w:val="en-US"/>
        </w:rPr>
        <w:t>aroma due to its low detection threshold</w:t>
      </w:r>
      <w:r w:rsidR="00DC7221" w:rsidRPr="00082B22">
        <w:rPr>
          <w:lang w:val="en-US"/>
        </w:rPr>
        <w:t xml:space="preserve"> (Table </w:t>
      </w:r>
      <w:r w:rsidR="002A090E" w:rsidRPr="00082B22">
        <w:rPr>
          <w:lang w:val="en-US"/>
        </w:rPr>
        <w:t>22.</w:t>
      </w:r>
      <w:r w:rsidR="00DC7221" w:rsidRPr="00082B22">
        <w:rPr>
          <w:lang w:val="en-US"/>
        </w:rPr>
        <w:t>3)</w:t>
      </w:r>
      <w:r w:rsidR="00A73E6B" w:rsidRPr="00082B22">
        <w:rPr>
          <w:lang w:val="en-US"/>
        </w:rPr>
        <w:t xml:space="preserve">, </w:t>
      </w:r>
      <w:r w:rsidR="00DC7221" w:rsidRPr="00082B22">
        <w:rPr>
          <w:lang w:val="en-US"/>
        </w:rPr>
        <w:t>to</w:t>
      </w:r>
      <w:r w:rsidR="00A73E6B" w:rsidRPr="00082B22">
        <w:rPr>
          <w:lang w:val="en-US"/>
        </w:rPr>
        <w:t xml:space="preserve"> vanill</w:t>
      </w:r>
      <w:r w:rsidR="00DC7221" w:rsidRPr="00082B22">
        <w:rPr>
          <w:lang w:val="en-US"/>
        </w:rPr>
        <w:t>yl</w:t>
      </w:r>
      <w:r w:rsidR="00A73E6B" w:rsidRPr="00082B22">
        <w:rPr>
          <w:lang w:val="en-US"/>
        </w:rPr>
        <w:t xml:space="preserve"> alcohol, a very little aromatic compound</w:t>
      </w:r>
      <w:r w:rsidR="0099474C"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{"citationItems":[{"id":"ITEM-1","itemData":{"author":[{"dropping-particle":"","family":"Flanzy","given":"Claude","non-dropping-particle":"","parse-names":false,"suffix":""}],"id":"ITEM-1","issued":{"date-parts":[["2000"]]},"number-of-pages":"783","title":"Enología: Fundamentos científicos y tecnológicos.","type":"book"},"uris":["http://www.mendeley.com/documents/?uuid=821700fd-8652-46eb-975d-453fedcb9719"]}],"mendeley":{"formattedCitation":"(Flanzy, 2000)","plainTextFormattedCitation":"(Flanzy, 2000)","previouslyFormattedCitation":"(Flanzy, 2000)"},"properties":{"noteIndex":0},"schema":"https://github.com/citation-style-language/schema/raw/master/csl-citation.json"}</w:instrText>
      </w:r>
      <w:r w:rsidR="001B68D1" w:rsidRPr="00082B22">
        <w:rPr>
          <w:lang w:val="en-US"/>
        </w:rPr>
        <w:fldChar w:fldCharType="separate"/>
      </w:r>
      <w:r w:rsidR="00717F5B" w:rsidRPr="00082B22">
        <w:rPr>
          <w:noProof/>
          <w:lang w:val="en-US"/>
        </w:rPr>
        <w:t>(Flanzy, 2000)</w:t>
      </w:r>
      <w:r w:rsidR="001B68D1" w:rsidRPr="00082B22">
        <w:rPr>
          <w:lang w:val="en-US"/>
        </w:rPr>
        <w:fldChar w:fldCharType="end"/>
      </w:r>
      <w:r w:rsidR="0099474C" w:rsidRPr="00082B22">
        <w:rPr>
          <w:lang w:val="en-US"/>
        </w:rPr>
        <w:t>.</w:t>
      </w:r>
      <w:r w:rsidR="00300A70" w:rsidRPr="00082B22">
        <w:rPr>
          <w:lang w:val="en-US"/>
        </w:rPr>
        <w:t xml:space="preserve"> </w:t>
      </w:r>
      <w:r w:rsidR="009933EE" w:rsidRPr="00082B22">
        <w:rPr>
          <w:lang w:val="en-US"/>
        </w:rPr>
        <w:t>Besides,</w:t>
      </w:r>
      <w:r w:rsidR="00A73E6B" w:rsidRPr="00082B22">
        <w:rPr>
          <w:lang w:val="en-US"/>
        </w:rPr>
        <w:t xml:space="preserve"> </w:t>
      </w:r>
      <w:r w:rsidR="009933EE" w:rsidRPr="00082B22">
        <w:rPr>
          <w:lang w:val="en-US"/>
        </w:rPr>
        <w:t>t</w:t>
      </w:r>
      <w:r w:rsidR="00A73E6B" w:rsidRPr="00082B22">
        <w:rPr>
          <w:lang w:val="en-US"/>
        </w:rPr>
        <w:t>he addition of lees to the wine aged in oak wood decreases the concentration of phenols, furanic compounds, phenolic aldehydes and lactones, due to their binding by the lees, being the compounds with the most affinity for the lees eugenol, 4-propylguaiacol, 4-methylguaiacol, furfural and 5-methylfurfural. This retention is incremented with increased concentration of lees. On the other hand, guaiacol and γ–nonalactone were the only compounds that were not bound by the lees</w:t>
      </w:r>
      <w:r w:rsidR="00083360" w:rsidRPr="00082B22">
        <w:rPr>
          <w:lang w:val="en-US"/>
        </w:rPr>
        <w:t xml:space="preserve"> </w:t>
      </w:r>
      <w:r w:rsidR="001B68D1" w:rsidRPr="00082B22">
        <w:rPr>
          <w:lang w:val="en-US"/>
        </w:rPr>
        <w:fldChar w:fldCharType="begin" w:fldLock="1"/>
      </w:r>
      <w:r w:rsidR="00FB6D15" w:rsidRPr="00082B22">
        <w:rPr>
          <w:lang w:val="en-US"/>
        </w:rPr>
        <w:instrText>ADDIN CSL_CITATION {"citationItems":[{"id":"ITEM-1","itemData":{"DOI":"10.1016/j.lwt.2006.02.027","abstract":"The retention of wine volatile compounds by wine lees could have an influence on the quality of the product. The aim of this work was to study the binding of wine volatile compounds from oak wood by the wine lees during simulation of wine ageing. The compounds with the most affinity for the lees were eugenol, 4-propylguaiacol, 4-methylguaiacol, furfural and 5-methylfurfural. Lees also bound other compounds important for aroma in aged wine such as oak lactones, although to a lesser degree. Guaiacol and γ-nonalactone were the only compounds studied that were not bound by the lees. Because the lees bind important compounds to wine aroma, ageing red wine in oak barrel in presence of lees could diminish the impact of the aromatic compounds from oak wood on wine aroma. © 2006 Swiss Society of Food Science and Technology.","author":[{"dropping-particle":"","family":"Jiménez Moreno","given":"N.","non-dropping-particle":"","parse-names":false,"suffix":""},{"dropping-particle":"","family":"Ancín Azpilicueta","given":"C.","non-dropping-particle":"","parse-names":false,"suffix":""}],"container-title":"LWT - Food Science and Technology","id":"ITEM-1","issue":"4","issued":{"date-parts":[["2007"]]},"page":"619-624","title":"Binding of oak volatile compounds by wine lees during simulation of wine ageing","type":"article-journal","volume":"40"},"uris":["http://www.mendeley.com/documents/?uuid=40c3ffcd-1580-3798-b470-dbc56e5038cb"]}],"mendeley":{"formattedCitation":"(Jiménez Moreno &amp; Ancín Azpilicueta, 2007)","manualFormatting":"(Jiménez-Moreno &amp; Ancín-Azpilicueta, 2007)","plainTextFormattedCitation":"(Jiménez Moreno &amp; Ancín Azpilicueta, 2007)","previouslyFormattedCitation":"(Jiménez Moreno &amp; Ancín Azpilicueta, 2007)"},"properties":{"noteIndex":0},"schema":"https://github.com/citation-style-language/schema/raw/master/csl-citation.json"}</w:instrText>
      </w:r>
      <w:r w:rsidR="001B68D1" w:rsidRPr="00082B22">
        <w:rPr>
          <w:lang w:val="en-US"/>
        </w:rPr>
        <w:fldChar w:fldCharType="separate"/>
      </w:r>
      <w:r w:rsidR="00FB6D15" w:rsidRPr="00082B22">
        <w:rPr>
          <w:noProof/>
          <w:lang w:val="en-US"/>
        </w:rPr>
        <w:t>(Jiménez-Moreno &amp; Ancín-</w:t>
      </w:r>
      <w:r w:rsidR="00717F5B" w:rsidRPr="00082B22">
        <w:rPr>
          <w:noProof/>
          <w:lang w:val="en-US"/>
        </w:rPr>
        <w:t>Azpilicueta, 2007)</w:t>
      </w:r>
      <w:r w:rsidR="001B68D1" w:rsidRPr="00082B22">
        <w:rPr>
          <w:lang w:val="en-US"/>
        </w:rPr>
        <w:fldChar w:fldCharType="end"/>
      </w:r>
      <w:r w:rsidR="00AF368F" w:rsidRPr="00082B22">
        <w:rPr>
          <w:lang w:val="en-US"/>
        </w:rPr>
        <w:t>.</w:t>
      </w:r>
      <w:r w:rsidR="0099474C" w:rsidRPr="00082B22">
        <w:rPr>
          <w:lang w:val="en-US"/>
        </w:rPr>
        <w:t xml:space="preserve"> </w:t>
      </w:r>
      <w:r w:rsidR="00A73E6B" w:rsidRPr="00082B22">
        <w:rPr>
          <w:lang w:val="en-US"/>
        </w:rPr>
        <w:t>For all this, ageing wine in oak barrel</w:t>
      </w:r>
      <w:r w:rsidR="00FD7D5C" w:rsidRPr="00082B22">
        <w:rPr>
          <w:lang w:val="en-US"/>
        </w:rPr>
        <w:t>s</w:t>
      </w:r>
      <w:r w:rsidR="00A73E6B" w:rsidRPr="00082B22">
        <w:rPr>
          <w:lang w:val="en-US"/>
        </w:rPr>
        <w:t xml:space="preserve"> in presence of lees attenuate</w:t>
      </w:r>
      <w:r w:rsidR="00FD7D5C" w:rsidRPr="00082B22">
        <w:rPr>
          <w:lang w:val="en-US"/>
        </w:rPr>
        <w:t>s</w:t>
      </w:r>
      <w:r w:rsidR="00A73E6B" w:rsidRPr="00082B22">
        <w:rPr>
          <w:lang w:val="en-US"/>
        </w:rPr>
        <w:t xml:space="preserve"> the impact of wood on wine aroma</w:t>
      </w:r>
      <w:r w:rsidR="00083360"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{"citationItems":[{"id":"ITEM-1","itemData":{"DOI":"10.1016/j.foodres.2010.01.007","abstract":"The aroma quality of Chardonnay white wines as affected by different processing conditions is assessed in this work. Three technologies were tested: fermentation and ageing in stainless steel, fermentation and ageing in barrique on lees, fermentation and ageing in barrique on lees after partial removal of lees after fermentation. Volatile profile by means of gas-chromatography coupled to mass spectrometry and sensory analysis by means of descriptive and triangle tests were evaluated in order to discriminate between the tested wines. The ageing on lees, most without raking, led to an enhancement of flavor active compounds, such as lactones, terpenoids, ketones, aldehydes and esters, and to a likely related improvement of taste. Change in odor with respect to traditionally made wine was not easily established, because the presence of lees attenuated the impact of wood, which is generally strong, on the aroma balance of wine. © 2010 Elsevier Ltd. All rights reserved.","author":[{"dropping-particle":"","family":"Liberatore","given":"M.T.","non-dropping-particle":"","parse-names":false,"suffix":""},{"dropping-particle":"","family":"Pati","given":"S.","non-dropping-particle":"","parse-names":false,"suffix":""},{"dropping-particle":"","family":"Nobile","given":"M.A.D.","non-dropping-particle":"","parse-names":false,"suffix":""},{"dropping-particle":"","family":"Notte","given":"E.L.","non-dropping-particle":"","parse-names":false,"suffix":""}],"container-title":"Food Research International","id":"ITEM-1","issue":"4","issued":{"date-parts":[["2010"]]},"page":"996-1002","title":"Aroma quality improvement of Chardonnay white wine by fermentation and ageing in barrique on lees","type":"article-journal","volume":"43"},"uris":["http://www.mendeley.com/documents/?uuid=9280f820-8900-3ec2-a62d-a32624213e12"]},{"id":"ITEM-2","itemData":{"DOI":"10.1016/j.foodchem.2013.01.020","abstract":"Ageing on lees involves ageing the wine in contact with yeast cells after fermentation. If combined with the addition of oak chips, it can soften the wood flavour and increase the aromatic complexity of wine. The aim of the present work is to optimise both ageing techniques through selection of an adequate Saccharomyces cerevisiae strain. The study lasted 6 months and content of polysaccharides, anthocyanins, proanthocyanidins, volatile compounds, colour parameters and sensory analysis, were periodically evaluated. Among the strains tested, G37 showed the highest release of polysaccharides (24.4 ± 5.5 mg l-1). Vanillin, syringaldehyde and furfuryl alcohol increased with ageing time in 7VA2 treatment. The wine aged with CTPL14 strain presented fewer monomeric and oligomeric proanthocyanidins (12.4 ± 0.6 and 83.4 ± 8.3 mg l-1, respectively), and showed the lowest astringency and bitterness sensations. Results show an improvement in the sensory profile of the red wine aged with a combination of these two techniques. © 2013 Elsevier Ltd. All rights reserved.","author":[{"dropping-particle":"","family":"Loira","given":"I.","non-dropping-particle":"","parse-names":false,"suffix":""},{"dropping-particle":"","family":"Vejarano","given":"R.","non-dropping-particle":"","parse-names":false,"suffix":""},{"dropping-particle":"","family":"Morata","given":"A.","non-dropping-particle":"","parse-names":false,"suffix":""},{"dropping-particle":"","family":"Ricardo-Da-Silva","given":"J.M.","non-dropping-particle":"","parse-names":false,"suffix":""},{"dropping-particle":"","family":"Laureano","given":"O.","non-dropping-particle":"","parse-names":false,"suffix":""},{"dropping-particle":"","family":"González","given":"M.C.","non-dropping-particle":"","parse-names":false,"suffix":""},{"dropping-particle":"","family":"Suárez-Lepe","given":"J.A.","non-dropping-particle":"","parse-names":false,"suffix":""}],"container-title":"Food Chemistry","id":"ITEM-2","issue":"1-4","issued":{"date-parts":[["2013"]]},"page":"1044-1051","title":"Effect of Saccharomyces strains on the quality of red wines aged on lees","type":"article-journal","volume":"139"},"uris":["http://www.mendeley.com/documents/?uuid=6a79418a-cc04-3c94-85df-6d6fc9e427f1"]}],"mendeley":{"formattedCitation":"(Liberatore, Pati, Nobile, &amp; Notte, 2010; Loira et al., 2013)","plainTextFormattedCitation":"(Liberatore, Pati, Nobile, &amp; Notte, 2010; Loira et al., 2013)","previouslyFormattedCitation":"(Liberatore, Pati, Nobile, &amp; Notte, 2010; Loira et al., 2013)"},"properties":{"noteIndex":0},"schema":"https://github.com/citation-style-language/schema/raw/master/csl-citation.json"}</w:instrText>
      </w:r>
      <w:r w:rsidR="001B68D1" w:rsidRPr="00082B22">
        <w:rPr>
          <w:lang w:val="en-US"/>
        </w:rPr>
        <w:fldChar w:fldCharType="separate"/>
      </w:r>
      <w:r w:rsidR="00717F5B" w:rsidRPr="00082B22">
        <w:rPr>
          <w:noProof/>
          <w:lang w:val="en-US"/>
        </w:rPr>
        <w:t>(Liberatore, Pati, Nobile, &amp; Notte, 2010; Loira et al., 2013)</w:t>
      </w:r>
      <w:r w:rsidR="001B68D1" w:rsidRPr="00082B22">
        <w:rPr>
          <w:lang w:val="en-US"/>
        </w:rPr>
        <w:fldChar w:fldCharType="end"/>
      </w:r>
      <w:r w:rsidR="0099474C" w:rsidRPr="00082B22">
        <w:rPr>
          <w:lang w:val="en-US"/>
        </w:rPr>
        <w:t>.</w:t>
      </w:r>
      <w:r w:rsidR="00AF368F" w:rsidRPr="00082B22">
        <w:rPr>
          <w:lang w:val="en-US"/>
        </w:rPr>
        <w:t xml:space="preserve"> </w:t>
      </w:r>
      <w:r w:rsidR="00A73E6B" w:rsidRPr="00082B22">
        <w:rPr>
          <w:lang w:val="en-US"/>
        </w:rPr>
        <w:t>Moreover, during the ageing on lees of red wines in oak barrels can be detected furfurylthiol, with coffee</w:t>
      </w:r>
      <w:r w:rsidR="00A96EB3" w:rsidRPr="00082B22">
        <w:rPr>
          <w:lang w:val="en-US"/>
        </w:rPr>
        <w:t xml:space="preserve"> aroma</w:t>
      </w:r>
      <w:r w:rsidR="00A73E6B" w:rsidRPr="00082B22">
        <w:rPr>
          <w:lang w:val="en-US"/>
        </w:rPr>
        <w:t>, which comes from the reaction between furfural from wood and hydrogen sulfide, originating from the lees</w:t>
      </w:r>
      <w:r w:rsidR="00083360"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{"citationItems":[{"id":"ITEM-1","itemData":{"DOI":"10.1021/jf010539w","abstract":"Furfurylthiol (FFT) is formed in white wines during alcoholic fermentation in the barrel from the furfural released by toasted staves. The quantity of furfural released into the must has a decisive effect on the quantity of FFT in the finished wine. Wines fermented in new barrels thus contain larger quantities of FFT than those fermented in used barrels. Fermentation conditions favorable to an excess production of H2S (hydrogen sulfide) by the yeast promote the formation of this volatile thiol. The presence of this volatile thiol in white wines is, therefore, closely related to the yeast's sulfur metabolism.","author":[{"dropping-particle":"","family":"Blanchard","given":"L.","non-dropping-particle":"","parse-names":false,"suffix":""},{"dropping-particle":"","family":"Tominaga","given":"T.","non-dropping-particle":"","parse-names":false,"suffix":""},{"dropping-particle":"","family":"Dubourdieu","given":"D.","non-dropping-particle":"","parse-names":false,"suffix":""}],"container-title":"Journal of Agricultural and Food Chemistry","id":"ITEM-1","issue":"10","issued":{"date-parts":[["2001"]]},"page":"4833-4835","title":"Formation of furfurylthiol exhibiting a strong coffee aroma during oak barrel fermentation from furfural released by toasted staves","type":"article-journal","volume":"49"},"uris":["http://www.mendeley.com/documents/?uuid=2464de99-fd2a-3bc5-8af6-f0bc5c4bb822"]}],"mendeley":{"formattedCitation":"(Blanchard, Tominaga, &amp; Dubourdieu, 2001)","plainTextFormattedCitation":"(Blanchard, Tominaga, &amp; Dubourdieu, 2001)","previouslyFormattedCitation":"(Blanchard, Tominaga, &amp; Dubourdieu, 2001)"},"properties":{"noteIndex":0},"schema":"https://github.com/citation-style-language/schema/raw/master/csl-citation.json"}</w:instrText>
      </w:r>
      <w:r w:rsidR="001B68D1" w:rsidRPr="00082B22">
        <w:rPr>
          <w:lang w:val="en-US"/>
        </w:rPr>
        <w:fldChar w:fldCharType="separate"/>
      </w:r>
      <w:r w:rsidR="00717F5B" w:rsidRPr="00082B22">
        <w:rPr>
          <w:noProof/>
          <w:lang w:val="en-US"/>
        </w:rPr>
        <w:t>(Blanchard, Tominaga, &amp; Dubourdieu, 2001)</w:t>
      </w:r>
      <w:r w:rsidR="001B68D1" w:rsidRPr="00082B22">
        <w:rPr>
          <w:lang w:val="en-US"/>
        </w:rPr>
        <w:fldChar w:fldCharType="end"/>
      </w:r>
      <w:r w:rsidR="00AF368F" w:rsidRPr="00082B22">
        <w:rPr>
          <w:lang w:val="en-US"/>
        </w:rPr>
        <w:t>.</w:t>
      </w:r>
    </w:p>
    <w:p w:rsidR="00546FAF" w:rsidRPr="00082B22" w:rsidRDefault="00C050C1" w:rsidP="000413EB">
      <w:pPr>
        <w:pStyle w:val="NormalWeb"/>
        <w:spacing w:before="0" w:beforeAutospacing="0" w:after="0" w:afterAutospacing="0" w:line="480" w:lineRule="auto"/>
        <w:jc w:val="both"/>
        <w:rPr>
          <w:lang w:val="en-US"/>
        </w:rPr>
      </w:pPr>
      <w:r w:rsidRPr="00082B22">
        <w:rPr>
          <w:lang w:val="en-US"/>
        </w:rPr>
        <w:tab/>
      </w:r>
      <w:r w:rsidR="00A73E6B" w:rsidRPr="00082B22">
        <w:rPr>
          <w:lang w:val="en-US"/>
        </w:rPr>
        <w:t>Oxygen is a decisive factor in all the steps involved in the wine maturing process since, the wine receive</w:t>
      </w:r>
      <w:r w:rsidR="00DB025F" w:rsidRPr="00082B22">
        <w:rPr>
          <w:lang w:val="en-US"/>
        </w:rPr>
        <w:t>s</w:t>
      </w:r>
      <w:r w:rsidR="00A73E6B" w:rsidRPr="00082B22">
        <w:rPr>
          <w:lang w:val="en-US"/>
        </w:rPr>
        <w:t xml:space="preserve"> oxygen</w:t>
      </w:r>
      <w:r w:rsidR="00FB3C2B" w:rsidRPr="00082B22">
        <w:rPr>
          <w:lang w:val="en-US"/>
        </w:rPr>
        <w:t xml:space="preserve">, </w:t>
      </w:r>
      <w:r w:rsidR="00F03DE1" w:rsidRPr="00082B22">
        <w:rPr>
          <w:lang w:val="en-US"/>
        </w:rPr>
        <w:t xml:space="preserve">in a </w:t>
      </w:r>
      <w:r w:rsidR="00FB3C2B" w:rsidRPr="00082B22">
        <w:rPr>
          <w:lang w:val="en-US"/>
        </w:rPr>
        <w:t>controlled</w:t>
      </w:r>
      <w:r w:rsidR="00F03DE1" w:rsidRPr="00082B22">
        <w:rPr>
          <w:lang w:val="en-US"/>
        </w:rPr>
        <w:t xml:space="preserve"> way</w:t>
      </w:r>
      <w:r w:rsidR="00FB3C2B" w:rsidRPr="00082B22">
        <w:rPr>
          <w:lang w:val="en-US"/>
        </w:rPr>
        <w:t xml:space="preserve"> or not, </w:t>
      </w:r>
      <w:r w:rsidR="00A73E6B" w:rsidRPr="00082B22">
        <w:rPr>
          <w:lang w:val="en-US"/>
        </w:rPr>
        <w:t xml:space="preserve">during </w:t>
      </w:r>
      <w:r w:rsidR="00DB025F" w:rsidRPr="00082B22">
        <w:rPr>
          <w:lang w:val="en-US"/>
        </w:rPr>
        <w:t xml:space="preserve">its </w:t>
      </w:r>
      <w:r w:rsidR="00A73E6B" w:rsidRPr="00082B22">
        <w:rPr>
          <w:lang w:val="en-US"/>
        </w:rPr>
        <w:t>storage in contact with wood or containers made of other materials</w:t>
      </w:r>
      <w:r w:rsidR="008965C6" w:rsidRPr="00082B22">
        <w:rPr>
          <w:lang w:val="en-US"/>
        </w:rPr>
        <w:t>,</w:t>
      </w:r>
      <w:r w:rsidR="00A73E6B" w:rsidRPr="00082B22">
        <w:rPr>
          <w:lang w:val="en-US"/>
        </w:rPr>
        <w:t xml:space="preserve"> like stainless steel, concrete, granite or polyethylene</w:t>
      </w:r>
      <w:r w:rsidR="008965C6" w:rsidRPr="00082B22">
        <w:rPr>
          <w:lang w:val="en-US"/>
        </w:rPr>
        <w:t>,</w:t>
      </w:r>
      <w:r w:rsidR="00A73E6B" w:rsidRPr="00082B22">
        <w:rPr>
          <w:lang w:val="en-US"/>
        </w:rPr>
        <w:t xml:space="preserve"> and then</w:t>
      </w:r>
      <w:r w:rsidR="00DB025F" w:rsidRPr="00082B22">
        <w:rPr>
          <w:lang w:val="en-US"/>
        </w:rPr>
        <w:t>,</w:t>
      </w:r>
      <w:r w:rsidR="00A73E6B" w:rsidRPr="00082B22">
        <w:rPr>
          <w:lang w:val="en-US"/>
        </w:rPr>
        <w:t xml:space="preserve"> the oxygen added to the wine via the closure system</w:t>
      </w:r>
      <w:r w:rsidR="00DB025F" w:rsidRPr="00082B22">
        <w:rPr>
          <w:lang w:val="en-US"/>
        </w:rPr>
        <w:t>,</w:t>
      </w:r>
      <w:r w:rsidR="00A73E6B" w:rsidRPr="00082B22">
        <w:rPr>
          <w:lang w:val="en-US"/>
        </w:rPr>
        <w:t xml:space="preserve"> when </w:t>
      </w:r>
      <w:r w:rsidR="00DB025F" w:rsidRPr="00082B22">
        <w:rPr>
          <w:lang w:val="en-US"/>
        </w:rPr>
        <w:t xml:space="preserve">is </w:t>
      </w:r>
      <w:r w:rsidR="00A73E6B" w:rsidRPr="00082B22">
        <w:rPr>
          <w:lang w:val="en-US"/>
        </w:rPr>
        <w:t xml:space="preserve">stored in </w:t>
      </w:r>
      <w:r w:rsidR="00DB025F" w:rsidRPr="00082B22">
        <w:rPr>
          <w:lang w:val="en-US"/>
        </w:rPr>
        <w:t xml:space="preserve">the </w:t>
      </w:r>
      <w:r w:rsidR="00A73E6B" w:rsidRPr="00082B22">
        <w:rPr>
          <w:lang w:val="en-US"/>
        </w:rPr>
        <w:t>bottles</w:t>
      </w:r>
      <w:r w:rsidR="00083360" w:rsidRPr="00082B22">
        <w:rPr>
          <w:lang w:val="en-US"/>
        </w:rPr>
        <w:t xml:space="preserve"> </w:t>
      </w:r>
      <w:r w:rsidR="001B68D1" w:rsidRPr="00082B22">
        <w:rPr>
          <w:lang w:val="en-US"/>
        </w:rPr>
        <w:fldChar w:fldCharType="begin" w:fldLock="1"/>
      </w:r>
      <w:r w:rsidR="00FB6D15" w:rsidRPr="00082B22">
        <w:rPr>
          <w:lang w:val="en-US"/>
        </w:rPr>
        <w:instrText>ADDIN CSL_CITATION {"citationItems":[{"id":"ITEM-1","itemData":{"DOI":"10.1002/jsfa.6824","ISBN":"1097-0010 (Electronic) 0022-5142 (Linking)","ISSN":"10970010","PMID":"25042479","abstract":"BACKGROUND Porous plastic tanks are permeable to oxygen due to the nature of the polymers with which they are manufactured. In the wine industry, these types of tanks are used mainly for storing wine surpluses. Lately, their use in combination with oak pieces has also been proposed as an alternative to mimic traditional barrel ageing. RESULTS In this study, the spatial distribution of dissolved oxygen in a wine-like model solution, and the oxygen transfer rate (OTR) of high-density polyethylene tanks (HDPE), was analysed by means of a non-invasive opto-luminescence detector. Also, the chemical and sensory evolutioof red wine, treated with oak pieces, and stored in HDPE tanks was examined and compared against traditional oak barrel ageing. The average OTR calculated for these tanks was within the commonly accepted amounts reported for new barrels. With regards to wine evolution, a number of compositional and sensory differences were observed between the wines aged in oak barrels and those stored in HDPE tanks with oak barrel alternatives. CONCLUSION The use of HDPE tanks in combination with oak wood alternatives is a viable alternative too for ageing wine. © 2014 Society of Chemical Industry","author":[{"dropping-particle":"","family":"Alamo-Sanza","given":"María","non-dropping-particle":"del","parse-names":false,"suffix":""},{"dropping-particle":"","family":"Laurie","given":"V.F. Felipe","non-dropping-particle":"","parse-names":false,"suffix":""},{"dropping-particle":"","family":"Nevares","given":"Ignacio","non-dropping-particle":"","parse-names":false,"suffix":""}],"container-title":"Journal of the Science of Food and Agriculture","id":"ITEM-1","issue":"6","issued":{"date-parts":[["2015"]]},"page":"1313-1320","title":"Wine evolution and spatial distribution of oxygen during storage in high-density polyethylene tanks","type":"article-journal","volume":"95"},"uris":["http://www.mendeley.com/documents/?uuid=55a20a67-90e5-44d1-8aa3-6774cf6615a5"]},{"id":"ITEM-2","itemData":{"DOI":"10.1016/B978-0-12-811516-9.00011-7","ISBN":"9780128115169","abstract":"The use of oak barrels for the ageing of fine wines has been common practice for many years, because it improves the quality of red wines by providing characteristics desired by the consumer. The influence that using barrels as containers has on wine ageing is already well known, not only since oak wood releases compounds which interact with wine, but also because barrels allow mild micro-oxygenation during the process, a key aspect in obtaining the desired results. Therefore, the oxygen as well as the wood compounds transferred into wine are the factors which make the oak barrel such a popular and successful container for storing and ageing wine. Despite these features, renovating these short-lived barrels is very expensive so other options are being developed, such as alternative vessels based on new materials or the recovery of discarded materials, which, with the improvement in manufacturing technology, are becoming real alternatives for ageing fine wines and spirits. This chapter presents in detail the operation of oak barrels based on the recent advances in the area, and analyzes the new alternatives attempting to reproduce the operation of a wooden oak barrel.","author":[{"dropping-particle":"","family":"Nevares","given":"Ignacio","non-dropping-particle":"","parse-names":false,"suffix":""},{"dropping-particle":"","family":"Alamo-Sanza","given":"María","non-dropping-particle":"del","parse-names":false,"suffix":""}],"container-title":"Food Packaging and Preservation","id":"ITEM-2","issued":{"date-parts":[["2018","1","1"]]},"page":"375-407","publisher":"Academic Press","title":"New Materials for the Aging of Wines and Beverages: Evaluation and Comparison","type":"chapter","volume":"9"},"uris":["http://www.mendeley.com/documents/?uuid=b96e5525-5148-35dc-b3dc-20bbfd5eb2a2"]}],"mendeley":{"formattedCitation":"(María del Alamo-Sanza, Laurie, &amp; Nevares, 2015; Ignacio Nevares &amp; del Alamo-Sanza, 2018)","manualFormatting":"(del Álamo-Sanza, Laurie, &amp; Nevares, 2015; Nevares &amp; del Álamo-Sanza, 2018)","plainTextFormattedCitation":"(María del Alamo-Sanza, Laurie, &amp; Nevares, 2015; Ignacio Nevares &amp; del Alamo-Sanza, 2018)","previouslyFormattedCitation":"(María del Alamo-Sanza, Laurie, &amp; Nevares, 2015; Ignacio Nevares &amp; del Alamo-Sanza, 2018)"},"properties":{"noteIndex":0},"schema":"https://github.com/citation-style-language/schema/raw/master/csl-citation.json"}</w:instrText>
      </w:r>
      <w:r w:rsidR="001B68D1" w:rsidRPr="00082B22">
        <w:rPr>
          <w:lang w:val="en-US"/>
        </w:rPr>
        <w:fldChar w:fldCharType="separate"/>
      </w:r>
      <w:r w:rsidR="00FB6D15" w:rsidRPr="00082B22">
        <w:rPr>
          <w:noProof/>
          <w:lang w:val="en-US"/>
        </w:rPr>
        <w:t>(del Á</w:t>
      </w:r>
      <w:r w:rsidR="00717F5B" w:rsidRPr="00082B22">
        <w:rPr>
          <w:noProof/>
          <w:lang w:val="en-US"/>
        </w:rPr>
        <w:t>lamo-Sanza, L</w:t>
      </w:r>
      <w:r w:rsidR="00FB6D15" w:rsidRPr="00082B22">
        <w:rPr>
          <w:noProof/>
          <w:lang w:val="en-US"/>
        </w:rPr>
        <w:t>aurie, &amp; Nevares, 2015; Nevares &amp; del Á</w:t>
      </w:r>
      <w:r w:rsidR="00717F5B" w:rsidRPr="00082B22">
        <w:rPr>
          <w:noProof/>
          <w:lang w:val="en-US"/>
        </w:rPr>
        <w:t>lamo-Sanza, 2018)</w:t>
      </w:r>
      <w:r w:rsidR="001B68D1" w:rsidRPr="00082B22">
        <w:rPr>
          <w:lang w:val="en-US"/>
        </w:rPr>
        <w:fldChar w:fldCharType="end"/>
      </w:r>
      <w:r w:rsidR="00AF368F" w:rsidRPr="00082B22">
        <w:rPr>
          <w:lang w:val="en-US"/>
        </w:rPr>
        <w:t>.</w:t>
      </w:r>
      <w:r w:rsidR="0099474C" w:rsidRPr="00082B22">
        <w:rPr>
          <w:lang w:val="en-US"/>
        </w:rPr>
        <w:t xml:space="preserve"> </w:t>
      </w:r>
      <w:r w:rsidR="00A73E6B" w:rsidRPr="00082B22">
        <w:rPr>
          <w:lang w:val="en-US"/>
        </w:rPr>
        <w:t xml:space="preserve">The role of oxygen in modifying </w:t>
      </w:r>
      <w:r w:rsidR="00DB025F" w:rsidRPr="00082B22">
        <w:rPr>
          <w:lang w:val="en-US"/>
        </w:rPr>
        <w:t xml:space="preserve">the </w:t>
      </w:r>
      <w:r w:rsidR="00A73E6B" w:rsidRPr="00082B22">
        <w:rPr>
          <w:lang w:val="en-US"/>
        </w:rPr>
        <w:t>wine aroma during ag</w:t>
      </w:r>
      <w:r w:rsidR="00DB025F" w:rsidRPr="00082B22">
        <w:rPr>
          <w:lang w:val="en-US"/>
        </w:rPr>
        <w:t>e</w:t>
      </w:r>
      <w:r w:rsidR="00A73E6B" w:rsidRPr="00082B22">
        <w:rPr>
          <w:lang w:val="en-US"/>
        </w:rPr>
        <w:t>ing is an aspect widely studied during the bottle storage process</w:t>
      </w:r>
      <w:r w:rsidR="00083360" w:rsidRPr="00082B22">
        <w:rPr>
          <w:lang w:val="en-US"/>
        </w:rPr>
        <w:t xml:space="preserve"> </w:t>
      </w:r>
      <w:r w:rsidR="001B68D1" w:rsidRPr="00082B22">
        <w:rPr>
          <w:lang w:val="en-US"/>
        </w:rPr>
        <w:fldChar w:fldCharType="begin" w:fldLock="1"/>
      </w:r>
      <w:r w:rsidR="001D33C7" w:rsidRPr="00082B22">
        <w:rPr>
          <w:lang w:val="en-US"/>
        </w:rPr>
        <w:instrText>ADDIN CSL_CITATION {"citationItems":[{"id":"ITEM-1","itemData":{"DOI":"10.1016/j.aca.2009.11.049","abstract":"It is widely accepted that oxygen contributes to wine development by impacting its colour, aromatic bouquet, and mouth-feel properties. The wine industry can now also take advantage of engineered solutions to deliver known amounts of oxygen into bottles through the closures. This study was aimed at monitoring the influence of oxygen pick-up, before (micro-oxygenation, Mox) and after (nano-oxygenation) bottling, on wine sensory evolution. Red Grenache wines were prepared either by flash release (FR) or traditional soaking (Trad) and with or without Mox during elevage (FR + noMox, FR + Mox, Trad + noMox, Trad + Mox). The rate of nano oxygenation was controlled by combining consistent oxygen transfer rate (OTR) closures and different oxygen controlled storage conditions. Wine sensory characteristics were analyzed by sensory profile, at bottling (T0) and after 5 and 10 months of ageing, by a panel of trained judges. Effects of winemaking techniques and OTR were analyzed by multivariate analysis (principal component analysis and agglomerative hierarchical clustering) and analysis of variance. Results showed that, at bottling, Trad wines were perceived more animal and FR wines more bitter and astringent. Mox wines showed more orange shade. At 5 and 10 months, visual and olfactory differences were observed according to the OTR levels: modalities with higher oxygen ingress were darker and fruitier but also perceived significantly less animal than modalities with lower oxygen. Along the 10 months of ageing, the influence of OTR became more important as shown by increased significance levels of the observed differences. As the mouth-feel properties of the wines were mainly dictated by winemaking techniques, OTR had only little impact on \"in mouth\" attributes. © 2009 Elsevier B.V. All rights reserved.","author":[{"dropping-particle":"","family":"Caillé","given":"S.","non-dropping-particle":"","parse-names":false,"suffix":""},{"dropping-particle":"","family":"Samson","given":"A.","non-dropping-particle":"","parse-names":false,"suffix":""},{"dropping-particle":"","family":"Wirth","given":"J.","non-dropping-particle":"","parse-names":false,"suffix":""},{"dropping-particle":"","family":"Diéval","given":"J.-B.","non-dropping-particle":"","parse-names":false,"suffix":""},{"dropping-particle":"","family":"Vidal","given":"S.","non-dropping-particle":"","parse-names":false,"suffix":""},{"dropping-particle":"","family":"Cheynier","given":"V.","non-dropping-particle":"","parse-names":false,"suffix":""}],"container-title":"Analytica Chimica Acta","id":"ITEM-1","issue":"1-2","issued":{"date-parts":[["2010"]]},"page":"35-42","title":"Sensory characteristics changes of red Grenache wines submitted to different oxygen exposures pre and post bottling","type":"article-journal","volume":"660"},"uris":["http://www.mendeley.com/documents/?uuid=06d76986-9d2a-3a03-9a6b-4df2110d64a3"]},{"id":"ITEM-2","itemData":{"DOI":"10.1021/jf503089u","abstract":"© 2014 American Chemical Society. Samples from 16 Spanish red wines have been stored for 6 months at 25 °C under different levels of oxygen (0-56 mg/L). Amino acids, metals, and phenolic compounds were analyzed and related to the production or depletion of key oxidation- and reduction-related aroma compounds. Oxidation brings about sensory-relevant increases in Strecker aldehydes, 1-octen-3-one, and vanillin. Formation of Strecker aldehydes correlates to the wine content on the corresponding amino acid precursor, Zn, and caffeic acid ethyl ester and negatively to some flavonols and anthocyanin derivatives. Formation of most carbonyls correlates to wine-combined SO2, suggesting that part of the increments are the result of the release of aldehydes forming bisulfite combinations once SO2is oxidized. Methanethiol (MeSH) and dimethylsulfide (DMS), but not H2S levels, increase during storage. MeSH increments correlate to methionine levels and proanthocyanidins and negatively to resveratrol and aluminum. H2S, MeSH, and DMS levels all decreased with oxidation, and for the latter two, there are important effects of Mn and pH, respectively.","author":[{"dropping-particle":"","family":"Ferreira","given":"V.","non-dropping-particle":"","parse-names":false,"suffix":""},{"dropping-particle":"","family":"Bueno","given":"M.","non-dropping-particle":"","parse-names":false,"suffix":""},{"dropping-particle":"","family":"Franco-Luesma","given":"E.","non-dropping-particle":"","parse-names":false,"suffix":""},{"dropping-particle":"","family":"Culleré","given":"L.","non-dropping-particle":"","parse-names":false,"suffix":""},{"dropping-particle":"","family":"Fernández-Zurbano","given":"P.","non-dropping-particle":"","parse-names":false,"suffix":""}],"container-title":"Journal of Agricultural and Food Chemistry","id":"ITEM-2","issue":"41","issued":{"date-parts":[["2014"]]},"page":"10015-10027","title":"Key changes in wine aroma active compounds during bottle storage of Spanish red wines under different oxygen levels","type":"article-journal","volume":"62"},"uris":["http://www.mendeley.com/documents/?uuid=dfe5e359-17f4-3fb4-8f41-1478801fdc6c"]},{"id":"ITEM-3","itemData":{"DOI":"10.1021/jf9023257","abstract":"This work outlines the results from an investigation to determine the effect of the oxygen dissolved at bottling and the specific oxygen barrier properties of commercially available closures on the composition, color and sensory properties of a Bordeaux Sauvlgnon Blanc wine during two years of storage. The importance of oxygen for wine development after bottling was also assessed using an airtight bottle ampule. Wines were assessed for the antioxidants (SO2 and ascorbic acid), varietal thiols (4-mercapto-4-methylpentan-2-one, 3-mercaptohexan-1-ol), hydrogen sulfide and sotolon content, and color throughout 24 months of storage. In addition, the aroma and palate properties of wines were also assessed. The combination of oxygen dissolved at bottling and the oxygen transferred through closures has a significant effect on Sauvignon Blanc development after bottling. Wines highly exposed to oxygen at bottling and those sealed with a synthetic, Nomacorc classic closure, highly permeable to oxygen, were relatively oxidized in aroma, brown in color, and low in antioxidants and volatile compounds compared to wines sealed with other closures. Conversely, wines sealed under more airtight conditions, bottle ampule and screw cap Saran-tin, have the slowest rate of browning, and displayed the greatest contents of antioxidants and varietal thiols, but also high levels of H2S, which were responsible for the reduced dominating character found in these wines, while wines sealed with cork stoppers and screw cap Saranex presented negligible reduced and oxidized characters. ©2009 American Chemical Society.","author":[{"dropping-particle":"","family":"Lopes","given":"P.","non-dropping-particle":"","parse-names":false,"suffix":""},{"dropping-particle":"","family":"Silva","given":"M.A.","non-dropping-particle":"","parse-names":false,"suffix":""},{"dropping-particle":"","family":"Pons","given":"A.","non-dropping-particle":"","parse-names":false,"suffix":""},{"dropping-particle":"","family":"Tominaga","given":"T.","non-dropping-particle":"","parse-names":false,"suffix":""},{"dropping-particle":"","family":"Lavigne","given":"V.","non-dropping-particle":"","parse-names":false,"suffix":""},{"dropping-particle":"","family":"Saucier","given":"C.","non-dropping-particle":"","parse-names":false,"suffix":""},{"dropping-particle":"","family":"Darriet","given":"P.","non-dropping-particle":"","parse-names":false,"suffix":""},{"dropping-particle":"","family":"Teissedre","given":"P.-L.","non-dropping-particle":"","parse-names":false,"suffix":""},{"dropping-particle":"","family":"Dubourdieu","given":"D.","non-dropping-particle":"","parse-names":false,"suffix":""}],"container-title":"Journal of Agricultural and Food Chemistry","id":"ITEM-3","issue":"21","issued":{"date-parts":[["2009"]]},"page":"10261-10270","title":"Impact of oxygen dissolved at bottling and transmitted through closures on the composition and sensory properties of a sauvlgnon blanc wine during bottle storage","type":"article-journal","volume":"57"},"uris":["http://www.mendeley.com/documents/?uuid=094c1f8a-f680-3797-9b65-62e78b083650"]},{"id":"ITEM-4","itemData":{"DOI":"10.1021/jf400810v","abstract":"Wine aroma undergoes major changes during bottle aging, which are deeply influenced by the degree of oxygen exposure in the bottle. This review discusses the involvement of oxygen in the main chemical transformations occurring in wine aroma composition during bottle aging, with particular emphasis on the formation of oxidative aroma compounds and formation/degradation of sulfur-containing volatile compounds. The implications for wine sensory properties are discussed, as well as some practical aspects of oxygen management during bottle aging, including the role of closure oxygen permeability. © 2013 American Chemical Society.","author":[{"dropping-particle":"","family":"Ugliano","given":"M.","non-dropping-particle":"","parse-names":false,"suffix":""}],"container-title":"Journal of Agricultural and Food Chemistry","id":"ITEM-4","issue":"26","issued":{"date-parts":[["2013"]]},"page":"6125-6136","title":"Oxygen contribution to wine aroma evolution during bottle aging","type":"article-journal","volume":"61"},"uris":["http://www.mendeley.com/documents/?uuid=5d2359b3-e5df-3039-8aa9-2369093848b0"]},{"id":"ITEM-5","itemData":{"DOI":"10.1021/jf3014348","abstract":"The evolution of different volatile sulfur compounds (VSCs) during bottle maturation of two Shiraz wines submitted to controlled oxygen exposure prior to bottling (through micro-oxygenation, MOX) and postbottling (through the closure) was investigated. H2S, methyl mercaptan (MeSH), and dimethyl sulfide (DMS) were found to increase during aging. Lower postbottling oxygen exposure, as obtained by different degrees of oxygen ingress through the closure, resulted in increased H2S and methyl mercaptan. In one wine MOX increased the concentration of H2S and methyl mercaptan during maturation. Dimethyl disulfide and DMS were not affected by any form of oxygen exposure. Overall, postbottling oxygen had a stronger influence than MOX on the evolution of VSCs. Data suggest that dimethyl disulfide was not a precursor to methyl mercaptan during bottle maturation. For the two wines studied, a consumption of oxygen of 5 mg/L over 12 months was the most effective oxygen exposure regimen to decrease accumulation of MeSH and H2S during bottle aging. © 2012 American Chemical Society.","author":[{"dropping-particle":"","family":"Ugliano","given":"M.","non-dropping-particle":"","parse-names":false,"suffix":""},{"dropping-particle":"","family":"Dieval","given":"J.-B.","non-dropping-particle":"","parse-names":false,"suffix":""},{"dropping-particle":"","family":"Siebert","given":"T.E.","non-dropping-particle":"","parse-names":false,"suffix":""},{"dropping-particle":"","family":"Kwiatkowski","given":"M.","non-dropping-particle":"","parse-names":false,"suffix":""},{"dropping-particle":"","family":"Aagaard","given":"O.","non-dropping-particle":"","parse-names":false,"suffix":""},{"dropping-particle":"","family":"Vidal","given":"S.","non-dropping-particle":"","parse-names":false,"suffix":""},{"dropping-particle":"","family":"Waters","given":"E.J.","non-dropping-particle":"","parse-names":false,"suffix":""}],"container-title":"Journal of Agricultural and Food Chemistry","id":"ITEM-5","issue":"35","issued":{"date-parts":[["2012"]]},"page":"8561-8570","title":"Oxygen consumption and development of volatile sulfur compounds during bottle aging of two Shiraz wines. influence of pre- and postbottling controlled oxygen exposure","type":"article-journal","volume":"60"},"uris":["http://www.mendeley.com/documents/?uuid=6fe96cd0-6478-37e5-bbef-d29fbef77d85"]},{"id":"ITEM-6","itemData":{"abstract":"During aging on the lees, dimethylsulfide accumulates more rapidly when low oxygen permeability bottle caps are used. Dimethylsulfide formation is also influenced by bottle capacity, and it could result from an increase in the reduction of wine dimethyl sulfoxide.","author":[{"dropping-particle":"","family":"</w:instrText>
      </w:r>
      <w:r w:rsidR="001D33C7" w:rsidRPr="00082B22">
        <w:instrText>Vasserot","given":"Y.","non-dropping-particle":"","parse-names":false,"suffix":""},{"dropping-particle":"","family":"Jacopin","given":"C.","non-dropping-particle":"","parse-names":false,"suffix":""},{"dropping-particle":"","family":"Jeandet","given":"P.","non-dropping-particle":"","parse-names":false,"suffix":""}],"container-title":"American Journal of Enology and Viticulture","id":"ITEM-6","issue":"1","issued":{"date-parts":[["2001"]]},"page":"54-55","title":"Effect of bottle capacity and bottle-cap permeability to oxygen on dimethylsulfide formation in champagne wines during aging on the lees","type":"article-journal","volume":"52"},"uris":["http://www.mendeley.com/documents/?uuid=c0f3dec8-5eeb-3316-a2fc-8845e91f642d"]}],"mendeley":{"formattedCitation":"(Caillé et al., 2010; Ferreira, Bueno, Franco-Luesma, Culleré, &amp; Fernández-Zurbano, 2014; Lopes et al., 2009; Ugliano, 2013; Ugliano et al., 2012; Vasserot, Jacopin, &amp; Jeandet, 2001)","plainTextFormattedCitation":"(Caillé et al., 2010; Ferreira, Bueno, Franco-Luesma, Culleré, &amp; Fernández-Zurbano, 2014; Lopes et al., 2009; Ugliano, 2013; Ugliano et al., 2012; Vasserot, Jacopin, &amp; Jeandet, 2001)","previouslyFormattedCitation":"(Caillé et al., 2010; Ferreira, Bueno, Franco-Luesma, Culleré, &amp; Fernández-Zurbano, 2014; Lopes et al., 2009; Ugliano, 2013; Ugliano et al., 2012; Vasserot, Jacopin, &amp; Jeandet, 2001)"},"properties":{"noteIndex":0},"schema":"https://github.com/citation-style-language/schema/raw/master/csl-citation.json"}</w:instrText>
      </w:r>
      <w:r w:rsidR="001B68D1" w:rsidRPr="00082B22">
        <w:rPr>
          <w:lang w:val="en-US"/>
        </w:rPr>
        <w:fldChar w:fldCharType="separate"/>
      </w:r>
      <w:r w:rsidR="00717F5B" w:rsidRPr="00082B22">
        <w:rPr>
          <w:noProof/>
        </w:rPr>
        <w:t>(Caillé et al., 2010; Ferreira, Bueno, Franco-Luesma, Culleré, &amp; Fernández-Zurbano, 2014; Lopes et al., 2009; Ugliano, 2013; Ugliano et al., 2012; Vasserot, Jacopin, &amp; Jeandet, 2001)</w:t>
      </w:r>
      <w:r w:rsidR="001B68D1" w:rsidRPr="00082B22">
        <w:rPr>
          <w:lang w:val="en-US"/>
        </w:rPr>
        <w:fldChar w:fldCharType="end"/>
      </w:r>
      <w:r w:rsidR="00AF368F" w:rsidRPr="00082B22">
        <w:t xml:space="preserve">. </w:t>
      </w:r>
      <w:r w:rsidR="00A73E6B" w:rsidRPr="00082B22">
        <w:rPr>
          <w:lang w:val="en-US"/>
        </w:rPr>
        <w:t xml:space="preserve">However, few papers evaluating its effect on the aroma of wines aged in </w:t>
      </w:r>
      <w:r w:rsidR="00DB025F" w:rsidRPr="00082B22">
        <w:rPr>
          <w:lang w:val="en-US"/>
        </w:rPr>
        <w:t xml:space="preserve">oak </w:t>
      </w:r>
      <w:r w:rsidR="00A73E6B" w:rsidRPr="00082B22">
        <w:rPr>
          <w:lang w:val="en-US"/>
        </w:rPr>
        <w:t xml:space="preserve">barrels or in contact with </w:t>
      </w:r>
      <w:r w:rsidR="00DB025F" w:rsidRPr="00082B22">
        <w:rPr>
          <w:lang w:val="en-US"/>
        </w:rPr>
        <w:t xml:space="preserve">oak </w:t>
      </w:r>
      <w:r w:rsidR="00A73E6B" w:rsidRPr="00082B22">
        <w:rPr>
          <w:lang w:val="en-US"/>
        </w:rPr>
        <w:t>alternatives have been found</w:t>
      </w:r>
      <w:r w:rsidR="00083360" w:rsidRPr="00082B22">
        <w:rPr>
          <w:lang w:val="en-US"/>
        </w:rPr>
        <w:t xml:space="preserve">  </w:t>
      </w:r>
      <w:r w:rsidR="001B68D1" w:rsidRPr="00082B22">
        <w:rPr>
          <w:lang w:val="en-US"/>
        </w:rPr>
        <w:fldChar w:fldCharType="begin" w:fldLock="1"/>
      </w:r>
      <w:r w:rsidR="00C14B40" w:rsidRPr="00082B22">
        <w:rPr>
          <w:lang w:val="en-US"/>
        </w:rPr>
        <w:instrText>ADDIN CSL_CITATION {"citationItems":[{"id":"ITEM-1","itemData":{"DOI":"10.1016/j.aca.2009.11.044","ISSN":"00032670","abstract":"The practice of wine aging in stainless steel tank involves storing wine in contact with wood and dosing it with small oxygen quantities in order to obtain a final wine more stable in time and with the same characteristics of barrel-aged wines. Oxygen dosing is a key factor and, to achieve a correct development of wine, needs to be applied according to wine necessities and to the kind of wood chosen. This paper shows the results obtained from the study of oxygen required by a same wine aged in tanks with different alternative products (chips and staves) made of American (Q. alba), French (Q. petraea) and Spanish oak (Q. pyrenaica), with a strategy of micro-oxygenation as required. The results indicate that the size and origin of the wood used determine the oxygen management during the process. In fact, wine treated with big pieces (staves) consumes more oxygen and, with regard to wood origin, wine aged with French oak (Q. petraea) products needs of a higher oxygen dosage. © 2009 Elsevier B.V. All rights reserved.","author":[{"dropping-particle":"","family":"Álamo","given":"M.","non-dropping-particle":"Del","parse-names":false,"suffix":""},{"dropping-particle":"","family":"Nevares","given":"I.","non-dropping-particle":"","parse-names":false,"suffix":""},{"dropping-particle":"","family":"Gallego","given":"L.","non-dropping-particle":"","parse-names":false,"suffix":""},{"dropping-particle":"","family":"Fernández de Simón","given":"B.","non-dropping-particle":"","parse-names":false,"suffix":""},{"dropping-particle":"","family":"Cadahía","given":"E.","non-dropping-particle":"","parse-names":false,"suffix":""}],"container-title":"Analytica Chimica Acta","id":"ITEM-1","issue":"1-2","issued":{"date-parts":[["2010"]]},"note":"From Duplicate 2 (Micro-oxygenation strategy depends on origin and size of oak chips or staves during accelerated red wine aging - Del Álamo, M; Nevares, I; Gallego, L; Fernández de Simón, B; Cadahía, E)\n\nCited By (since 1996): 2","page":"92-101","publisher-place":"Affiliation: E.T.S. Ingenierías Agrarias, Universidad de Valladolid, Avda. Madrid 44, 34071 Palencia, Spain; Affiliation: Departamento de Productos Forestales, Centro de Investigación Forestal (CIFOR), Instituto Nacional de Investigación y Tecnología Agra","title":"Micro-oxygenation strategy depends on origin and size of oak chips or staves during accelerated red wine aging","type":"article-journal","volume":"660"},"uris":["http://www.mendeley.com/documents/?uuid=e98f015f-017d-4c1e-8084-bf21bf520cce"]},{"id":"ITEM-2","itemData":{"ISSN":"00029254","abstract":"The evolution of the wood-released aromatic composition of a Spanish wine artificially aged with chips and staves of Spanish oak (Quercus pyrenaica), French oak (Quercus petraea), and American oak (Quercus alba) was studied by GC-MS. The volatile composition of the oak wood was also studied. The wines aged with Spanish Q. pyrenaica oak evolved similar to those with French and American oak, with slight differences in their oak-derived characteristics. The size of the wood pieces appeared to influence the volatile composition of the wines more than the oak species. Nevertheless, each type of wood and piece size showed particular extraction kinetics. Wines aged with chips become stable after 70 days of contact with the wood, showing standardization after longer times. The wines aged with staves evolved during the entire contact length and in the bottle. This evolution occurred slowly, probably because of the slowness of wine penetration into the wood, the concentration gradient between wine and wood, and the important contribution of the compounds that toasted staves can provide. In general, the differences in oak-related volatile compounds among wines were those expected, taking into account the volatile composition of the woods used to age wine, and they confirm the importance of analyzing the volatile composition of oak wood pieces before contact with wine. The wine treated with Spanish oak had more cis-β-methyl-γ-octalactone and eugenol than the same wine treated with French and American oak, especially when staves were used. © 2010 by the American Society for Enology and Viticulture.","author":[{"dropping-particle":"","family":"Fernández de Simón","given":"B","non-dropping-particle":"","parse-names":false,"suffix":""},{"dropping-particle":"","family":"Cadahía","given":"E","non-dropping-particle":"","parse-names":false,"suffix":""},{"dropping-particle":"","family":"Muiño","given":"I","non-dropping-particle":"","parse-names":false,"suffix":""},{"dropping-particle":"","family":"Álamo","given":"M","non-dropping-particle":"Del","parse-names":false,"suffix":""},{"dropping-particle":"","family":"Nevares","given":"I","non-dropping-particle":"","parse-names":false,"suffix":""}],"container-title":"American Journal of Enology and Viticulture","id":"ITEM-2","issue":"2","issued":{"date-parts":[["2010"]]},"note":"Cited By (since 1996): 1","page":"157-165","publisher-place":"Affiliation: Departamento de Productos Forestales, Centro de Investigación Forestal (CI-FOR), Instituto Nacional de Investigación y Tecnología Agraria y Alimentaria (INIA), Apdo. 8111, 28080 Madrid, Spain; Affiliation: E.T.S. Ingenierías Agrarias, Univers","title":"Volatile composition of toasted oak chips and staves and of red wine aged with them","type":"article-journal","volume":"61"},"uris":["http://www.mendeley.com/documents/?uuid=0660684d-98bc-44cd-8bf5-deebf980814b"]},{"id":"ITEM-3","itemData":{"DOI":"10.1177/1082013211427782","ISSN":"1082-0132","PMID":"22414933","abstract":"Wood of Quercus pyrenaica has suitable properties for the wine ageing process. However, the forest available for the barrel making from this particular type of tree is very limited. Nevertheless, it is highly advisable to use this kind of wood in order to manufacture alternative oak products. This study presents the results of ageing the same red wine using different pieces of wood (chips and staves) of Spanish oak (Q. pyrenaica), American oak (Quercus alba) and French oak (Quercus petraea) in conjunction with small, controlled amounts of oxygen. In addition, the phenolic parameters, colour and sensory analysis point out that wines aged with Q. pyrenaica pieces have similar enological characteristics to those aged with American or French oak pieces of wood (chips and staves). Furthermore, the total oxygen consumed and its relation with sensory properties also has been studied in this article in order to know how the oxygen behaves in these processes. Besides, it is going to put forward the fact that chips and staves from Q. pyrenaica oak are suitable for the ageing of red wines and better considered than American or French ones, showing higher aromatic intensity, complexity, woody, balsamic and cocoa. Finally, the tasters valued highly the wines with staves, pointing out its flavour and roundness in mouth.","author":[{"dropping-particle":"","family":"Gallego","given":"L.","non-dropping-particle":"","parse-names":false,"suffix":""},{"dropping-particle":"","family":"Alamo","given":"M.","non-dropping-particle":"Del","parse-names":false,"suffix":""},{"dropping-particle":"","family":"Nevares","given":"I.","non-dropping-particle":"","parse-names":false,"suffix":""},{"dropping-particle":"","family":"Fernandez","given":"J.","non-dropping-particle":"","parse-names":false,"suffix":""},{"dropping-particle":"","family":"Simon","given":"B. F.","non-dropping-particle":"de","parse-names":false,"suffix":""},{"dropping-particle":"","family":"Cadahia","given":"E.","non-dropping-particle":"","parse-names":false,"suffix":""}],"container-title":"Food Science and Technology International","id":"ITEM-3","issue":"2","issued":{"date-parts":[["2012"]]},"page":"151-165","title":"Phenolic compounds and sensorial characterization of wines aged with alternative to barrel products made of Spanish oak wood (Quercus pyrenaica Willd.)","type":"article-journal","volume":"18"},"uris":["http://www.mendeley.com/documents/?uuid=8ac1d859-4004-4f67-b62b-df86d38126df"]},{"id":"ITEM-4","itemData":{"DOI":"10.1016/j.foodchem.2014.10.043","ISSN":"18737072","PMID":"25466151","abstract":"The impact of micro-oxygenation (MOX) in conjunction with a variety of oak alternatives on phenolic composition and red wine aging was investigated and compared with traditional barrel aging. Although several studies concluded that MOX give similar results to barrel aging, few have compared them directly and none directly compared MOX with and without wood alternatives and barrel aging. Results confirmed that MOX had a positive effect on colour density, even after 5 months of bottle aging. This is supported by an increase in polymeric phenol and pigment content not only with aging but in the MOX compared to barrel matured wine treatments. Descriptive analysis showed that MOX in combination with wood alternatives such as oak chips and staves could mimic short term (six months) barrel aging in new American and French oak barrels in regards to sensory characteristics.","author":[{"dropping-particle":"","family":"Oberholster","given":"A.","non-dropping-particle":"","parse-names":false,"suffix":""},{"dropping-particle":"","family":"Elmendorf","given":"B. L.","non-dropping-particle":"","parse-names":false,"suffix":""},{"dropping-particle":"","family":"Lerno","given":"L. A.","non-dropping-particle":"","parse-names":false,"suffix":""},{"dropping-particle":"","family":"King","given":"E. S.","non-dropping-particle":"","parse-names":false,"suffix":""},{"dropping-particle":"","family":"Heymann","given":"H.","non-dropping-particle":"","parse-names":false,"suffix":""},{"dropping-particle":"","family":"Brenneman","given":"C. E.","non-dropping-particle":"","parse-names":false,"suffix":""},{"dropping-particle":"","family":"Boulton","given":"R. B.","non-dropping-particle":"","parse-names":false,"suffix":""}],"container-title":"Food Chemistry","id":"ITEM-4","issued":{"date-parts":[["2015"]]},"title":"Barrel maturation, oak alternatives and micro-oxygenation: Influence on red wine aging and quality","type":"article-journal","volume":"173"},"uris":["http://www.mendeley.com/documents/?uuid=773a7af8-dd90-34dc-b7ec-ce46f2c67df4"]}],"mendeley":{"formattedCitation":"(Del Álamo, Nevares, Gallego, Fernández de Simón, &amp; Cadahía, 2010; Fernández de Simón, Cadahía, Muiño, Del Álamo, &amp; Nevares, 2010; Gallego et al., 2012; Oberholster et al., 2015)","manualFormatting":"(del Álamo-Sanza, Nevares, Gallego, Fernández de Simón, &amp; Cadahía, 2010; Fernández de Simón, Cadahía, Muiño, del Álamo-Sanza, &amp; Nevares, 2010; Gallego et al., 2012; Oberholster et al., 2015)","plainTextFormattedCitation":"(Del Álamo, Nevares, Gallego, Fernández de Simón, &amp; Cadahía, 2010; Fernández de Simón, Cadahía, Muiño, Del Álamo, &amp; Nevares, 2010; Gallego et al., 2012; Oberholster et al., 2015)","previouslyFormattedCitation":"(Del Álamo, Nevares, Gallego, Fernández de Simón, &amp; Cadahía, 2010; Fernández de Simón, Cadahía, Muiño, Del Álamo, &amp; Nevares, 2010; Gallego et al., 2012; Oberholster et al., 2015)"},"properties":{"noteIndex":0},"schema":"https://github.com/citation-style-language/schema/raw/master/csl-citation.json"}</w:instrText>
      </w:r>
      <w:r w:rsidR="001B68D1" w:rsidRPr="00082B22">
        <w:rPr>
          <w:lang w:val="en-US"/>
        </w:rPr>
        <w:fldChar w:fldCharType="separate"/>
      </w:r>
      <w:r w:rsidR="00FB6D15" w:rsidRPr="00082B22">
        <w:rPr>
          <w:noProof/>
          <w:lang w:val="en-US"/>
        </w:rPr>
        <w:t>(d</w:t>
      </w:r>
      <w:r w:rsidR="00717F5B" w:rsidRPr="00082B22">
        <w:rPr>
          <w:noProof/>
          <w:lang w:val="en-US"/>
        </w:rPr>
        <w:t>el Álamo</w:t>
      </w:r>
      <w:r w:rsidR="00FB6D15" w:rsidRPr="00082B22">
        <w:rPr>
          <w:noProof/>
          <w:lang w:val="en-US"/>
        </w:rPr>
        <w:t>-Sanza</w:t>
      </w:r>
      <w:r w:rsidR="00717F5B" w:rsidRPr="00082B22">
        <w:rPr>
          <w:noProof/>
          <w:lang w:val="en-US"/>
        </w:rPr>
        <w:t>, Nevares, Gallego, Fernández de Simón, &amp; Cadahía, 2010; Ferná</w:t>
      </w:r>
      <w:r w:rsidR="00FB6D15" w:rsidRPr="00082B22">
        <w:rPr>
          <w:noProof/>
          <w:lang w:val="en-US"/>
        </w:rPr>
        <w:t>ndez de Simón, Cadahía, Muiño, d</w:t>
      </w:r>
      <w:r w:rsidR="00717F5B" w:rsidRPr="00082B22">
        <w:rPr>
          <w:noProof/>
          <w:lang w:val="en-US"/>
        </w:rPr>
        <w:t>el Álamo</w:t>
      </w:r>
      <w:r w:rsidR="00FB6D15" w:rsidRPr="00082B22">
        <w:rPr>
          <w:noProof/>
          <w:lang w:val="en-US"/>
        </w:rPr>
        <w:t>-Sanza</w:t>
      </w:r>
      <w:r w:rsidR="00717F5B" w:rsidRPr="00082B22">
        <w:rPr>
          <w:noProof/>
          <w:lang w:val="en-US"/>
        </w:rPr>
        <w:t>, &amp; Nevares, 2010; Gallego et al., 2012; Oberholster et al., 2015)</w:t>
      </w:r>
      <w:r w:rsidR="001B68D1" w:rsidRPr="00082B22">
        <w:rPr>
          <w:lang w:val="en-US"/>
        </w:rPr>
        <w:fldChar w:fldCharType="end"/>
      </w:r>
      <w:r w:rsidR="00A73E6B" w:rsidRPr="00082B22">
        <w:rPr>
          <w:lang w:val="en-US"/>
        </w:rPr>
        <w:t xml:space="preserve"> and none assessing the effect of oxygen on the aroma of wines stored in granite or concrete. </w:t>
      </w:r>
      <w:r w:rsidR="003D4E19" w:rsidRPr="00082B22">
        <w:rPr>
          <w:lang w:val="en-US"/>
        </w:rPr>
        <w:t xml:space="preserve"> </w:t>
      </w:r>
      <w:r w:rsidR="00A73E6B" w:rsidRPr="00082B22">
        <w:rPr>
          <w:lang w:val="en-US"/>
        </w:rPr>
        <w:t>The interaction between the compounds responsible for the</w:t>
      </w:r>
      <w:r w:rsidR="00DB025F" w:rsidRPr="00082B22">
        <w:rPr>
          <w:lang w:val="en-US"/>
        </w:rPr>
        <w:t xml:space="preserve"> wine</w:t>
      </w:r>
      <w:r w:rsidR="00A73E6B" w:rsidRPr="00082B22">
        <w:rPr>
          <w:lang w:val="en-US"/>
        </w:rPr>
        <w:t xml:space="preserve"> aroma and the oxygen available during ag</w:t>
      </w:r>
      <w:r w:rsidR="00DB025F" w:rsidRPr="00082B22">
        <w:rPr>
          <w:lang w:val="en-US"/>
        </w:rPr>
        <w:t>e</w:t>
      </w:r>
      <w:r w:rsidR="00A73E6B" w:rsidRPr="00082B22">
        <w:rPr>
          <w:lang w:val="en-US"/>
        </w:rPr>
        <w:t xml:space="preserve">ing is determined by the type of wood used in the process, the environmental conditions of storage and the quantity of oxygen consumed by the wine. Thus, when red wine is aged in </w:t>
      </w:r>
      <w:r w:rsidR="00DB025F" w:rsidRPr="00082B22">
        <w:rPr>
          <w:lang w:val="en-US"/>
        </w:rPr>
        <w:t xml:space="preserve">oak </w:t>
      </w:r>
      <w:r w:rsidR="00A73E6B" w:rsidRPr="00082B22">
        <w:rPr>
          <w:lang w:val="en-US"/>
        </w:rPr>
        <w:t>barrels for 6 months using the alternatives and micro</w:t>
      </w:r>
      <w:r w:rsidR="00DB025F" w:rsidRPr="00082B22">
        <w:rPr>
          <w:lang w:val="en-US"/>
        </w:rPr>
        <w:t>-</w:t>
      </w:r>
      <w:r w:rsidR="00A73E6B" w:rsidRPr="00082B22">
        <w:rPr>
          <w:lang w:val="en-US"/>
        </w:rPr>
        <w:t>oxygenation</w:t>
      </w:r>
      <w:r w:rsidR="00DB025F" w:rsidRPr="00082B22">
        <w:rPr>
          <w:lang w:val="en-US"/>
        </w:rPr>
        <w:t xml:space="preserve"> (MOX)</w:t>
      </w:r>
      <w:r w:rsidR="00A73E6B" w:rsidRPr="00082B22">
        <w:rPr>
          <w:lang w:val="en-US"/>
        </w:rPr>
        <w:t xml:space="preserve">, those treated with </w:t>
      </w:r>
      <w:r w:rsidR="00A73E6B" w:rsidRPr="00082B22">
        <w:rPr>
          <w:i/>
          <w:lang w:val="en-US"/>
        </w:rPr>
        <w:t>Q. alba</w:t>
      </w:r>
      <w:r w:rsidR="00A73E6B" w:rsidRPr="00082B22">
        <w:rPr>
          <w:lang w:val="en-US"/>
        </w:rPr>
        <w:t xml:space="preserve">, </w:t>
      </w:r>
      <w:r w:rsidR="00A73E6B" w:rsidRPr="00082B22">
        <w:rPr>
          <w:i/>
          <w:lang w:val="en-US"/>
        </w:rPr>
        <w:t>Q. petraea</w:t>
      </w:r>
      <w:r w:rsidR="00A73E6B" w:rsidRPr="00082B22">
        <w:rPr>
          <w:lang w:val="en-US"/>
        </w:rPr>
        <w:t xml:space="preserve"> or </w:t>
      </w:r>
      <w:r w:rsidR="00A73E6B" w:rsidRPr="00082B22">
        <w:rPr>
          <w:i/>
          <w:lang w:val="en-US"/>
        </w:rPr>
        <w:t>Q. pyrenaica</w:t>
      </w:r>
      <w:r w:rsidR="00A73E6B" w:rsidRPr="00082B22">
        <w:rPr>
          <w:lang w:val="en-US"/>
        </w:rPr>
        <w:t xml:space="preserve"> oak staves</w:t>
      </w:r>
      <w:r w:rsidR="00DB025F" w:rsidRPr="00082B22">
        <w:rPr>
          <w:lang w:val="en-US"/>
        </w:rPr>
        <w:t>,</w:t>
      </w:r>
      <w:r w:rsidR="00A73E6B" w:rsidRPr="00082B22">
        <w:rPr>
          <w:lang w:val="en-US"/>
        </w:rPr>
        <w:t xml:space="preserve"> together with MOX</w:t>
      </w:r>
      <w:r w:rsidR="00DB025F" w:rsidRPr="00082B22">
        <w:rPr>
          <w:lang w:val="en-US"/>
        </w:rPr>
        <w:t>,</w:t>
      </w:r>
      <w:r w:rsidR="00A73E6B" w:rsidRPr="00082B22">
        <w:rPr>
          <w:lang w:val="en-US"/>
        </w:rPr>
        <w:t xml:space="preserve"> consume more oxygen (25.7, 19.8 and 12.5 mg/L, respectively) than those aged with </w:t>
      </w:r>
      <w:r w:rsidR="00A73E6B" w:rsidRPr="00082B22">
        <w:rPr>
          <w:i/>
          <w:lang w:val="en-US"/>
        </w:rPr>
        <w:t>Q. alba</w:t>
      </w:r>
      <w:r w:rsidR="00A73E6B" w:rsidRPr="00082B22">
        <w:rPr>
          <w:lang w:val="en-US"/>
        </w:rPr>
        <w:t xml:space="preserve">+MOX, </w:t>
      </w:r>
      <w:r w:rsidR="00A73E6B" w:rsidRPr="00082B22">
        <w:rPr>
          <w:i/>
          <w:lang w:val="en-US"/>
        </w:rPr>
        <w:t>Q. petraea</w:t>
      </w:r>
      <w:r w:rsidR="00A73E6B" w:rsidRPr="00082B22">
        <w:rPr>
          <w:lang w:val="en-US"/>
        </w:rPr>
        <w:t xml:space="preserve">+MOX or </w:t>
      </w:r>
      <w:r w:rsidR="00A73E6B" w:rsidRPr="00082B22">
        <w:rPr>
          <w:i/>
          <w:lang w:val="en-US"/>
        </w:rPr>
        <w:t>Q. pyrenaica</w:t>
      </w:r>
      <w:r w:rsidR="00A73E6B" w:rsidRPr="00082B22">
        <w:rPr>
          <w:lang w:val="en-US"/>
        </w:rPr>
        <w:t xml:space="preserve">+MOX (16.8, 9 </w:t>
      </w:r>
      <w:r w:rsidR="00DB025F" w:rsidRPr="00082B22">
        <w:rPr>
          <w:lang w:val="en-US"/>
        </w:rPr>
        <w:t xml:space="preserve">and </w:t>
      </w:r>
      <w:r w:rsidR="00A73E6B" w:rsidRPr="00082B22">
        <w:rPr>
          <w:lang w:val="en-US"/>
        </w:rPr>
        <w:t>6.7 mg/L, respectively) oak chips</w:t>
      </w:r>
      <w:r w:rsidR="00083360" w:rsidRPr="00082B22">
        <w:rPr>
          <w:lang w:val="en-US"/>
        </w:rPr>
        <w:t xml:space="preserve"> </w:t>
      </w:r>
      <w:r w:rsidR="001B68D1" w:rsidRPr="00082B22">
        <w:rPr>
          <w:lang w:val="en-US"/>
        </w:rPr>
        <w:fldChar w:fldCharType="begin" w:fldLock="1"/>
      </w:r>
      <w:r w:rsidR="003F0366" w:rsidRPr="00082B22">
        <w:rPr>
          <w:lang w:val="en-US"/>
        </w:rPr>
        <w:instrText>ADDIN CSL_CITATION {"citationItems":[{"id":"ITEM-1","itemData":{"DOI":"10.1016/j.aca.2009.11.044","ISSN":"00032670","abstract":"The practice of wine aging in stainless steel tank involves storing wine in contact with wood and dosing it with small oxygen quantities in order to obtain a final wine more stable in time and with the same characteristics of barrel-aged wines. Oxygen dosing is a key factor and, to achieve a correct development of wine, needs to be applied according to wine necessities and to the kind of wood chosen. This paper shows the results obtained from the study of oxygen required by a same wine aged in tanks with different alternative products (chips and staves) made of American (Q. alba), French (Q. petraea) and Spanish oak (Q. pyrenaica), with a strategy of micro-oxygenation as required. The results indicate that the size and origin of the wood used determine the oxygen management during the process. In fact, wine treated with big pieces (staves) consumes more oxygen and, with regard to wood origin, wine aged with French oak (Q. petraea) products needs of a higher oxygen dosage. © 2009 Elsevier B.V. All rights reserved.","author":[{"dropping-particle":"","family":"Álamo","given":"M.","non-dropping-particle":"Del","parse-names":false,"suffix":""},{"dropping-particle":"","family":"Nevares","given":"I.","non-dropping-particle":"","parse-names":false,"suffix":""},{"dropping-particle":"","family":"Gallego","given":"L.","non-dropping-particle":"","parse-names":false,"suffix":""},{"dropping-particle":"","family":"Fernández de Simón","given":"B.","non-dropping-particle":"","parse-names":false,"suffix":""},{"dropping-particle":"","family":"Cadahía","given":"E.","non-dropping-particle":"","parse-names":false,"suffix":""}],"container-title":"Analytica Chimica Acta","id":"ITEM-1","issue":"1-2","issued":{"date-parts":[["2010"]]},"note":"From Duplicate 2 (Micro-oxygenation strategy depends on origin and size of oak chips or staves during accelerated red wine aging - Del Álamo, M; Nevares, I; Gallego, L; Fernández de Simón, B; Cadahía, E)\n\nCited By (since 1996): 2","page":"92-101","publisher-place":"Affiliation: E.T.S. Ingenierías Agrarias, Universidad de Valladolid, Avda. Madrid 44, 34071 Palencia, Spain; Affiliation: Departamento de Productos Forestales, Centro de Investigación Forestal (CIFOR), Instituto Nacional de Investigación y Tecnología Agra","title":"Micro-oxygenation strategy depends on origin and size of oak chips or staves during accelerated red wine aging","type":"article-journal","volume":"660"},"uris":["http://www.mendeley.com/documents/?uuid=e98f015f-017d-4c1e-8084-bf21bf520cce"]}],"mendeley":{"formattedCitation":"(Del Álamo et al., 2010)","manualFormatting":"(del Álamo-Sanza et al., 2010)","plainTextFormattedCitation":"(Del Álamo et al., 2010)","previouslyFormattedCitation":"(Del Álamo et al., 2010)"},"properties":{"noteIndex":0},"schema":"https://github.com/citation-style-language/schema/raw/master/csl-citation.json"}</w:instrText>
      </w:r>
      <w:r w:rsidR="001B68D1" w:rsidRPr="00082B22">
        <w:rPr>
          <w:lang w:val="en-US"/>
        </w:rPr>
        <w:fldChar w:fldCharType="separate"/>
      </w:r>
      <w:r w:rsidR="003F0366" w:rsidRPr="00082B22">
        <w:rPr>
          <w:noProof/>
          <w:lang w:val="en-US"/>
        </w:rPr>
        <w:t>(d</w:t>
      </w:r>
      <w:r w:rsidR="00717F5B" w:rsidRPr="00082B22">
        <w:rPr>
          <w:noProof/>
          <w:lang w:val="en-US"/>
        </w:rPr>
        <w:t>el Álamo</w:t>
      </w:r>
      <w:r w:rsidR="003F0366" w:rsidRPr="00082B22">
        <w:rPr>
          <w:noProof/>
          <w:lang w:val="en-US"/>
        </w:rPr>
        <w:t>-Sanza</w:t>
      </w:r>
      <w:r w:rsidR="00717F5B" w:rsidRPr="00082B22">
        <w:rPr>
          <w:noProof/>
          <w:lang w:val="en-US"/>
        </w:rPr>
        <w:t xml:space="preserve"> et al., 2010)</w:t>
      </w:r>
      <w:r w:rsidR="001B68D1" w:rsidRPr="00082B22">
        <w:rPr>
          <w:lang w:val="en-US"/>
        </w:rPr>
        <w:fldChar w:fldCharType="end"/>
      </w:r>
      <w:r w:rsidR="00AF368F" w:rsidRPr="00082B22">
        <w:rPr>
          <w:lang w:val="en-US"/>
        </w:rPr>
        <w:t>.</w:t>
      </w:r>
      <w:r w:rsidR="0099474C" w:rsidRPr="00082B22">
        <w:rPr>
          <w:vertAlign w:val="superscript"/>
          <w:lang w:val="en-US"/>
        </w:rPr>
        <w:t xml:space="preserve"> </w:t>
      </w:r>
      <w:r w:rsidR="00A73E6B" w:rsidRPr="00082B22">
        <w:rPr>
          <w:lang w:val="en-US"/>
        </w:rPr>
        <w:t>That paper stated that the volatile compound</w:t>
      </w:r>
      <w:r w:rsidR="00DB025F" w:rsidRPr="00082B22">
        <w:rPr>
          <w:lang w:val="en-US"/>
        </w:rPr>
        <w:t>s</w:t>
      </w:r>
      <w:r w:rsidR="00A73E6B" w:rsidRPr="00082B22">
        <w:rPr>
          <w:lang w:val="en-US"/>
        </w:rPr>
        <w:t xml:space="preserve"> content from the wood was closely related to oxygen consumption in the wine. So</w:t>
      </w:r>
      <w:r w:rsidR="00DB025F" w:rsidRPr="00082B22">
        <w:rPr>
          <w:lang w:val="en-US"/>
        </w:rPr>
        <w:t>,</w:t>
      </w:r>
      <w:r w:rsidR="00A73E6B" w:rsidRPr="00082B22">
        <w:rPr>
          <w:lang w:val="en-US"/>
        </w:rPr>
        <w:t xml:space="preserve"> the higher oxygen consumption by wines treated with staves+MOX was related to the higher 5</w:t>
      </w:r>
      <w:r w:rsidR="00DB025F" w:rsidRPr="00082B22">
        <w:rPr>
          <w:lang w:val="en-US"/>
        </w:rPr>
        <w:t>-methylfurfural</w:t>
      </w:r>
      <w:r w:rsidR="00A73E6B" w:rsidRPr="00082B22">
        <w:rPr>
          <w:lang w:val="en-US"/>
        </w:rPr>
        <w:t>, furfural, 2</w:t>
      </w:r>
      <w:r w:rsidR="00DB025F" w:rsidRPr="00082B22">
        <w:rPr>
          <w:lang w:val="en-US"/>
        </w:rPr>
        <w:t>-</w:t>
      </w:r>
      <w:r w:rsidR="00A73E6B" w:rsidRPr="00082B22">
        <w:rPr>
          <w:lang w:val="en-US"/>
        </w:rPr>
        <w:t xml:space="preserve">furanmethanol, </w:t>
      </w:r>
      <w:r w:rsidR="00A73E6B" w:rsidRPr="00082B22">
        <w:rPr>
          <w:i/>
          <w:lang w:val="en-US"/>
        </w:rPr>
        <w:t>cis</w:t>
      </w:r>
      <w:r w:rsidR="00A73E6B" w:rsidRPr="00082B22">
        <w:rPr>
          <w:lang w:val="en-US"/>
        </w:rPr>
        <w:t xml:space="preserve"> and </w:t>
      </w:r>
      <w:r w:rsidR="00A73E6B" w:rsidRPr="00082B22">
        <w:rPr>
          <w:i/>
          <w:lang w:val="en-US"/>
        </w:rPr>
        <w:t>trans</w:t>
      </w:r>
      <w:r w:rsidR="0067574F" w:rsidRPr="00082B22">
        <w:rPr>
          <w:lang w:val="en-US"/>
        </w:rPr>
        <w:t>-oak</w:t>
      </w:r>
      <w:r w:rsidR="00A73E6B" w:rsidRPr="00082B22">
        <w:rPr>
          <w:lang w:val="en-US"/>
        </w:rPr>
        <w:t xml:space="preserve"> lactones, maltol, guaiacol, 4</w:t>
      </w:r>
      <w:r w:rsidR="0067574F" w:rsidRPr="00082B22">
        <w:rPr>
          <w:lang w:val="en-US"/>
        </w:rPr>
        <w:t>-</w:t>
      </w:r>
      <w:r w:rsidR="00A73E6B" w:rsidRPr="00082B22">
        <w:rPr>
          <w:lang w:val="en-US"/>
        </w:rPr>
        <w:t>ethylphenol, 4</w:t>
      </w:r>
      <w:r w:rsidR="0067574F" w:rsidRPr="00082B22">
        <w:rPr>
          <w:lang w:val="en-US"/>
        </w:rPr>
        <w:t>-</w:t>
      </w:r>
      <w:r w:rsidR="00A73E6B" w:rsidRPr="00082B22">
        <w:rPr>
          <w:lang w:val="en-US"/>
        </w:rPr>
        <w:t xml:space="preserve">ethylguaiacol, vanillin, </w:t>
      </w:r>
      <w:r w:rsidR="00F03DE1" w:rsidRPr="00082B22">
        <w:rPr>
          <w:lang w:val="en-US"/>
        </w:rPr>
        <w:t xml:space="preserve">and </w:t>
      </w:r>
      <w:r w:rsidR="00A73E6B" w:rsidRPr="00082B22">
        <w:rPr>
          <w:lang w:val="en-US"/>
        </w:rPr>
        <w:t>s</w:t>
      </w:r>
      <w:r w:rsidR="0067574F" w:rsidRPr="00082B22">
        <w:rPr>
          <w:lang w:val="en-US"/>
        </w:rPr>
        <w:t>y</w:t>
      </w:r>
      <w:r w:rsidR="00A73E6B" w:rsidRPr="00082B22">
        <w:rPr>
          <w:lang w:val="en-US"/>
        </w:rPr>
        <w:t xml:space="preserve">ringaldehyde content in all the wines studied, regardless of the type of oak used: </w:t>
      </w:r>
      <w:r w:rsidR="00A73E6B" w:rsidRPr="00082B22">
        <w:rPr>
          <w:i/>
          <w:lang w:val="en-US"/>
        </w:rPr>
        <w:t>Q. alba</w:t>
      </w:r>
      <w:r w:rsidR="00A73E6B" w:rsidRPr="00082B22">
        <w:rPr>
          <w:lang w:val="en-US"/>
        </w:rPr>
        <w:t xml:space="preserve">, </w:t>
      </w:r>
      <w:r w:rsidR="00A73E6B" w:rsidRPr="00082B22">
        <w:rPr>
          <w:i/>
          <w:lang w:val="en-US"/>
        </w:rPr>
        <w:t>Q. petraea</w:t>
      </w:r>
      <w:r w:rsidR="00A73E6B" w:rsidRPr="00082B22">
        <w:rPr>
          <w:lang w:val="en-US"/>
        </w:rPr>
        <w:t xml:space="preserve"> or </w:t>
      </w:r>
      <w:r w:rsidR="00A73E6B" w:rsidRPr="00082B22">
        <w:rPr>
          <w:i/>
          <w:lang w:val="en-US"/>
        </w:rPr>
        <w:t>Q. pyrenaica</w:t>
      </w:r>
      <w:r w:rsidR="00B34103" w:rsidRPr="00082B22">
        <w:rPr>
          <w:lang w:val="en-US"/>
        </w:rPr>
        <w:t xml:space="preserve"> </w:t>
      </w:r>
      <w:r w:rsidR="001B68D1" w:rsidRPr="00082B22">
        <w:rPr>
          <w:lang w:val="en-US"/>
        </w:rPr>
        <w:fldChar w:fldCharType="begin" w:fldLock="1"/>
      </w:r>
      <w:r w:rsidR="003F0366" w:rsidRPr="00082B22">
        <w:rPr>
          <w:lang w:val="en-US"/>
        </w:rPr>
        <w:instrText>ADDIN CSL_CITATION {"citationItems":[{"id":"ITEM-1","itemData":{"ISSN":"00029254","abstract":"The evolution of the wood-released aromatic composition of a Spanish wine artificially aged with chips and staves of Spanish oak (Quercus pyrenaica), French oak (Quercus petraea), and American oak (Quercus alba) was studied by GC-MS. The volatile composition of the oak wood was also studied. The wines aged with Spanish Q. pyrenaica oak evolved similar to those with French and American oak, with slight differences in their oak-derived characteristics. The size of the wood pieces appeared to influence the volatile composition of the wines more than the oak species. Nevertheless, each type of wood and piece size showed particular extraction kinetics. Wines aged with chips become stable after 70 days of contact with the wood, showing standardization after longer times. The wines aged with staves evolved during the entire contact length and in the bottle. This evolution occurred slowly, probably because of the slowness of wine penetration into the wood, the concentration gradient between wine and wood, and the important contribution of the compounds that toasted staves can provide. In general, the differences in oak-related volatile compounds among wines were those expected, taking into account the volatile composition of the woods used to age wine, and they confirm the importance of analyzing the volatile composition of oak wood pieces before contact with wine. The wine treated with Spanish oak had more cis-β-methyl-γ-octalactone and eugenol than the same wine treated with French and American oak, especially when staves were used. © 2010 by the American Society for Enology and Viticulture.","author":[{"dropping-particle":"","family":"Fernández de Simón","given":"B","non-dropping-particle":"","parse-names":false,"suffix":""},{"dropping-particle":"","family":"Cadahía","given":"E","non-dropping-particle":"","parse-names":false,"suffix":""},{"dropping-particle":"","family":"Muiño","given":"I","non-dropping-particle":"","parse-names":false,"suffix":""},{"dropping-particle":"","family":"Álamo","given":"M","non-dropping-particle":"Del","parse-names":false,"suffix":""},{"dropping-particle":"","family":"Nevares","given":"I","non-dropping-particle":"","parse-names":false,"suffix":""}],"container-title":"American Journal of Enology and Viticulture","id":"ITEM-1","issue":"2","issued":{"date-parts":[["2010"]]},"note":"Cited By (since 1996): 1","page":"157-165","publisher-place":"Affiliation: Departamento de Productos Forestales, Centro de Investigación Forestal (CI-FOR), Instituto Nacional de Investigación y Tecnología Agraria y Alimentaria (INIA), Apdo. 8111, 28080 Madrid, Spain; Affiliation: E.T.S. Ingenierías Agrarias, Univers","title":"Volatile composition of toasted oak chips and staves and of red wine aged with them","type":"article-journal","volume":"61"},"uris":["http://www.mendeley.com/documents/?uuid=0660684d-98bc-44cd-8bf5-deebf980814b"]},{"id":"ITEM-2","itemData":{"DOI":"10.1016/j.lwt.2018.11.049","abstract":"© 2018 Elsevier Ltd The adding of wood pieces together with small amounts of oxygen to simulate the processes for aging red wine in barrels is the most common alternative to oak barrels. The evolution of these wines aged with alternatives in bottle has not been examined in depth as they are considered to be for rapid consumption. This paper presents for the first time the evolution in bottle for 10 years of the same wine aged in oak barrels and subjected to diverse alternative aging processes using different woods. Wines subjected to this alternative have evolved after 10 years in the bottle in a similar way to those aged in barrels. Wines aged in barrels retain significantly higher levels of blue tonalities than those treated with chips + FMOX and the loss of compounds responsible for red is almost double in wines treated with alternatives than in those aged in barrels. Wines aged in barrels showed higher concentrations of cis- and trans-whiskylactones than those treated with alternative products. In both the cis/trans whisky lactone ratio has been around 2 in wines aged in French oak, and over 5 in wines aged in American oak. Adequate oxygen management during treatment with oak alternatives provides long-life wines.","author":[{"dropping-particle":"","family":"Alamo-Sanza","given":"M.","non-dropping-particle":"del","parse-names":false,"suffix":""},{"dropping-par</w:instrText>
      </w:r>
      <w:r w:rsidR="003F0366" w:rsidRPr="00082B22">
        <w:instrText>ticle":"","family":"Nevares","given":"I.","non-dropping-particle":"","parse-names":false,"suffix":""},{"dropping-particle":"","family":"Martínez-Gil","given":"A.","non-dropping-particle":"","parse-names":false,"suffix":""},{"dropping-particle":"","family":"Rubio-Bretón","given":"P.","non-dropping-particle":"","parse-names":false,"suffix":""},{"dropping-particle":"","family":"Garde-Cerdán","given":"T.","non-dropping-particle":"","parse-names":false,"suffix":""}],"container-title":"LWT","id":"ITEM-2","issued":{"date-parts":[["2019"]]},"page":"395-403","title":"Impact of long bottle aging (10 years) on volatile composition of red wines micro-oxygenated with oak alternatives","type":"article-journal","volume":"101"},"uris":["http://www.mendeley.com/documents/?uuid=1623781b-d45f-45c5-931c-6fb627ac54e5"]}],"mendeley":{"formattedCitation":"(M. del Alamo-Sanza, Nevares, Martínez-Gil, Rubio-Bretón, &amp; Garde-Cerdán, 2019; Fernández de Simón et al., 2010)","manualFormatting":"(del Álamo-Sanza, Nevares, Martínez-Gil, Rubio-Bretón, &amp; Garde-Cerdán, 2019; Fernández de Simón et al., 2010)","plainTextFormattedCitation":"(M. del Alamo-Sanza, Nevares, Martínez-Gil, Rubio-Bretón, &amp; Garde-Cerdán, 2019; Fernández de Simón et al., 2010)","previouslyFormattedCitation":"(M. del Alamo-Sanza, Nevares, Martínez-Gil, Rubio-Bretón, &amp; Garde-Cerdán, 2019; Fernández de Simón et al., 2010)"},"properties":{"noteIndex":0},"schema":"https://github.com/citation-style-language/schema/raw/master/csl-citation.json"}</w:instrText>
      </w:r>
      <w:r w:rsidR="001B68D1" w:rsidRPr="00082B22">
        <w:rPr>
          <w:lang w:val="en-US"/>
        </w:rPr>
        <w:fldChar w:fldCharType="separate"/>
      </w:r>
      <w:r w:rsidR="003F0366" w:rsidRPr="00082B22">
        <w:rPr>
          <w:noProof/>
        </w:rPr>
        <w:t>(del Á</w:t>
      </w:r>
      <w:r w:rsidR="0099474C" w:rsidRPr="00082B22">
        <w:rPr>
          <w:noProof/>
        </w:rPr>
        <w:t>lamo-Sanza, Nevares, Martínez-Gil, Rubio-Bretón, &amp; Garde-Cerdán, 2019; Fernández de Simón et al., 2010)</w:t>
      </w:r>
      <w:r w:rsidR="001B68D1" w:rsidRPr="00082B22">
        <w:rPr>
          <w:lang w:val="en-US"/>
        </w:rPr>
        <w:fldChar w:fldCharType="end"/>
      </w:r>
      <w:r w:rsidR="00AF368F" w:rsidRPr="00082B22">
        <w:rPr>
          <w:i/>
        </w:rPr>
        <w:t>.</w:t>
      </w:r>
      <w:r w:rsidR="0099474C" w:rsidRPr="00082B22">
        <w:rPr>
          <w:i/>
        </w:rPr>
        <w:t xml:space="preserve"> </w:t>
      </w:r>
      <w:r w:rsidR="00A73E6B" w:rsidRPr="00082B22">
        <w:rPr>
          <w:lang w:val="en-US"/>
        </w:rPr>
        <w:t>Different studies confirm that oxygen reaches the wine in a barrel via the joins between the staves and via the wood</w:t>
      </w:r>
      <w:r w:rsidR="00621ABA" w:rsidRPr="00082B22">
        <w:rPr>
          <w:lang w:val="en-US"/>
        </w:rPr>
        <w:t xml:space="preserve"> </w:t>
      </w:r>
      <w:r w:rsidR="001B68D1" w:rsidRPr="00082B22">
        <w:rPr>
          <w:lang w:val="en-US"/>
        </w:rPr>
        <w:fldChar w:fldCharType="begin" w:fldLock="1"/>
      </w:r>
      <w:r w:rsidR="00C14B40" w:rsidRPr="00082B22">
        <w:rPr>
          <w:lang w:val="en-US"/>
        </w:rPr>
        <w:instrText>ADDIN CSL_CITATION {"citationItems":[{"id":"ITEM-1","itemData":{"author":[{"dropping-particle":"","family":"Nevares","given":"I","non-dropping-particle":"","parse-names":false,"suffix":""},{"dropping-particle":"","family":"Álamo-Sanza","given":"M.","non-dropping-particle":"del","parse-names":false,"suffix":""}],"container-title":"Revue des Oenologues et des techniques vitinicoles et oenologicques: magazine trimestriel d'information professionnelle.","id":"ITEM-1","issued":{"date-parts":[["2014"]]},"title":"Oxygène et barriques: Actualisation des connaissances. Quantité et voies de pénétration de l'oxygène dans la barrique.","type":"article-magazine"},"uris":["http://www.mendeley.com/documents/?uuid=d82b6119-6f33-4065-9519-899ac92083a0"]},{"id":"ITEM-2","itemData":{"DOI":"10.1007/s11947-016-1695-0","abstract":"© 2016, Springer Science+Business Media New York. In this work, we present a high-resolution oxygen imaging approach to study the two-dimensional oxygen distribution inside an oak stave in contact with wine and that applies the series resistance model to explain the dynamic evolution of oak wood oxygen transfer rate (OTR). Oxygen flux throughout the oak stave has been studied by considering the wood as a permeable membrane with moisture content (MC) in a decreasing gradient from the wine-contacting side of the oak stave to the side in contact with atmospheric air in cellar conditions. The presence of different levels of liquid across the thickness of the wet stave modifies the oxygen diffusion flux, as the diffusion coefficient of oxygen in water is four orders of magnitude lower than in air. The stave resembles a multilayered membrane, where wood with an MC over the fiber saturation point represents a distinct layer. To that end, three simultaneous measurements were made, namely the MC profile of the wood within the thickness of the stave at different liquid-wood contact times, the OTR of the stave at those times, and finally the oxygen concentration profile within the thickness of the stave using planar optical sensors, a color camera, and ratiometric image analysis. The results show heat flux and oxygen flux that is analogous to that in a multilayer.","author":[{"dropping-particle":"","family":"Nevares","given":"I.","non-dropping-particle":"","parse-names":false,"suffix":""},{"dropping-particle":"","family":"Mayr","given":"T.","non-dropping-particle":"","parse-names":false,"suffix":""},{"dropping-particle":"","family":"Baro","given":"J.A.","non-dropping-particle":"","parse-names":false,"suffix":""},{"dropping-particle":"","family":"Ehgartner","given":"J.","non-dropping-particle":"","parse-names":false,"suffix":""},{"dropping-particle":"","family":"Crespo","given":"R.","non-dropping-particle":"","parse-names":false,"suffix":""},{"dropping-particle":"","family":"Alamo-Sanza","given":"M.","non-dropping-particle":"del","parse-names":false,"suffix":""}],"container-title":"Food and Bioprocess Technology","id":"ITEM-2","issue":"6","issued":{"date-parts":[["2016"]]},"page":"1049-1059","title":"Ratiometric Oxygen Imaging to Predict Oxygen Diffusivity in Oak Wood During Red Wine Barrel Aging","type":"article-journal","volume":"9"},"uris":["http://www.mendeley.com/documents/?uuid=179fabe9-7a19-33fc-8913-50812f9bb643"]}],"mendeley":{"formattedCitation":"(I. Nevares et al., 2016; I Nevares &amp; del Álamo-Sanza, 2014)","manualFormatting":"(Nevares et al., 2016; Nevares &amp; del Álamo-Sanza, 2014)","plainTextFormattedCitation":"(I. Nevares et al., 2016; I Nevares &amp; del Álamo-Sanza, 2014)","previouslyFormattedCitation":"(I. Nevares et al., 2016; I Nevares &amp; del Álamo-Sanza, 2014)"},"properties":{"noteIndex":0},"schema":"https://github.com/citation-style-language/schema/raw/master/csl-citation.json"}</w:instrText>
      </w:r>
      <w:r w:rsidR="001B68D1" w:rsidRPr="00082B22">
        <w:rPr>
          <w:lang w:val="en-US"/>
        </w:rPr>
        <w:fldChar w:fldCharType="separate"/>
      </w:r>
      <w:r w:rsidR="003F0366" w:rsidRPr="00082B22">
        <w:rPr>
          <w:noProof/>
          <w:lang w:val="en-US"/>
        </w:rPr>
        <w:t xml:space="preserve">(Nevares et al., 2016; </w:t>
      </w:r>
      <w:r w:rsidR="00CC3341" w:rsidRPr="00082B22">
        <w:rPr>
          <w:noProof/>
          <w:lang w:val="en-US"/>
        </w:rPr>
        <w:t>Nevares &amp; del Álamo-Sanza, 2014)</w:t>
      </w:r>
      <w:r w:rsidR="001B68D1" w:rsidRPr="00082B22">
        <w:rPr>
          <w:lang w:val="en-US"/>
        </w:rPr>
        <w:fldChar w:fldCharType="end"/>
      </w:r>
      <w:r w:rsidR="00AF368F" w:rsidRPr="00082B22">
        <w:rPr>
          <w:lang w:val="en-US"/>
        </w:rPr>
        <w:t>.</w:t>
      </w:r>
      <w:r w:rsidR="00CC3341" w:rsidRPr="00082B22">
        <w:rPr>
          <w:lang w:val="en-US"/>
        </w:rPr>
        <w:t xml:space="preserve"> </w:t>
      </w:r>
      <w:r w:rsidR="00A73E6B" w:rsidRPr="00082B22">
        <w:rPr>
          <w:lang w:val="en-US"/>
        </w:rPr>
        <w:t>This oxygen transfer (OTR) follows a dynamic trend by decreasing with ag</w:t>
      </w:r>
      <w:r w:rsidR="00DB025F" w:rsidRPr="00082B22">
        <w:rPr>
          <w:lang w:val="en-US"/>
        </w:rPr>
        <w:t>e</w:t>
      </w:r>
      <w:r w:rsidR="00A73E6B" w:rsidRPr="00082B22">
        <w:rPr>
          <w:lang w:val="en-US"/>
        </w:rPr>
        <w:t>ing time, basically due to the wine impregnating the wood</w:t>
      </w:r>
      <w:r w:rsidR="00CC3341" w:rsidRPr="00082B22">
        <w:rPr>
          <w:lang w:val="en-US"/>
        </w:rPr>
        <w:t xml:space="preserve"> </w:t>
      </w:r>
      <w:r w:rsidR="001B68D1" w:rsidRPr="00082B22">
        <w:rPr>
          <w:lang w:val="en-US"/>
        </w:rPr>
        <w:fldChar w:fldCharType="begin" w:fldLock="1"/>
      </w:r>
      <w:r w:rsidR="003F0366" w:rsidRPr="00082B22">
        <w:rPr>
          <w:lang w:val="en-US"/>
        </w:rPr>
        <w:instrText>ADDIN CSL_CITATION {"citationItems":[{"id":"ITEM-1","itemData":{"DOI":"10.1021/jf502333d","abstract":"The entry of atmospheric oxygen into wine barrels is a desirable characteristic of the wine aging process. The oxygen transfer rate regulates changes in wine affecting aging rates because some barrels may undergo a greater wine oxygenation. This study measured the transfer rate and oxygen distribution within a barrel. The analysis confirmed the presence of a dissolved oxygen concentration gradient in the liquid, with greater concentrations near the bung. The study of the transfer rate of oxygen over time, in 12 barrels of different types, showed that wetting wood reduces oxygen diffusion and the oxygen transfer rate (OTR). These results are the first to determine the kinetics of oxygen entry into wine barrels and can be used to quantify the annual rate of oxygen entry into wine barrels. © 2014 American Chemical Society.","author":[{"dropping-particle":"","family":"Alamo-Sanza","given":"M.","non-dropping-particle":"Del","parse-names":false,"suffix":""},{"dropping-particle":"","family":"Nevares","given":"I.","non-dropping-particle":"","parse-names":false,"suffix":""}],"container-title":"Journal of Agricultural and Food Chemistry","id":"ITEM-1","issue":"35","issued":{"date-parts":[["2014"]]},"page":"8892-8899","title":"Recent advances in the evaluation of the oxygen transfer rate in oak barrels","type":"article-journal","volume":"62"},"uris":["http://www.mendeley.com/documents/?uuid=e29bce9b-d9da-39aa-9677-a3f3eecccd09"]},{"id":"ITEM-2","itemData":{"DOI":"10.1080/10408398.2017.1330250","ISSN":"1040-8398","abstract":"We review the role of the oak barrel as an active vessel for wine maturation. We present a historical background to highlight that previously established aspects of processes occurring with wine inside the oak barrel are still without confirmation. We argue that recently published new findings on the topic are determining factors in defining the manner in which the oak barrel works with wine. Several studies have been published reviewing how the wine barrel functions as an active vessel that releases chemical compounds into the wine, improving its physical, chemical, and sensory properties. Nevertheless, there are hardly any studies that describe how a wine barrel functions as an active vessel. The present review details the main factors affecting the gas exchange capacity of the barrel, such as the pressure drop generated within the barrel, the formation of a headspace, the effect of wood anatomy, the different oxygen entry routes, the role of wood moisture content and soluble ellagitannins, and the effect of barrel toasting on cooperage. Finally, a hypothesis is proposed regarding the function of the barrel as an active vessel, which determines the manner in which it interacts with the wine that it contains during aging.","author":[{"dropping-particle":"","family":"Alamo-Sanza","given":"Maria","non-dropping-particle":"del","parse-names":false,"suffix":""},{"dropping-particle":"","family":"Nevares","given":"Ignacio","non-dropping-particle":"","parse-names":false,"suffix":""}],"container-title":"Critical Reviews in Food Science and Nutrition","id":"ITEM-2","issue":"0","issued":{"date-parts":[["2017"]]},"page":"1-16","publisher":"Taylor &amp; Francis","title":"Oak wine barrel as an active vessel: A critical review of past and current knowledge","type":"article-journal","volume":"0"},"uris":["http://www.mendeley.com/documents/?uuid=7baa8e83-707a-4b39-87c4-fb3ac9de2aa0"]},{"id":"ITEM-3","itemData":{"DOI":"10.1021/acs.jafc.6b05188","abstract":"© 2017 American Chemical Society. The oxygen that wine receives while aged in barrels is of interest because it defines the reactions that occur during aging and, therefore, the final properties of the wine. This study is intended to make up for the lack of information concerning the oxygen permeability of eight different woods of Quercus alba L. and Quercus petraea (Matt.) Liebl. commonly used. In addition, it shows how oxygen transfer evolves with the liquid contact time during testing under similar aging conditions to those in wine barrels. French oak woods permitted a higher oxygenation rate than American ones in all cases. A decrease in the oxygen entry caused by impregnation of the wood during the process was observed in all of the species studied. This process is determined by the thickness of the flooded wood layer containing free water, although differently in the two species, possibly due to the anatomical structure and the logging process for each.","author":[{"dropping-particle":"","family":"Alamo-Sanza","given":"M.","non-dropping-particle":"Del","parse-names":false,"suffix":""},{"dropping-particle":"","family":"Cárcel","given":"L.M.","non-dropping-particle":"","parse-names":false,"suffix":""},{"dropping-particle":"","family":"Nevares","given":"I.","non-dropping-particle":"","parse-names":false,"suffix":""}],"container-title":"Journal of Agricultural and Food Chemistry","id":"ITEM-3","issue":"3","issued":{"date-parts":[["2017"]]},"page":"648-655","title":"Characterization of the oxygen transmission rate of oak wood species used in cooperage","type":"article-journal","volume":"65"},"uris":["http://www.mendeley.com/documents/?uuid=cef6ecf8-095c-3568-bb4b-4aa1049b10ce"]},{"id":"ITEM-4","itemData":{"author":[{"dropping-particle":"",</w:instrText>
      </w:r>
      <w:r w:rsidR="003F0366" w:rsidRPr="00082B22">
        <w:instrText>"family":"Nevares","given":"I","non-dropping-particle":"","parse-names":false,"suffix":""},{"dropping-particle":"","family":"Álamo-Sanza","given":"M.","non-dropping-particle":"del","parse-names":false,"suffix":""}],"container-title":"Revue des Oenologues et des techniques vitinicoles et oenologicques: magazine trimestriel d'information professionnelle.","id":"ITEM-4","issued":{"date-parts":[["2014"]]},"title":"Oxygène et barriques: Actualisation des connaissances. Quantité et voies de pénétration de l'oxygène dans la barrique.","type":"article-magazine"},"uris":["http://www.mendeley.com/documents/?uuid=d82b6119-6f33-4065-9519-899ac92083a0"]}],"mendeley":{"formattedCitation":"(M. Del Alamo-Sanza, Cárcel, &amp; Nevares, 2017; M. Del Alamo-Sanza &amp; Nevares, 2014; Maria del Alamo-Sanza &amp; Nevares, 2017; I Nevares &amp; del Álamo-Sanza, 2014)","manualFormatting":"(del Álamo-Sanza, Cárcel, &amp; Nevares, 2017; del Álamo-Sanza &amp; Nevares, 2014; del Álamo-Sanza &amp; Nevares, 2017; Nevares &amp; del Álamo-Sanza, 2014)","plainTextFormattedCitation":"(M. Del Alamo-Sanza, Cárcel, &amp; Nevares, 2017; M. Del Alamo-Sanza &amp; Nevares, 2014; Maria del Alamo-Sanza &amp; Nevares, 2017; I Nevares &amp; del Álamo-Sanza, 2014)","previouslyFormattedCitation":"(M. Del Alamo-Sanza, Cárcel, &amp; Nevares, 2017; M. Del Alamo-Sanza &amp; Nevares, 2014; Maria del Alamo-Sanza &amp; Nevares, 2017; I Nevares &amp; del Álamo-Sanza, 2014)"},"properties":{"noteIndex":0},"schema":"https://github.com/citation-style-language/schema/raw/master/csl-citation.json"}</w:instrText>
      </w:r>
      <w:r w:rsidR="001B68D1" w:rsidRPr="00082B22">
        <w:rPr>
          <w:lang w:val="en-US"/>
        </w:rPr>
        <w:fldChar w:fldCharType="separate"/>
      </w:r>
      <w:r w:rsidR="003F0366" w:rsidRPr="00082B22">
        <w:rPr>
          <w:noProof/>
        </w:rPr>
        <w:t>(del Á</w:t>
      </w:r>
      <w:r w:rsidR="00CC3341" w:rsidRPr="00082B22">
        <w:rPr>
          <w:noProof/>
        </w:rPr>
        <w:t>lamo-Sanz</w:t>
      </w:r>
      <w:r w:rsidR="003F0366" w:rsidRPr="00082B22">
        <w:rPr>
          <w:noProof/>
        </w:rPr>
        <w:t>a, Cárcel, &amp; Nevares, 2017; del Á</w:t>
      </w:r>
      <w:r w:rsidR="00CC3341" w:rsidRPr="00082B22">
        <w:rPr>
          <w:noProof/>
        </w:rPr>
        <w:t>la</w:t>
      </w:r>
      <w:r w:rsidR="003F0366" w:rsidRPr="00082B22">
        <w:rPr>
          <w:noProof/>
        </w:rPr>
        <w:t xml:space="preserve">mo-Sanza &amp; Nevares, 2014; del Álamo-Sanza &amp; Nevares, 2017; </w:t>
      </w:r>
      <w:r w:rsidR="00CC3341" w:rsidRPr="00082B22">
        <w:rPr>
          <w:noProof/>
        </w:rPr>
        <w:t>Nevares &amp; del Álamo-Sanza, 2014)</w:t>
      </w:r>
      <w:r w:rsidR="001B68D1" w:rsidRPr="00082B22">
        <w:rPr>
          <w:lang w:val="en-US"/>
        </w:rPr>
        <w:fldChar w:fldCharType="end"/>
      </w:r>
      <w:r w:rsidR="00CC3341" w:rsidRPr="00082B22">
        <w:t>.</w:t>
      </w:r>
      <w:r w:rsidR="00AF368F" w:rsidRPr="00082B22">
        <w:t xml:space="preserve"> </w:t>
      </w:r>
      <w:r w:rsidR="00A73E6B" w:rsidRPr="00082B22">
        <w:rPr>
          <w:lang w:val="en-US"/>
        </w:rPr>
        <w:t xml:space="preserve">The type of wood chosen and the cooperage treatments determine the wine-wood interaction and therefore the final traits of the wine. The UVaMOX group is working on the relationships existing between woods of varying permeability to oxygen and aromatic composition, as both aspects are decisive to the characteristics of wine matured in wood. Wood grain is normally selected according to its direct relationship with the aromatic profile which the wood will potentially transfer to the wine, depending on cooperage treatments. </w:t>
      </w:r>
      <w:r w:rsidR="001B68D1" w:rsidRPr="00082B22">
        <w:rPr>
          <w:lang w:val="en-US"/>
        </w:rPr>
        <w:fldChar w:fldCharType="begin" w:fldLock="1"/>
      </w:r>
      <w:r w:rsidR="00ED25C7" w:rsidRPr="00082B22">
        <w:rPr>
          <w:lang w:val="en-US"/>
        </w:rPr>
        <w:instrText>ADDIN CSL_CITATION {"citationItems":[{"id":"ITEM-1","itemData":{"DOI":"10.1016/j.tet.2015.02.079","abstract":"© 2015 Elsevier Ltd. Wood samples collected from multiple barrels during the toasting process at a commercial cooperage were analyzed for their content of several volatile compounds related to the aroma of toasted oak wood. Changes in the content of these compounds during the toasting process are presented for two different toasting protocols. Multifactor analysis (MFA) and partial least squares (PLS) regression were done to relate the volatile composition of the wood samples to the stage of the toasting process. These findings may provide objective guidance to coopers for the development of toasting protocols.","author":[{"dropping-particle":"","family":"Collins","given":"T.S.","non-dropping-particle":"","parse-names":false,"suffix":""},{"dropping-particle":"","family":"Miles","given":"J.L.","non-dropping-particle":"","parse-names":false,"suffix":""},{"dropping-particle":"","family":"Boulton","given":"R.B.","non-dropping-particle":"","parse-names":false,"suffix":""},{"dropping-particle":"","family":"Ebeler","given":"S.E.","non-dropping-particle":"","parse-names":false,"suffix":""}],"container-title":"Tetrahedron","id":"ITEM-1","issue":"20","issued":{"date-parts":[["2015"]]},"page":"2971-2982","title":"Targeted volatile composition of oak wood samples taken during toasting at a commercial cooperage","type":"article-journal","volume":"71"},"uris":["http://www.mendeley.com/documents/?uuid=5b25625f-acc8-3d1f-aa9a-38fdeaba93f9"]}],"mendeley":{"formattedCitation":"(Collins, Miles, Boulton, &amp; Ebeler, 2015)","manualFormatting":"Collins et al. (2015)","plainTextFormattedCitation":"(Collins, Miles, Boulton, &amp; Ebeler, 2015)","previouslyFormattedCitation":"(Collins, Miles, Boulton, &amp; Ebeler, 2015)"},"properties":{"noteIndex":0},"schema":"https://github.com/citation-style-language/schema/raw/master/csl-citation.json"}</w:instrText>
      </w:r>
      <w:r w:rsidR="001B68D1" w:rsidRPr="00082B22">
        <w:rPr>
          <w:lang w:val="en-US"/>
        </w:rPr>
        <w:fldChar w:fldCharType="separate"/>
      </w:r>
      <w:r w:rsidR="00717F5B" w:rsidRPr="00082B22">
        <w:rPr>
          <w:noProof/>
          <w:lang w:val="en-US"/>
        </w:rPr>
        <w:t>C</w:t>
      </w:r>
      <w:r w:rsidR="003F0366" w:rsidRPr="00082B22">
        <w:rPr>
          <w:noProof/>
          <w:lang w:val="en-US"/>
        </w:rPr>
        <w:t>ollins et al.</w:t>
      </w:r>
      <w:r w:rsidR="00717F5B" w:rsidRPr="00082B22">
        <w:rPr>
          <w:noProof/>
          <w:lang w:val="en-US"/>
        </w:rPr>
        <w:t xml:space="preserve"> </w:t>
      </w:r>
      <w:r w:rsidR="003F0366" w:rsidRPr="00082B22">
        <w:rPr>
          <w:noProof/>
          <w:lang w:val="en-US"/>
        </w:rPr>
        <w:t>(</w:t>
      </w:r>
      <w:r w:rsidR="00717F5B" w:rsidRPr="00082B22">
        <w:rPr>
          <w:noProof/>
          <w:lang w:val="en-US"/>
        </w:rPr>
        <w:t>2015)</w:t>
      </w:r>
      <w:r w:rsidR="001B68D1" w:rsidRPr="00082B22">
        <w:rPr>
          <w:lang w:val="en-US"/>
        </w:rPr>
        <w:fldChar w:fldCharType="end"/>
      </w:r>
      <w:r w:rsidR="00CC3341" w:rsidRPr="00082B22">
        <w:rPr>
          <w:lang w:val="en-US"/>
        </w:rPr>
        <w:t xml:space="preserve"> </w:t>
      </w:r>
      <w:r w:rsidR="00A73E6B" w:rsidRPr="00082B22">
        <w:rPr>
          <w:lang w:val="en-US"/>
        </w:rPr>
        <w:t>showed that during toasting</w:t>
      </w:r>
      <w:r w:rsidR="0067574F" w:rsidRPr="00082B22">
        <w:rPr>
          <w:lang w:val="en-US"/>
        </w:rPr>
        <w:t>,</w:t>
      </w:r>
      <w:r w:rsidR="00A73E6B" w:rsidRPr="00082B22">
        <w:rPr>
          <w:lang w:val="en-US"/>
        </w:rPr>
        <w:t xml:space="preserve"> there are specific differences in the temperature profiles of each oak barrel, and these differences probably result in differences in the composition of each barrel. Therefore, the effect of temperature gradients is crucial to controlling the aromatic potential of a wood. Nevertheless, without a doubt, the wood, its anatomy and properties determine the aromatic potential, which will be transferred to the wine. Recent studies by the UVaMOX group ha</w:t>
      </w:r>
      <w:r w:rsidR="0067574F" w:rsidRPr="00082B22">
        <w:rPr>
          <w:lang w:val="en-US"/>
        </w:rPr>
        <w:t>s</w:t>
      </w:r>
      <w:r w:rsidR="00A73E6B" w:rsidRPr="00082B22">
        <w:rPr>
          <w:lang w:val="en-US"/>
        </w:rPr>
        <w:t xml:space="preserve"> shown that the OTR entering the wine through French oak barrels determines the volatile compound</w:t>
      </w:r>
      <w:r w:rsidR="0067574F" w:rsidRPr="00082B22">
        <w:rPr>
          <w:lang w:val="en-US"/>
        </w:rPr>
        <w:t>s</w:t>
      </w:r>
      <w:r w:rsidR="00761C51" w:rsidRPr="00082B22">
        <w:rPr>
          <w:lang w:val="en-US"/>
        </w:rPr>
        <w:t xml:space="preserve"> quantity</w:t>
      </w:r>
      <w:r w:rsidR="00A73E6B" w:rsidRPr="00082B22">
        <w:rPr>
          <w:lang w:val="en-US"/>
        </w:rPr>
        <w:t xml:space="preserve"> ceded to the wine during maturation. This could be explained by considering the mechanisms that regulate </w:t>
      </w:r>
      <w:r w:rsidR="0067574F" w:rsidRPr="00082B22">
        <w:rPr>
          <w:lang w:val="en-US"/>
        </w:rPr>
        <w:t xml:space="preserve">the </w:t>
      </w:r>
      <w:r w:rsidR="00A73E6B" w:rsidRPr="00082B22">
        <w:rPr>
          <w:lang w:val="en-US"/>
        </w:rPr>
        <w:t>oxygen transfer through the wood: this is a process whereby oxygen is diffused through the structure of the wood into the wine. Therefore, the anatomy of the wood (proportion of early and latewoods, the medullary radius and its inclination), as well as the density</w:t>
      </w:r>
      <w:r w:rsidR="0067574F" w:rsidRPr="00082B22">
        <w:rPr>
          <w:lang w:val="en-US"/>
        </w:rPr>
        <w:t>,</w:t>
      </w:r>
      <w:r w:rsidR="00A73E6B" w:rsidRPr="00082B22">
        <w:rPr>
          <w:lang w:val="en-US"/>
        </w:rPr>
        <w:t xml:space="preserve"> are the </w:t>
      </w:r>
      <w:r w:rsidR="0067574F" w:rsidRPr="00082B22">
        <w:rPr>
          <w:lang w:val="en-US"/>
        </w:rPr>
        <w:t xml:space="preserve">main </w:t>
      </w:r>
      <w:r w:rsidR="00A73E6B" w:rsidRPr="00082B22">
        <w:rPr>
          <w:lang w:val="en-US"/>
        </w:rPr>
        <w:t>factors defining its OTR</w:t>
      </w:r>
      <w:r w:rsidR="00AA43E9" w:rsidRPr="00082B22">
        <w:rPr>
          <w:lang w:val="en-US"/>
        </w:rPr>
        <w:t>.</w:t>
      </w:r>
      <w:r w:rsidR="00A73E6B" w:rsidRPr="00082B22">
        <w:rPr>
          <w:lang w:val="en-US"/>
        </w:rPr>
        <w:t xml:space="preserve"> As the structure of high oxygenation woods differs significantly from that of low oxygenation ones, the volatile compound</w:t>
      </w:r>
      <w:r w:rsidR="0067574F" w:rsidRPr="00082B22">
        <w:rPr>
          <w:lang w:val="en-US"/>
        </w:rPr>
        <w:t>s</w:t>
      </w:r>
      <w:r w:rsidR="00A73E6B" w:rsidRPr="00082B22">
        <w:rPr>
          <w:lang w:val="en-US"/>
        </w:rPr>
        <w:t xml:space="preserve"> profile that will potentially be transferred to the wines will also differ greatly (data not shown).</w:t>
      </w:r>
    </w:p>
    <w:p w:rsidR="002C260B" w:rsidRPr="00082B22" w:rsidRDefault="002C260B" w:rsidP="000413EB">
      <w:pPr>
        <w:pStyle w:val="NormalWeb"/>
        <w:spacing w:before="0" w:beforeAutospacing="0" w:after="0" w:afterAutospacing="0" w:line="480" w:lineRule="auto"/>
        <w:jc w:val="both"/>
        <w:rPr>
          <w:b/>
          <w:lang w:val="en-US"/>
        </w:rPr>
      </w:pPr>
    </w:p>
    <w:p w:rsidR="003D4E19" w:rsidRPr="00082B22" w:rsidRDefault="004A0580" w:rsidP="003D4E19">
      <w:pPr>
        <w:shd w:val="clear" w:color="auto" w:fill="FFFFFF"/>
        <w:spacing w:after="0" w:line="480" w:lineRule="auto"/>
        <w:jc w:val="both"/>
        <w:rPr>
          <w:rFonts w:ascii="Times New Roman" w:eastAsiaTheme="minorEastAsia" w:hAnsi="Times New Roman" w:cs="Times New Roman"/>
          <w:b/>
          <w:noProof/>
          <w:sz w:val="24"/>
          <w:szCs w:val="24"/>
          <w:lang w:val="en-US" w:eastAsia="es-ES"/>
        </w:rPr>
      </w:pPr>
      <w:r w:rsidRPr="00082B22">
        <w:rPr>
          <w:rFonts w:ascii="Times New Roman" w:eastAsiaTheme="minorEastAsia" w:hAnsi="Times New Roman" w:cs="Times New Roman"/>
          <w:b/>
          <w:noProof/>
          <w:sz w:val="24"/>
          <w:szCs w:val="24"/>
          <w:lang w:val="en-US" w:eastAsia="es-ES"/>
        </w:rPr>
        <w:t>22.</w:t>
      </w:r>
      <w:r w:rsidR="003D4E19" w:rsidRPr="00082B22">
        <w:rPr>
          <w:rFonts w:ascii="Times New Roman" w:eastAsiaTheme="minorEastAsia" w:hAnsi="Times New Roman" w:cs="Times New Roman"/>
          <w:b/>
          <w:noProof/>
          <w:sz w:val="24"/>
          <w:szCs w:val="24"/>
          <w:lang w:val="en-US" w:eastAsia="es-ES"/>
        </w:rPr>
        <w:t xml:space="preserve">5 Conclusions </w:t>
      </w:r>
    </w:p>
    <w:p w:rsidR="004E2003" w:rsidRPr="00082B22" w:rsidRDefault="00C050C1" w:rsidP="003D4E19">
      <w:pPr>
        <w:shd w:val="clear" w:color="auto" w:fill="FFFFFF"/>
        <w:spacing w:after="0" w:line="480" w:lineRule="auto"/>
        <w:jc w:val="both"/>
        <w:rPr>
          <w:rFonts w:ascii="Times New Roman" w:eastAsiaTheme="minorEastAsia" w:hAnsi="Times New Roman" w:cs="Times New Roman"/>
          <w:b/>
          <w:noProof/>
          <w:sz w:val="24"/>
          <w:szCs w:val="24"/>
          <w:lang w:val="en-US" w:eastAsia="es-ES"/>
        </w:rPr>
      </w:pPr>
      <w:r w:rsidRPr="00082B22">
        <w:rPr>
          <w:rFonts w:ascii="Times New Roman" w:hAnsi="Times New Roman" w:cs="Times New Roman"/>
          <w:sz w:val="24"/>
          <w:szCs w:val="24"/>
          <w:lang w:val="en-US"/>
        </w:rPr>
        <w:tab/>
      </w:r>
      <w:r w:rsidR="004E2003" w:rsidRPr="00082B22">
        <w:rPr>
          <w:rFonts w:ascii="Times New Roman" w:hAnsi="Times New Roman" w:cs="Times New Roman"/>
          <w:sz w:val="24"/>
          <w:szCs w:val="24"/>
          <w:lang w:val="en-US"/>
        </w:rPr>
        <w:t xml:space="preserve">Aromatic composition is a key aspect in the </w:t>
      </w:r>
      <w:r w:rsidR="000B22FA" w:rsidRPr="00082B22">
        <w:rPr>
          <w:rFonts w:ascii="Times New Roman" w:hAnsi="Times New Roman" w:cs="Times New Roman"/>
          <w:sz w:val="24"/>
          <w:szCs w:val="24"/>
          <w:lang w:val="en-US"/>
        </w:rPr>
        <w:t>wine quality</w:t>
      </w:r>
      <w:r w:rsidR="004E2003" w:rsidRPr="00082B22">
        <w:rPr>
          <w:rFonts w:ascii="Times New Roman" w:hAnsi="Times New Roman" w:cs="Times New Roman"/>
          <w:sz w:val="24"/>
          <w:szCs w:val="24"/>
          <w:lang w:val="en-US"/>
        </w:rPr>
        <w:t xml:space="preserve">. Varietal and pre-fermentative aromas are </w:t>
      </w:r>
      <w:r w:rsidR="000B22FA" w:rsidRPr="00082B22">
        <w:rPr>
          <w:rFonts w:ascii="Times New Roman" w:hAnsi="Times New Roman" w:cs="Times New Roman"/>
          <w:sz w:val="24"/>
          <w:szCs w:val="24"/>
          <w:lang w:val="en-US"/>
        </w:rPr>
        <w:t xml:space="preserve">mainly </w:t>
      </w:r>
      <w:r w:rsidR="004E2003" w:rsidRPr="00082B22">
        <w:rPr>
          <w:rFonts w:ascii="Times New Roman" w:hAnsi="Times New Roman" w:cs="Times New Roman"/>
          <w:sz w:val="24"/>
          <w:szCs w:val="24"/>
          <w:lang w:val="en-US"/>
        </w:rPr>
        <w:t xml:space="preserve">influenced by the grape variety and its state of maturity, as well as by viticultural practices, and edaphic and climatic conditions. For its part, fermentative aromas </w:t>
      </w:r>
      <w:r w:rsidR="000B22FA" w:rsidRPr="00082B22">
        <w:rPr>
          <w:rFonts w:ascii="Times New Roman" w:hAnsi="Times New Roman" w:cs="Times New Roman"/>
          <w:sz w:val="24"/>
          <w:szCs w:val="24"/>
          <w:lang w:val="en-US"/>
        </w:rPr>
        <w:t xml:space="preserve">content </w:t>
      </w:r>
      <w:r w:rsidR="004E2003" w:rsidRPr="00082B22">
        <w:rPr>
          <w:rFonts w:ascii="Times New Roman" w:hAnsi="Times New Roman" w:cs="Times New Roman"/>
          <w:sz w:val="24"/>
          <w:szCs w:val="24"/>
          <w:lang w:val="en-US"/>
        </w:rPr>
        <w:t>depend</w:t>
      </w:r>
      <w:r w:rsidR="000B22FA" w:rsidRPr="00082B22">
        <w:rPr>
          <w:rFonts w:ascii="Times New Roman" w:hAnsi="Times New Roman" w:cs="Times New Roman"/>
          <w:sz w:val="24"/>
          <w:szCs w:val="24"/>
          <w:lang w:val="en-US"/>
        </w:rPr>
        <w:t>s</w:t>
      </w:r>
      <w:r w:rsidR="004E2003" w:rsidRPr="00082B22">
        <w:rPr>
          <w:rFonts w:ascii="Times New Roman" w:hAnsi="Times New Roman" w:cs="Times New Roman"/>
          <w:sz w:val="24"/>
          <w:szCs w:val="24"/>
          <w:lang w:val="en-US"/>
        </w:rPr>
        <w:t xml:space="preserve"> on the handling of the technologies during pre-fermentation and alcoholic and malolactic fermentations. The choice and management of every </w:t>
      </w:r>
      <w:r w:rsidR="000B22FA" w:rsidRPr="00082B22">
        <w:rPr>
          <w:rFonts w:ascii="Times New Roman" w:hAnsi="Times New Roman" w:cs="Times New Roman"/>
          <w:sz w:val="24"/>
          <w:szCs w:val="24"/>
          <w:lang w:val="en-US"/>
        </w:rPr>
        <w:t xml:space="preserve">of </w:t>
      </w:r>
      <w:r w:rsidR="004E2003" w:rsidRPr="00082B22">
        <w:rPr>
          <w:rFonts w:ascii="Times New Roman" w:hAnsi="Times New Roman" w:cs="Times New Roman"/>
          <w:sz w:val="24"/>
          <w:szCs w:val="24"/>
          <w:lang w:val="en-US"/>
        </w:rPr>
        <w:t xml:space="preserve">these aspects </w:t>
      </w:r>
      <w:r w:rsidR="000B22FA" w:rsidRPr="00082B22">
        <w:rPr>
          <w:rFonts w:ascii="Times New Roman" w:hAnsi="Times New Roman" w:cs="Times New Roman"/>
          <w:sz w:val="24"/>
          <w:szCs w:val="24"/>
          <w:lang w:val="en-US"/>
        </w:rPr>
        <w:t>are</w:t>
      </w:r>
      <w:r w:rsidR="004E2003" w:rsidRPr="00082B22">
        <w:rPr>
          <w:rFonts w:ascii="Times New Roman" w:hAnsi="Times New Roman" w:cs="Times New Roman"/>
          <w:sz w:val="24"/>
          <w:szCs w:val="24"/>
          <w:lang w:val="en-US"/>
        </w:rPr>
        <w:t xml:space="preserve"> a fundamental </w:t>
      </w:r>
      <w:r w:rsidR="000B22FA" w:rsidRPr="00082B22">
        <w:rPr>
          <w:rFonts w:ascii="Times New Roman" w:hAnsi="Times New Roman" w:cs="Times New Roman"/>
          <w:sz w:val="24"/>
          <w:szCs w:val="24"/>
          <w:lang w:val="en-US"/>
        </w:rPr>
        <w:t>feature</w:t>
      </w:r>
      <w:r w:rsidR="004E2003" w:rsidRPr="00082B22">
        <w:rPr>
          <w:rFonts w:ascii="Times New Roman" w:hAnsi="Times New Roman" w:cs="Times New Roman"/>
          <w:sz w:val="24"/>
          <w:szCs w:val="24"/>
          <w:lang w:val="en-US"/>
        </w:rPr>
        <w:t xml:space="preserve"> in the final balance of wine aroma.</w:t>
      </w:r>
      <w:r w:rsidR="003D4E19" w:rsidRPr="00082B22">
        <w:rPr>
          <w:rFonts w:ascii="Times New Roman" w:eastAsiaTheme="minorEastAsia" w:hAnsi="Times New Roman" w:cs="Times New Roman"/>
          <w:b/>
          <w:noProof/>
          <w:sz w:val="24"/>
          <w:szCs w:val="24"/>
          <w:lang w:val="en-US" w:eastAsia="es-ES"/>
        </w:rPr>
        <w:t xml:space="preserve"> </w:t>
      </w:r>
      <w:r w:rsidR="004E2003" w:rsidRPr="00082B22">
        <w:rPr>
          <w:rFonts w:ascii="Times New Roman" w:hAnsi="Times New Roman" w:cs="Times New Roman"/>
          <w:sz w:val="24"/>
          <w:szCs w:val="24"/>
          <w:lang w:val="en-US"/>
        </w:rPr>
        <w:t>Besides, knowledge concerning type of wood and oxygen during wine matura</w:t>
      </w:r>
      <w:r w:rsidR="000B22FA" w:rsidRPr="00082B22">
        <w:rPr>
          <w:rFonts w:ascii="Times New Roman" w:hAnsi="Times New Roman" w:cs="Times New Roman"/>
          <w:sz w:val="24"/>
          <w:szCs w:val="24"/>
          <w:lang w:val="en-US"/>
        </w:rPr>
        <w:t>tion is essential to control</w:t>
      </w:r>
      <w:r w:rsidR="004E2003" w:rsidRPr="00082B22">
        <w:rPr>
          <w:rFonts w:ascii="Times New Roman" w:hAnsi="Times New Roman" w:cs="Times New Roman"/>
          <w:sz w:val="24"/>
          <w:szCs w:val="24"/>
          <w:lang w:val="en-US"/>
        </w:rPr>
        <w:t xml:space="preserve"> the process</w:t>
      </w:r>
      <w:r w:rsidR="000B22FA" w:rsidRPr="00082B22">
        <w:rPr>
          <w:rFonts w:ascii="Times New Roman" w:hAnsi="Times New Roman" w:cs="Times New Roman"/>
          <w:sz w:val="24"/>
          <w:szCs w:val="24"/>
          <w:lang w:val="en-US"/>
        </w:rPr>
        <w:t>,</w:t>
      </w:r>
      <w:r w:rsidR="004E2003" w:rsidRPr="00082B22">
        <w:rPr>
          <w:rFonts w:ascii="Times New Roman" w:hAnsi="Times New Roman" w:cs="Times New Roman"/>
          <w:sz w:val="24"/>
          <w:szCs w:val="24"/>
          <w:lang w:val="en-US"/>
        </w:rPr>
        <w:t xml:space="preserve"> since </w:t>
      </w:r>
      <w:r w:rsidR="000B22FA" w:rsidRPr="00082B22">
        <w:rPr>
          <w:rFonts w:ascii="Times New Roman" w:hAnsi="Times New Roman" w:cs="Times New Roman"/>
          <w:sz w:val="24"/>
          <w:szCs w:val="24"/>
          <w:lang w:val="en-US"/>
        </w:rPr>
        <w:t>they determine</w:t>
      </w:r>
      <w:r w:rsidR="004E2003" w:rsidRPr="00082B22">
        <w:rPr>
          <w:rFonts w:ascii="Times New Roman" w:hAnsi="Times New Roman" w:cs="Times New Roman"/>
          <w:sz w:val="24"/>
          <w:szCs w:val="24"/>
          <w:lang w:val="en-US"/>
        </w:rPr>
        <w:t xml:space="preserve"> the final aromatic traits obtained. It is crucial to highlight that</w:t>
      </w:r>
      <w:r w:rsidR="000B22FA" w:rsidRPr="00082B22">
        <w:rPr>
          <w:rFonts w:ascii="Times New Roman" w:hAnsi="Times New Roman" w:cs="Times New Roman"/>
          <w:sz w:val="24"/>
          <w:szCs w:val="24"/>
          <w:lang w:val="en-US"/>
        </w:rPr>
        <w:t>,</w:t>
      </w:r>
      <w:r w:rsidR="004E2003" w:rsidRPr="00082B22">
        <w:rPr>
          <w:rFonts w:ascii="Times New Roman" w:hAnsi="Times New Roman" w:cs="Times New Roman"/>
          <w:sz w:val="24"/>
          <w:szCs w:val="24"/>
          <w:lang w:val="en-US"/>
        </w:rPr>
        <w:t xml:space="preserve"> the choice of a wood according to its physico</w:t>
      </w:r>
      <w:r w:rsidR="000B22FA" w:rsidRPr="00082B22">
        <w:rPr>
          <w:rFonts w:ascii="Times New Roman" w:hAnsi="Times New Roman" w:cs="Times New Roman"/>
          <w:sz w:val="24"/>
          <w:szCs w:val="24"/>
          <w:lang w:val="en-US"/>
        </w:rPr>
        <w:t>-</w:t>
      </w:r>
      <w:r w:rsidR="004E2003" w:rsidRPr="00082B22">
        <w:rPr>
          <w:rFonts w:ascii="Times New Roman" w:hAnsi="Times New Roman" w:cs="Times New Roman"/>
          <w:sz w:val="24"/>
          <w:szCs w:val="24"/>
          <w:lang w:val="en-US"/>
        </w:rPr>
        <w:t>chemical properties and capacity for oxygenating wine</w:t>
      </w:r>
      <w:r w:rsidR="000B22FA" w:rsidRPr="00082B22">
        <w:rPr>
          <w:rFonts w:ascii="Times New Roman" w:hAnsi="Times New Roman" w:cs="Times New Roman"/>
          <w:sz w:val="24"/>
          <w:szCs w:val="24"/>
          <w:lang w:val="en-US"/>
        </w:rPr>
        <w:t>,</w:t>
      </w:r>
      <w:r w:rsidR="004E2003" w:rsidRPr="00082B22">
        <w:rPr>
          <w:rFonts w:ascii="Times New Roman" w:hAnsi="Times New Roman" w:cs="Times New Roman"/>
          <w:sz w:val="24"/>
          <w:szCs w:val="24"/>
          <w:lang w:val="en-US"/>
        </w:rPr>
        <w:t xml:space="preserve"> </w:t>
      </w:r>
      <w:r w:rsidR="000B22FA" w:rsidRPr="00082B22">
        <w:rPr>
          <w:rFonts w:ascii="Times New Roman" w:hAnsi="Times New Roman" w:cs="Times New Roman"/>
          <w:sz w:val="24"/>
          <w:szCs w:val="24"/>
          <w:lang w:val="en-US"/>
        </w:rPr>
        <w:t xml:space="preserve">is also </w:t>
      </w:r>
      <w:r w:rsidR="004E2003" w:rsidRPr="00082B22">
        <w:rPr>
          <w:rFonts w:ascii="Times New Roman" w:hAnsi="Times New Roman" w:cs="Times New Roman"/>
          <w:sz w:val="24"/>
          <w:szCs w:val="24"/>
          <w:lang w:val="en-US"/>
        </w:rPr>
        <w:t>a factor decisive to the aromatic profile acquired by a wine during the ag</w:t>
      </w:r>
      <w:r w:rsidR="000B22FA" w:rsidRPr="00082B22">
        <w:rPr>
          <w:rFonts w:ascii="Times New Roman" w:hAnsi="Times New Roman" w:cs="Times New Roman"/>
          <w:sz w:val="24"/>
          <w:szCs w:val="24"/>
          <w:lang w:val="en-US"/>
        </w:rPr>
        <w:t>e</w:t>
      </w:r>
      <w:r w:rsidR="004E2003" w:rsidRPr="00082B22">
        <w:rPr>
          <w:rFonts w:ascii="Times New Roman" w:hAnsi="Times New Roman" w:cs="Times New Roman"/>
          <w:sz w:val="24"/>
          <w:szCs w:val="24"/>
          <w:lang w:val="en-US"/>
        </w:rPr>
        <w:t xml:space="preserve">ing process. </w:t>
      </w:r>
    </w:p>
    <w:p w:rsidR="00F647AB" w:rsidRPr="00082B22" w:rsidRDefault="00F647AB" w:rsidP="00546FAF">
      <w:pPr>
        <w:shd w:val="clear" w:color="auto" w:fill="FFFFFF"/>
        <w:spacing w:after="0" w:line="480" w:lineRule="auto"/>
        <w:jc w:val="both"/>
        <w:rPr>
          <w:rFonts w:ascii="Times New Roman" w:eastAsiaTheme="minorEastAsia" w:hAnsi="Times New Roman" w:cs="Times New Roman"/>
          <w:noProof/>
          <w:sz w:val="24"/>
          <w:szCs w:val="24"/>
          <w:lang w:val="en-US" w:eastAsia="es-ES"/>
        </w:rPr>
      </w:pPr>
    </w:p>
    <w:p w:rsidR="00F647AB" w:rsidRPr="00082B22" w:rsidRDefault="00F647AB" w:rsidP="00F647AB">
      <w:pPr>
        <w:shd w:val="clear" w:color="auto" w:fill="FFFFFF"/>
        <w:spacing w:after="0" w:line="480" w:lineRule="auto"/>
        <w:jc w:val="both"/>
        <w:rPr>
          <w:rFonts w:ascii="Times New Roman" w:eastAsiaTheme="minorEastAsia" w:hAnsi="Times New Roman" w:cs="Times New Roman"/>
          <w:b/>
          <w:noProof/>
          <w:sz w:val="24"/>
          <w:szCs w:val="24"/>
          <w:lang w:val="en-US" w:eastAsia="es-ES"/>
        </w:rPr>
      </w:pPr>
      <w:r w:rsidRPr="00082B22">
        <w:rPr>
          <w:rFonts w:ascii="Times New Roman" w:eastAsiaTheme="minorEastAsia" w:hAnsi="Times New Roman" w:cs="Times New Roman"/>
          <w:b/>
          <w:noProof/>
          <w:sz w:val="24"/>
          <w:szCs w:val="24"/>
          <w:lang w:val="en-US" w:eastAsia="es-ES"/>
        </w:rPr>
        <w:t>Acknowledgements</w:t>
      </w:r>
    </w:p>
    <w:p w:rsidR="00F647AB" w:rsidRPr="00082B22" w:rsidRDefault="00C050C1" w:rsidP="00546FAF">
      <w:pPr>
        <w:shd w:val="clear" w:color="auto" w:fill="FFFFFF"/>
        <w:spacing w:after="0" w:line="480" w:lineRule="auto"/>
        <w:jc w:val="both"/>
        <w:rPr>
          <w:rFonts w:ascii="Times New Roman" w:eastAsiaTheme="minorEastAsia" w:hAnsi="Times New Roman" w:cs="Times New Roman"/>
          <w:noProof/>
          <w:sz w:val="24"/>
          <w:szCs w:val="24"/>
          <w:lang w:eastAsia="es-ES"/>
        </w:rPr>
      </w:pPr>
      <w:r w:rsidRPr="00082B22">
        <w:rPr>
          <w:rFonts w:ascii="Times New Roman" w:eastAsiaTheme="minorEastAsia" w:hAnsi="Times New Roman" w:cs="Times New Roman"/>
          <w:noProof/>
          <w:sz w:val="24"/>
          <w:szCs w:val="24"/>
          <w:lang w:val="en-US" w:eastAsia="es-ES"/>
        </w:rPr>
        <w:tab/>
      </w:r>
      <w:r w:rsidR="00F647AB" w:rsidRPr="00082B22">
        <w:rPr>
          <w:rFonts w:ascii="Times New Roman" w:eastAsiaTheme="minorEastAsia" w:hAnsi="Times New Roman" w:cs="Times New Roman"/>
          <w:noProof/>
          <w:sz w:val="24"/>
          <w:szCs w:val="24"/>
          <w:lang w:val="en-US" w:eastAsia="es-ES"/>
        </w:rPr>
        <w:t xml:space="preserve">P. R.-B., E. P. P.-Á. </w:t>
      </w:r>
      <w:r w:rsidR="00A83DB2" w:rsidRPr="00082B22">
        <w:rPr>
          <w:rFonts w:ascii="Times New Roman" w:eastAsiaTheme="minorEastAsia" w:hAnsi="Times New Roman" w:cs="Times New Roman"/>
          <w:noProof/>
          <w:sz w:val="24"/>
          <w:szCs w:val="24"/>
          <w:lang w:val="en-US" w:eastAsia="es-ES"/>
        </w:rPr>
        <w:t>and T. G.-C. thank</w:t>
      </w:r>
      <w:r w:rsidR="00E81068" w:rsidRPr="00082B22">
        <w:rPr>
          <w:rFonts w:ascii="Times New Roman" w:eastAsiaTheme="minorEastAsia" w:hAnsi="Times New Roman" w:cs="Times New Roman"/>
          <w:noProof/>
          <w:sz w:val="24"/>
          <w:szCs w:val="24"/>
          <w:lang w:val="en-US" w:eastAsia="es-ES"/>
        </w:rPr>
        <w:t xml:space="preserve"> </w:t>
      </w:r>
      <w:r w:rsidR="00F647AB" w:rsidRPr="00082B22">
        <w:rPr>
          <w:rFonts w:ascii="Times New Roman" w:eastAsiaTheme="minorEastAsia" w:hAnsi="Times New Roman" w:cs="Times New Roman"/>
          <w:noProof/>
          <w:sz w:val="24"/>
          <w:szCs w:val="24"/>
          <w:lang w:val="en-US" w:eastAsia="es-ES"/>
        </w:rPr>
        <w:t xml:space="preserve">MINECO for </w:t>
      </w:r>
      <w:r w:rsidR="00A83DB2" w:rsidRPr="00082B22">
        <w:rPr>
          <w:rFonts w:ascii="Times New Roman" w:eastAsiaTheme="minorEastAsia" w:hAnsi="Times New Roman" w:cs="Times New Roman"/>
          <w:noProof/>
          <w:sz w:val="24"/>
          <w:szCs w:val="24"/>
          <w:lang w:val="en-US" w:eastAsia="es-ES"/>
        </w:rPr>
        <w:t xml:space="preserve">funding </w:t>
      </w:r>
      <w:r w:rsidR="00F647AB" w:rsidRPr="00082B22">
        <w:rPr>
          <w:rFonts w:ascii="Times New Roman" w:eastAsiaTheme="minorEastAsia" w:hAnsi="Times New Roman" w:cs="Times New Roman"/>
          <w:noProof/>
          <w:sz w:val="24"/>
          <w:szCs w:val="24"/>
          <w:lang w:val="en-US" w:eastAsia="es-ES"/>
        </w:rPr>
        <w:t xml:space="preserve">her doctoral contracts. </w:t>
      </w:r>
      <w:r w:rsidR="00F647AB" w:rsidRPr="00082B22">
        <w:rPr>
          <w:rFonts w:ascii="Times New Roman" w:eastAsiaTheme="minorEastAsia" w:hAnsi="Times New Roman" w:cs="Times New Roman"/>
          <w:noProof/>
          <w:sz w:val="24"/>
          <w:szCs w:val="24"/>
          <w:lang w:eastAsia="es-ES"/>
        </w:rPr>
        <w:t xml:space="preserve">S. M.-S. thanks Gobierno de La Rioja for her pre-doctoral contract. M. A.-S. and </w:t>
      </w:r>
      <w:r w:rsidR="00E81068" w:rsidRPr="00082B22">
        <w:rPr>
          <w:rFonts w:ascii="Times New Roman" w:eastAsiaTheme="minorEastAsia" w:hAnsi="Times New Roman" w:cs="Times New Roman"/>
          <w:noProof/>
          <w:sz w:val="24"/>
          <w:szCs w:val="24"/>
          <w:lang w:eastAsia="es-ES"/>
        </w:rPr>
        <w:t xml:space="preserve">I. N. thank </w:t>
      </w:r>
      <w:r w:rsidR="00F647AB" w:rsidRPr="00082B22">
        <w:rPr>
          <w:rFonts w:ascii="Times New Roman" w:eastAsiaTheme="minorEastAsia" w:hAnsi="Times New Roman" w:cs="Times New Roman"/>
          <w:noProof/>
          <w:sz w:val="24"/>
          <w:szCs w:val="24"/>
          <w:lang w:eastAsia="es-ES"/>
        </w:rPr>
        <w:t>Junta de Castilla y León (VA315P18), MINECO (AGL2017-87373-C3-2-R), FEDER, and the Interreg España-Portugal Programme (Iberphenol)</w:t>
      </w:r>
      <w:r w:rsidR="00E81068" w:rsidRPr="00082B22">
        <w:rPr>
          <w:rFonts w:ascii="Times New Roman" w:eastAsiaTheme="minorEastAsia" w:hAnsi="Times New Roman" w:cs="Times New Roman"/>
          <w:noProof/>
          <w:sz w:val="24"/>
          <w:szCs w:val="24"/>
          <w:lang w:eastAsia="es-ES"/>
        </w:rPr>
        <w:t xml:space="preserve"> for the funding</w:t>
      </w:r>
      <w:r w:rsidR="00F647AB" w:rsidRPr="00082B22">
        <w:rPr>
          <w:rFonts w:ascii="Times New Roman" w:eastAsiaTheme="minorEastAsia" w:hAnsi="Times New Roman" w:cs="Times New Roman"/>
          <w:noProof/>
          <w:sz w:val="24"/>
          <w:szCs w:val="24"/>
          <w:lang w:eastAsia="es-ES"/>
        </w:rPr>
        <w:t>.</w:t>
      </w:r>
    </w:p>
    <w:p w:rsidR="00173BCA" w:rsidRPr="00082B22" w:rsidRDefault="00173BCA" w:rsidP="00546FAF">
      <w:pPr>
        <w:shd w:val="clear" w:color="auto" w:fill="FFFFFF"/>
        <w:spacing w:after="0" w:line="480" w:lineRule="auto"/>
        <w:jc w:val="both"/>
        <w:rPr>
          <w:rFonts w:ascii="Times New Roman" w:eastAsiaTheme="minorEastAsia" w:hAnsi="Times New Roman" w:cs="Times New Roman"/>
          <w:noProof/>
          <w:sz w:val="24"/>
          <w:szCs w:val="24"/>
          <w:lang w:eastAsia="es-ES"/>
        </w:rPr>
      </w:pPr>
    </w:p>
    <w:p w:rsidR="00FF5EA8" w:rsidRPr="00082B22" w:rsidRDefault="001641CD" w:rsidP="00546FAF">
      <w:pPr>
        <w:shd w:val="clear" w:color="auto" w:fill="FFFFFF"/>
        <w:spacing w:after="0" w:line="480" w:lineRule="auto"/>
        <w:jc w:val="both"/>
        <w:rPr>
          <w:rFonts w:ascii="Times New Roman" w:eastAsiaTheme="minorEastAsia" w:hAnsi="Times New Roman" w:cs="Times New Roman"/>
          <w:b/>
          <w:sz w:val="24"/>
          <w:szCs w:val="24"/>
          <w:lang w:val="en-US" w:eastAsia="es-ES"/>
        </w:rPr>
      </w:pPr>
      <w:r w:rsidRPr="00082B22">
        <w:rPr>
          <w:rFonts w:ascii="Times New Roman" w:eastAsiaTheme="minorEastAsia" w:hAnsi="Times New Roman" w:cs="Times New Roman"/>
          <w:b/>
          <w:noProof/>
          <w:sz w:val="24"/>
          <w:szCs w:val="24"/>
          <w:lang w:val="en-US" w:eastAsia="es-ES"/>
        </w:rPr>
        <w:t>References</w:t>
      </w:r>
    </w:p>
    <w:p w:rsidR="00EE526B" w:rsidRPr="00082B22" w:rsidRDefault="001B68D1"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sz w:val="23"/>
          <w:szCs w:val="23"/>
          <w:lang w:val="en-GB"/>
        </w:rPr>
        <w:fldChar w:fldCharType="begin" w:fldLock="1"/>
      </w:r>
      <w:r w:rsidR="00E6576F" w:rsidRPr="00082B22">
        <w:rPr>
          <w:rFonts w:ascii="Times New Roman" w:hAnsi="Times New Roman" w:cs="Times New Roman"/>
          <w:sz w:val="23"/>
          <w:szCs w:val="23"/>
          <w:lang w:val="en-US"/>
        </w:rPr>
        <w:instrText xml:space="preserve">ADDIN Mendeley Bibliography CSL_BIBLIOGRAPHY </w:instrText>
      </w:r>
      <w:r w:rsidRPr="00082B22">
        <w:rPr>
          <w:rFonts w:ascii="Times New Roman" w:hAnsi="Times New Roman" w:cs="Times New Roman"/>
          <w:sz w:val="23"/>
          <w:szCs w:val="23"/>
          <w:lang w:val="en-GB"/>
        </w:rPr>
        <w:fldChar w:fldCharType="separate"/>
      </w:r>
      <w:r w:rsidR="00EE526B" w:rsidRPr="00082B22">
        <w:rPr>
          <w:rFonts w:ascii="Times New Roman" w:hAnsi="Times New Roman" w:cs="Times New Roman"/>
          <w:noProof/>
          <w:sz w:val="24"/>
          <w:szCs w:val="24"/>
          <w:lang w:val="en-US"/>
        </w:rPr>
        <w:t>Aleixandre-Tudo, J. L., Weightman, C., Pa</w:t>
      </w:r>
      <w:r w:rsidR="0027420E" w:rsidRPr="00082B22">
        <w:rPr>
          <w:rFonts w:ascii="Times New Roman" w:hAnsi="Times New Roman" w:cs="Times New Roman"/>
          <w:noProof/>
          <w:sz w:val="24"/>
          <w:szCs w:val="24"/>
          <w:lang w:val="en-US"/>
        </w:rPr>
        <w:t>nzeri, V., Nieuwoudt, H. H., &amp; d</w:t>
      </w:r>
      <w:r w:rsidR="00EE526B" w:rsidRPr="00082B22">
        <w:rPr>
          <w:rFonts w:ascii="Times New Roman" w:hAnsi="Times New Roman" w:cs="Times New Roman"/>
          <w:noProof/>
          <w:sz w:val="24"/>
          <w:szCs w:val="24"/>
          <w:lang w:val="en-US"/>
        </w:rPr>
        <w:t xml:space="preserve">u Toit, W. J. (2015). Effect of skin contact before and during alcoholic fermentation on the chemical and sensory profile of South African Chenin blanc white wines. </w:t>
      </w:r>
      <w:r w:rsidR="00EE526B" w:rsidRPr="00082B22">
        <w:rPr>
          <w:rFonts w:ascii="Times New Roman" w:hAnsi="Times New Roman" w:cs="Times New Roman"/>
          <w:i/>
          <w:iCs/>
          <w:noProof/>
          <w:sz w:val="24"/>
          <w:szCs w:val="24"/>
          <w:lang w:val="en-US"/>
        </w:rPr>
        <w:t>South African Journal of Enology and Viticulture</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36</w:t>
      </w:r>
      <w:r w:rsidR="00EE526B" w:rsidRPr="00082B22">
        <w:rPr>
          <w:rFonts w:ascii="Times New Roman" w:hAnsi="Times New Roman" w:cs="Times New Roman"/>
          <w:noProof/>
          <w:sz w:val="24"/>
          <w:szCs w:val="24"/>
          <w:lang w:val="en-US"/>
        </w:rPr>
        <w:t xml:space="preserve">(3), 366–377.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Arias-Gil, M., Garde-Cerdán, T., &amp; Ancín-Azpilicueta, C. (2007). Influence of addition of ammonium and different amino acid concentrations on nitrogen metabolism in spontaneous must fermentation.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103</w:t>
      </w:r>
      <w:r w:rsidRPr="00082B22">
        <w:rPr>
          <w:rFonts w:ascii="Times New Roman" w:hAnsi="Times New Roman" w:cs="Times New Roman"/>
          <w:noProof/>
          <w:sz w:val="24"/>
          <w:szCs w:val="24"/>
          <w:lang w:val="en-US"/>
        </w:rPr>
        <w:t xml:space="preserve">(4), 1312–1318.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Asproudi, A., Ferrandino, A., Bonello, F., Vaudano, E., Pollon, M., &amp; Petrozziello, M. (2018). Key norisoprenoid compounds in wines from early-harvested grapes in view of climate change.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268</w:t>
      </w:r>
      <w:r w:rsidRPr="00082B22">
        <w:rPr>
          <w:rFonts w:ascii="Times New Roman" w:hAnsi="Times New Roman" w:cs="Times New Roman"/>
          <w:noProof/>
          <w:sz w:val="24"/>
          <w:szCs w:val="24"/>
          <w:lang w:val="en-US"/>
        </w:rPr>
        <w:t xml:space="preserve">, 143–152.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Ayestarán, B., Martínez-Lapuente, L., Guadalupe, Z., Canals, C., Adell, E., &amp; Vilanova, M. (2019). Effect of the winemaking process on the volatile composition and aromatic profile of Tempranillo Blanco wines. </w:t>
      </w:r>
      <w:r w:rsidRPr="00082B22">
        <w:rPr>
          <w:rFonts w:ascii="Times New Roman" w:hAnsi="Times New Roman" w:cs="Times New Roman"/>
          <w:i/>
          <w:iCs/>
          <w:noProof/>
          <w:sz w:val="24"/>
          <w:szCs w:val="24"/>
        </w:rPr>
        <w:t>Food Chemistry</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276</w:t>
      </w:r>
      <w:r w:rsidRPr="00082B22">
        <w:rPr>
          <w:rFonts w:ascii="Times New Roman" w:hAnsi="Times New Roman" w:cs="Times New Roman"/>
          <w:noProof/>
          <w:sz w:val="24"/>
          <w:szCs w:val="24"/>
        </w:rPr>
        <w:t xml:space="preserve">, 187–194.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 xml:space="preserve">Belda, I., Ruiz, J., Esteban-Fernández, A., Navascués, E., Marquina, D., Santos, A., &amp; Moreno-Arribas, M. V. (2017). </w:t>
      </w:r>
      <w:r w:rsidRPr="00082B22">
        <w:rPr>
          <w:rFonts w:ascii="Times New Roman" w:hAnsi="Times New Roman" w:cs="Times New Roman"/>
          <w:noProof/>
          <w:sz w:val="24"/>
          <w:szCs w:val="24"/>
          <w:lang w:val="en-US"/>
        </w:rPr>
        <w:t xml:space="preserve">Microbial contribution to </w:t>
      </w:r>
      <w:r w:rsidR="0090599D" w:rsidRPr="00082B22">
        <w:rPr>
          <w:rFonts w:ascii="Times New Roman" w:hAnsi="Times New Roman" w:cs="Times New Roman"/>
          <w:noProof/>
          <w:sz w:val="24"/>
          <w:szCs w:val="24"/>
          <w:lang w:val="en-US"/>
        </w:rPr>
        <w:t>w</w:t>
      </w:r>
      <w:r w:rsidRPr="00082B22">
        <w:rPr>
          <w:rFonts w:ascii="Times New Roman" w:hAnsi="Times New Roman" w:cs="Times New Roman"/>
          <w:noProof/>
          <w:sz w:val="24"/>
          <w:szCs w:val="24"/>
          <w:lang w:val="en-US"/>
        </w:rPr>
        <w:t xml:space="preserve">ine </w:t>
      </w:r>
      <w:r w:rsidR="0090599D" w:rsidRPr="00082B22">
        <w:rPr>
          <w:rFonts w:ascii="Times New Roman" w:hAnsi="Times New Roman" w:cs="Times New Roman"/>
          <w:noProof/>
          <w:sz w:val="24"/>
          <w:szCs w:val="24"/>
          <w:lang w:val="en-US"/>
        </w:rPr>
        <w:t>aroma and its intended use for w</w:t>
      </w:r>
      <w:r w:rsidRPr="00082B22">
        <w:rPr>
          <w:rFonts w:ascii="Times New Roman" w:hAnsi="Times New Roman" w:cs="Times New Roman"/>
          <w:noProof/>
          <w:sz w:val="24"/>
          <w:szCs w:val="24"/>
          <w:lang w:val="en-US"/>
        </w:rPr>
        <w:t xml:space="preserve">ine quality improvement. </w:t>
      </w:r>
      <w:r w:rsidRPr="00082B22">
        <w:rPr>
          <w:rFonts w:ascii="Times New Roman" w:hAnsi="Times New Roman" w:cs="Times New Roman"/>
          <w:i/>
          <w:iCs/>
          <w:noProof/>
          <w:sz w:val="24"/>
          <w:szCs w:val="24"/>
          <w:lang w:val="en-US"/>
        </w:rPr>
        <w:t>Molecules</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22</w:t>
      </w:r>
      <w:r w:rsidRPr="00082B22">
        <w:rPr>
          <w:rFonts w:ascii="Times New Roman" w:hAnsi="Times New Roman" w:cs="Times New Roman"/>
          <w:noProof/>
          <w:sz w:val="24"/>
          <w:szCs w:val="24"/>
          <w:lang w:val="en-US"/>
        </w:rPr>
        <w:t xml:space="preserve">(2), </w:t>
      </w:r>
      <w:r w:rsidR="00600B2E" w:rsidRPr="00082B22">
        <w:rPr>
          <w:rFonts w:ascii="Times New Roman" w:hAnsi="Times New Roman" w:cs="Times New Roman"/>
          <w:noProof/>
          <w:sz w:val="24"/>
          <w:szCs w:val="24"/>
          <w:lang w:val="en-US"/>
        </w:rPr>
        <w:t>189.</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Black, C. A., Parker, M., Siebert, T. E., Capone, D. L., &amp; Francis, I. L. (2015). Terpenoids and their role in wine flavour: Recent advances. </w:t>
      </w:r>
      <w:r w:rsidRPr="00082B22">
        <w:rPr>
          <w:rFonts w:ascii="Times New Roman" w:hAnsi="Times New Roman" w:cs="Times New Roman"/>
          <w:i/>
          <w:iCs/>
          <w:noProof/>
          <w:sz w:val="24"/>
          <w:szCs w:val="24"/>
          <w:lang w:val="en-US"/>
        </w:rPr>
        <w:t>Australian Journal of Grape and Wine Research</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21</w:t>
      </w:r>
      <w:r w:rsidRPr="00082B22">
        <w:rPr>
          <w:rFonts w:ascii="Times New Roman" w:hAnsi="Times New Roman" w:cs="Times New Roman"/>
          <w:noProof/>
          <w:sz w:val="24"/>
          <w:szCs w:val="24"/>
          <w:lang w:val="en-US"/>
        </w:rPr>
        <w:t xml:space="preserve">, 582–600.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Blanchard, L., Tominaga, T., &amp; Dubourdieu, D. (2001). Formation of furfurylthiol exhibiting a strong coffee aroma during oak barrel fermentation from furfural released by toasted staves.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49</w:t>
      </w:r>
      <w:r w:rsidRPr="00082B22">
        <w:rPr>
          <w:rFonts w:ascii="Times New Roman" w:hAnsi="Times New Roman" w:cs="Times New Roman"/>
          <w:noProof/>
          <w:sz w:val="24"/>
          <w:szCs w:val="24"/>
          <w:lang w:val="en-US"/>
        </w:rPr>
        <w:t xml:space="preserve">(10), 4833–4835.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Blanco, P., Mirás-Avalos, J. M., Pereira, E., &amp; Orriols, I. (2013). Fermentative aroma compounds and sensory profiles of godello and albariñ</w:t>
      </w:r>
      <w:r w:rsidR="006F1B81" w:rsidRPr="00082B22">
        <w:rPr>
          <w:rFonts w:ascii="Times New Roman" w:hAnsi="Times New Roman" w:cs="Times New Roman"/>
          <w:noProof/>
          <w:sz w:val="24"/>
          <w:szCs w:val="24"/>
          <w:lang w:val="en-US"/>
        </w:rPr>
        <w:t xml:space="preserve">o wines as influenced by </w:t>
      </w:r>
      <w:r w:rsidR="006F1B81" w:rsidRPr="00082B22">
        <w:rPr>
          <w:rFonts w:ascii="Times New Roman" w:hAnsi="Times New Roman" w:cs="Times New Roman"/>
          <w:i/>
          <w:noProof/>
          <w:sz w:val="24"/>
          <w:szCs w:val="24"/>
          <w:lang w:val="en-US"/>
        </w:rPr>
        <w:t>S</w:t>
      </w:r>
      <w:r w:rsidRPr="00082B22">
        <w:rPr>
          <w:rFonts w:ascii="Times New Roman" w:hAnsi="Times New Roman" w:cs="Times New Roman"/>
          <w:i/>
          <w:noProof/>
          <w:sz w:val="24"/>
          <w:szCs w:val="24"/>
          <w:lang w:val="en-US"/>
        </w:rPr>
        <w:t>accharomyces cerevisiae</w:t>
      </w:r>
      <w:r w:rsidRPr="00082B22">
        <w:rPr>
          <w:rFonts w:ascii="Times New Roman" w:hAnsi="Times New Roman" w:cs="Times New Roman"/>
          <w:noProof/>
          <w:sz w:val="24"/>
          <w:szCs w:val="24"/>
          <w:lang w:val="en-US"/>
        </w:rPr>
        <w:t xml:space="preserve"> yeast strains. </w:t>
      </w:r>
      <w:r w:rsidRPr="00082B22">
        <w:rPr>
          <w:rFonts w:ascii="Times New Roman" w:hAnsi="Times New Roman" w:cs="Times New Roman"/>
          <w:i/>
          <w:iCs/>
          <w:noProof/>
          <w:sz w:val="24"/>
          <w:szCs w:val="24"/>
          <w:lang w:val="en-US"/>
        </w:rPr>
        <w:t>Journal of the Science of Food and Agriculture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93</w:t>
      </w:r>
      <w:r w:rsidRPr="00082B22">
        <w:rPr>
          <w:rFonts w:ascii="Times New Roman" w:hAnsi="Times New Roman" w:cs="Times New Roman"/>
          <w:noProof/>
          <w:sz w:val="24"/>
          <w:szCs w:val="24"/>
          <w:lang w:val="en-US"/>
        </w:rPr>
        <w:t xml:space="preserve">(11), 2849–2857.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Boidron, J. N., Chatonnet, P., &amp; Pons, M. (1988). Influence du bois sur certaines substances odorantes des vins. </w:t>
      </w:r>
      <w:r w:rsidRPr="00082B22">
        <w:rPr>
          <w:rFonts w:ascii="Times New Roman" w:hAnsi="Times New Roman" w:cs="Times New Roman"/>
          <w:i/>
          <w:iCs/>
          <w:noProof/>
          <w:sz w:val="24"/>
          <w:szCs w:val="24"/>
          <w:lang w:val="en-US"/>
        </w:rPr>
        <w:t>Connaissance Vigne Vin</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22</w:t>
      </w:r>
      <w:r w:rsidRPr="00082B22">
        <w:rPr>
          <w:rFonts w:ascii="Times New Roman" w:hAnsi="Times New Roman" w:cs="Times New Roman"/>
          <w:noProof/>
          <w:sz w:val="24"/>
          <w:szCs w:val="24"/>
          <w:lang w:val="en-US"/>
        </w:rPr>
        <w:t>(4), 275–294.</w:t>
      </w:r>
    </w:p>
    <w:p w:rsidR="00EE526B" w:rsidRPr="00082B22" w:rsidRDefault="004F3794"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Boselli, E., d</w:t>
      </w:r>
      <w:r w:rsidR="00EE526B" w:rsidRPr="00082B22">
        <w:rPr>
          <w:rFonts w:ascii="Times New Roman" w:hAnsi="Times New Roman" w:cs="Times New Roman"/>
          <w:noProof/>
          <w:sz w:val="24"/>
          <w:szCs w:val="24"/>
          <w:lang w:val="en-US"/>
        </w:rPr>
        <w:t xml:space="preserve">i Lecce, G., Alberti, F., &amp; Frega, N. G. (2010). Nitrogen gas affects the quality and the phenolic profile of must obtained from vacuum-pressed white grapes. </w:t>
      </w:r>
      <w:r w:rsidR="00EE526B" w:rsidRPr="00082B22">
        <w:rPr>
          <w:rFonts w:ascii="Times New Roman" w:hAnsi="Times New Roman" w:cs="Times New Roman"/>
          <w:i/>
          <w:iCs/>
          <w:noProof/>
          <w:sz w:val="24"/>
          <w:szCs w:val="24"/>
          <w:lang w:val="en-US"/>
        </w:rPr>
        <w:t>LWT - Food Science and Technology</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43</w:t>
      </w:r>
      <w:r w:rsidR="00EE526B" w:rsidRPr="00082B22">
        <w:rPr>
          <w:rFonts w:ascii="Times New Roman" w:hAnsi="Times New Roman" w:cs="Times New Roman"/>
          <w:noProof/>
          <w:sz w:val="24"/>
          <w:szCs w:val="24"/>
          <w:lang w:val="en-US"/>
        </w:rPr>
        <w:t xml:space="preserve">(10), 1494–1500.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Bosso, A., Petrozziello, M., Santini, D., Motta, S., Guaita, M., &amp; Marulli, C. (2008). Effect of grain type and toasting conditions of barrels on the concentration of the volatile substances released by the wood and on the sensory characteristics of Montepulciano d’Abruzzo. </w:t>
      </w:r>
      <w:r w:rsidRPr="00082B22">
        <w:rPr>
          <w:rFonts w:ascii="Times New Roman" w:hAnsi="Times New Roman" w:cs="Times New Roman"/>
          <w:i/>
          <w:iCs/>
          <w:noProof/>
          <w:sz w:val="24"/>
          <w:szCs w:val="24"/>
          <w:lang w:val="en-US"/>
        </w:rPr>
        <w:t>Journal of Food Science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73</w:t>
      </w:r>
      <w:r w:rsidR="00F36AC6" w:rsidRPr="00082B22">
        <w:rPr>
          <w:rFonts w:ascii="Times New Roman" w:hAnsi="Times New Roman" w:cs="Times New Roman"/>
          <w:noProof/>
          <w:sz w:val="24"/>
          <w:szCs w:val="24"/>
          <w:lang w:val="en-US"/>
        </w:rPr>
        <w:t>(7),</w:t>
      </w:r>
      <w:r w:rsidR="00F36AC6" w:rsidRPr="00082B22">
        <w:rPr>
          <w:lang w:val="en-US"/>
        </w:rPr>
        <w:t xml:space="preserve"> </w:t>
      </w:r>
      <w:r w:rsidR="00F36AC6" w:rsidRPr="00082B22">
        <w:rPr>
          <w:rFonts w:ascii="Times New Roman" w:hAnsi="Times New Roman" w:cs="Times New Roman"/>
          <w:noProof/>
          <w:sz w:val="24"/>
          <w:szCs w:val="24"/>
          <w:lang w:val="en-US"/>
        </w:rPr>
        <w:t>462-470.</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Brown, R. C., Sefton, M. A., Taylor, D. K., &amp; Elsey, G. M. (2006). An odour detection threshold determination of all four possible stereoisomers of oak lactone in a white and a red wine. </w:t>
      </w:r>
      <w:r w:rsidRPr="00082B22">
        <w:rPr>
          <w:rFonts w:ascii="Times New Roman" w:hAnsi="Times New Roman" w:cs="Times New Roman"/>
          <w:i/>
          <w:iCs/>
          <w:noProof/>
          <w:sz w:val="24"/>
          <w:szCs w:val="24"/>
          <w:lang w:val="en-US"/>
        </w:rPr>
        <w:t>Australian Journal of Grape and Wine Research</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12</w:t>
      </w:r>
      <w:r w:rsidRPr="00082B22">
        <w:rPr>
          <w:rFonts w:ascii="Times New Roman" w:hAnsi="Times New Roman" w:cs="Times New Roman"/>
          <w:noProof/>
          <w:sz w:val="24"/>
          <w:szCs w:val="24"/>
          <w:lang w:val="en-US"/>
        </w:rPr>
        <w:t xml:space="preserve">(2), 115–118.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Caillé, S., Samson, A., Wirth, J., Dié</w:t>
      </w:r>
      <w:r w:rsidR="006F1B81" w:rsidRPr="00082B22">
        <w:rPr>
          <w:rFonts w:ascii="Times New Roman" w:hAnsi="Times New Roman" w:cs="Times New Roman"/>
          <w:noProof/>
          <w:sz w:val="24"/>
          <w:szCs w:val="24"/>
          <w:lang w:val="en-US"/>
        </w:rPr>
        <w:t>val, J.</w:t>
      </w:r>
      <w:r w:rsidRPr="00082B22">
        <w:rPr>
          <w:rFonts w:ascii="Times New Roman" w:hAnsi="Times New Roman" w:cs="Times New Roman"/>
          <w:noProof/>
          <w:sz w:val="24"/>
          <w:szCs w:val="24"/>
          <w:lang w:val="en-US"/>
        </w:rPr>
        <w:t xml:space="preserve">B., Vidal, S., &amp; Cheynier, V. (2010). Sensory characteristics changes of red Grenache wines submitted to different oxygen exposures pre and post bottling. </w:t>
      </w:r>
      <w:r w:rsidRPr="00082B22">
        <w:rPr>
          <w:rFonts w:ascii="Times New Roman" w:hAnsi="Times New Roman" w:cs="Times New Roman"/>
          <w:i/>
          <w:iCs/>
          <w:noProof/>
          <w:sz w:val="24"/>
          <w:szCs w:val="24"/>
        </w:rPr>
        <w:t>Analytica Chimica Acta</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660</w:t>
      </w:r>
      <w:r w:rsidRPr="00082B22">
        <w:rPr>
          <w:rFonts w:ascii="Times New Roman" w:hAnsi="Times New Roman" w:cs="Times New Roman"/>
          <w:noProof/>
          <w:sz w:val="24"/>
          <w:szCs w:val="24"/>
        </w:rPr>
        <w:t xml:space="preserve">(1–2), 35–42.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rPr>
        <w:t xml:space="preserve">Chatonnet, P., Dubourdieu, D., &amp; Boidron, J. N. (1992). Incidence des conditions de fermentation et d’élevage des vins blancs secs en barriques sur leur composition en substances cédées par le bois de chêne. </w:t>
      </w:r>
      <w:r w:rsidRPr="00082B22">
        <w:rPr>
          <w:rFonts w:ascii="Times New Roman" w:hAnsi="Times New Roman" w:cs="Times New Roman"/>
          <w:i/>
          <w:iCs/>
          <w:noProof/>
          <w:sz w:val="24"/>
          <w:szCs w:val="24"/>
        </w:rPr>
        <w:t>Sciences Des Aliments</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12</w:t>
      </w:r>
      <w:r w:rsidRPr="00082B22">
        <w:rPr>
          <w:rFonts w:ascii="Times New Roman" w:hAnsi="Times New Roman" w:cs="Times New Roman"/>
          <w:noProof/>
          <w:sz w:val="24"/>
          <w:szCs w:val="24"/>
        </w:rPr>
        <w:t>(4), 665–685.</w:t>
      </w:r>
    </w:p>
    <w:p w:rsidR="00EE526B" w:rsidRPr="00082B22" w:rsidRDefault="00EE526B" w:rsidP="004279A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rPr>
        <w:t xml:space="preserve">Chen, K., Escott, C., Loira, I., del Fresno, </w:t>
      </w:r>
      <w:r w:rsidR="004279A3" w:rsidRPr="00082B22">
        <w:rPr>
          <w:rFonts w:ascii="Times New Roman" w:hAnsi="Times New Roman" w:cs="Times New Roman"/>
          <w:noProof/>
          <w:sz w:val="24"/>
          <w:szCs w:val="24"/>
        </w:rPr>
        <w:t xml:space="preserve">J. M., Morata, A., Tesfaye, W., Calderon, F., Suárez-Lepe, J. A., Han, S., </w:t>
      </w:r>
      <w:r w:rsidR="00AE62D9" w:rsidRPr="00082B22">
        <w:rPr>
          <w:rFonts w:ascii="Times New Roman" w:hAnsi="Times New Roman" w:cs="Times New Roman"/>
          <w:noProof/>
          <w:sz w:val="24"/>
          <w:szCs w:val="24"/>
        </w:rPr>
        <w:t xml:space="preserve">&amp; </w:t>
      </w:r>
      <w:r w:rsidRPr="00082B22">
        <w:rPr>
          <w:rFonts w:ascii="Times New Roman" w:hAnsi="Times New Roman" w:cs="Times New Roman"/>
          <w:noProof/>
          <w:sz w:val="24"/>
          <w:szCs w:val="24"/>
        </w:rPr>
        <w:t xml:space="preserve">Benito, S. (2018). </w:t>
      </w:r>
      <w:r w:rsidRPr="00082B22">
        <w:rPr>
          <w:rFonts w:ascii="Times New Roman" w:hAnsi="Times New Roman" w:cs="Times New Roman"/>
          <w:noProof/>
          <w:sz w:val="24"/>
          <w:szCs w:val="24"/>
          <w:lang w:val="en-US"/>
        </w:rPr>
        <w:t>Use of non-</w:t>
      </w:r>
      <w:r w:rsidRPr="00082B22">
        <w:rPr>
          <w:rFonts w:ascii="Times New Roman" w:hAnsi="Times New Roman" w:cs="Times New Roman"/>
          <w:i/>
          <w:noProof/>
          <w:sz w:val="24"/>
          <w:szCs w:val="24"/>
          <w:lang w:val="en-US"/>
        </w:rPr>
        <w:t>Saccharomyces</w:t>
      </w:r>
      <w:r w:rsidRPr="00082B22">
        <w:rPr>
          <w:rFonts w:ascii="Times New Roman" w:hAnsi="Times New Roman" w:cs="Times New Roman"/>
          <w:noProof/>
          <w:sz w:val="24"/>
          <w:szCs w:val="24"/>
          <w:lang w:val="en-US"/>
        </w:rPr>
        <w:t xml:space="preserve"> yeasts and oenological tannin in red winemaking: Influence on colour, aroma and sensorial properties of young wines. </w:t>
      </w:r>
      <w:r w:rsidRPr="00082B22">
        <w:rPr>
          <w:rFonts w:ascii="Times New Roman" w:hAnsi="Times New Roman" w:cs="Times New Roman"/>
          <w:i/>
          <w:iCs/>
          <w:noProof/>
          <w:sz w:val="24"/>
          <w:szCs w:val="24"/>
        </w:rPr>
        <w:t>Food Microbiology</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69</w:t>
      </w:r>
      <w:r w:rsidRPr="00082B22">
        <w:rPr>
          <w:rFonts w:ascii="Times New Roman" w:hAnsi="Times New Roman" w:cs="Times New Roman"/>
          <w:noProof/>
          <w:sz w:val="24"/>
          <w:szCs w:val="24"/>
        </w:rPr>
        <w:t xml:space="preserve">, 51–63. </w:t>
      </w:r>
    </w:p>
    <w:p w:rsidR="00EE526B" w:rsidRPr="00082B22" w:rsidRDefault="00EE526B" w:rsidP="00161EDA">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Ch</w:t>
      </w:r>
      <w:r w:rsidR="006F1B81" w:rsidRPr="00082B22">
        <w:rPr>
          <w:rFonts w:ascii="Times New Roman" w:hAnsi="Times New Roman" w:cs="Times New Roman"/>
          <w:noProof/>
          <w:sz w:val="24"/>
          <w:szCs w:val="24"/>
        </w:rPr>
        <w:t>en, K., Escott, C., Loira, I., d</w:t>
      </w:r>
      <w:r w:rsidRPr="00082B22">
        <w:rPr>
          <w:rFonts w:ascii="Times New Roman" w:hAnsi="Times New Roman" w:cs="Times New Roman"/>
          <w:noProof/>
          <w:sz w:val="24"/>
          <w:szCs w:val="24"/>
        </w:rPr>
        <w:t xml:space="preserve">el Fresno, J. M., Morata, A., Tesfaye, W., </w:t>
      </w:r>
      <w:r w:rsidR="00161EDA" w:rsidRPr="00082B22">
        <w:rPr>
          <w:rFonts w:ascii="Times New Roman" w:hAnsi="Times New Roman" w:cs="Times New Roman"/>
          <w:noProof/>
          <w:sz w:val="24"/>
          <w:szCs w:val="24"/>
        </w:rPr>
        <w:t xml:space="preserve">Calderon, F., Benito, S., </w:t>
      </w:r>
      <w:r w:rsidR="00AE62D9" w:rsidRPr="00082B22">
        <w:rPr>
          <w:rFonts w:ascii="Times New Roman" w:hAnsi="Times New Roman" w:cs="Times New Roman"/>
          <w:noProof/>
          <w:sz w:val="24"/>
          <w:szCs w:val="24"/>
        </w:rPr>
        <w:t xml:space="preserve">&amp; </w:t>
      </w:r>
      <w:r w:rsidRPr="00082B22">
        <w:rPr>
          <w:rFonts w:ascii="Times New Roman" w:hAnsi="Times New Roman" w:cs="Times New Roman"/>
          <w:noProof/>
          <w:sz w:val="24"/>
          <w:szCs w:val="24"/>
        </w:rPr>
        <w:t xml:space="preserve">Suárez-Lepe, J. A. (2016). </w:t>
      </w:r>
      <w:r w:rsidRPr="00082B22">
        <w:rPr>
          <w:rFonts w:ascii="Times New Roman" w:hAnsi="Times New Roman" w:cs="Times New Roman"/>
          <w:noProof/>
          <w:sz w:val="24"/>
          <w:szCs w:val="24"/>
          <w:lang w:val="en-US"/>
        </w:rPr>
        <w:t xml:space="preserve">The effects of pre-fermentative addition of oenological tannins on wine components and sensorial qualities of red wine. </w:t>
      </w:r>
      <w:r w:rsidRPr="00082B22">
        <w:rPr>
          <w:rFonts w:ascii="Times New Roman" w:hAnsi="Times New Roman" w:cs="Times New Roman"/>
          <w:i/>
          <w:iCs/>
          <w:noProof/>
          <w:sz w:val="24"/>
          <w:szCs w:val="24"/>
          <w:lang w:val="en-US"/>
        </w:rPr>
        <w:t>Molecules</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21</w:t>
      </w:r>
      <w:r w:rsidR="00600B2E" w:rsidRPr="00082B22">
        <w:rPr>
          <w:rFonts w:ascii="Times New Roman" w:hAnsi="Times New Roman" w:cs="Times New Roman"/>
          <w:noProof/>
          <w:sz w:val="24"/>
          <w:szCs w:val="24"/>
          <w:lang w:val="en-US"/>
        </w:rPr>
        <w:t>(11), 1445.</w:t>
      </w:r>
      <w:r w:rsidRPr="00082B22">
        <w:rPr>
          <w:rFonts w:ascii="Times New Roman" w:hAnsi="Times New Roman" w:cs="Times New Roman"/>
          <w:noProof/>
          <w:sz w:val="24"/>
          <w:szCs w:val="24"/>
          <w:lang w:val="en-US"/>
        </w:rPr>
        <w:t xml:space="preserve">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Chen, W. K., Yu, K. J., Liu, B., L</w:t>
      </w:r>
      <w:r w:rsidR="004556E7" w:rsidRPr="00082B22">
        <w:rPr>
          <w:rFonts w:ascii="Times New Roman" w:hAnsi="Times New Roman" w:cs="Times New Roman"/>
          <w:noProof/>
          <w:sz w:val="24"/>
          <w:szCs w:val="24"/>
          <w:lang w:val="en-US"/>
        </w:rPr>
        <w:t xml:space="preserve">an, Y. B., Sun, R. Z., Li, Q., He, F., Pan, Q., Duan, C.Q., </w:t>
      </w:r>
      <w:r w:rsidR="00AE62D9" w:rsidRPr="00082B22">
        <w:rPr>
          <w:rFonts w:ascii="Times New Roman" w:hAnsi="Times New Roman" w:cs="Times New Roman"/>
          <w:noProof/>
          <w:sz w:val="24"/>
          <w:szCs w:val="24"/>
          <w:lang w:val="en-US"/>
        </w:rPr>
        <w:t xml:space="preserve">&amp; </w:t>
      </w:r>
      <w:r w:rsidRPr="00082B22">
        <w:rPr>
          <w:rFonts w:ascii="Times New Roman" w:hAnsi="Times New Roman" w:cs="Times New Roman"/>
          <w:noProof/>
          <w:sz w:val="24"/>
          <w:szCs w:val="24"/>
          <w:lang w:val="en-US"/>
        </w:rPr>
        <w:t xml:space="preserve">Wang, J. (2017). Comparison of transcriptional expression patterns of carotenoid metabolism in ‘Cabernet Sauvignon’ grapes from two regions with distinct climate. </w:t>
      </w:r>
      <w:r w:rsidRPr="00082B22">
        <w:rPr>
          <w:rFonts w:ascii="Times New Roman" w:hAnsi="Times New Roman" w:cs="Times New Roman"/>
          <w:i/>
          <w:iCs/>
          <w:noProof/>
          <w:sz w:val="24"/>
          <w:szCs w:val="24"/>
          <w:lang w:val="en-US"/>
        </w:rPr>
        <w:t>Journal of Plant Physiology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213</w:t>
      </w:r>
      <w:r w:rsidRPr="00082B22">
        <w:rPr>
          <w:rFonts w:ascii="Times New Roman" w:hAnsi="Times New Roman" w:cs="Times New Roman"/>
          <w:noProof/>
          <w:sz w:val="24"/>
          <w:szCs w:val="24"/>
          <w:lang w:val="en-US"/>
        </w:rPr>
        <w:t xml:space="preserve">, 75–86.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Chira, K., &amp; Teissedre, P. L. (2013a). Extraction of oak volatiles and ellagitannins compounds and sensory profile of wine aged with French winewoods subjected to different toasting methods: Behaviour during storage.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140</w:t>
      </w:r>
      <w:r w:rsidRPr="00082B22">
        <w:rPr>
          <w:rFonts w:ascii="Times New Roman" w:hAnsi="Times New Roman" w:cs="Times New Roman"/>
          <w:noProof/>
          <w:sz w:val="24"/>
          <w:szCs w:val="24"/>
          <w:lang w:val="en-US"/>
        </w:rPr>
        <w:t xml:space="preserve">(1–2), 168–177.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Chira, K., &amp; Teissedre, P. L. (2013b). Relation between volatile composition, ellagitannin content and sensory perception of oak wood chips representing different toasting processes. </w:t>
      </w:r>
      <w:r w:rsidRPr="00082B22">
        <w:rPr>
          <w:rFonts w:ascii="Times New Roman" w:hAnsi="Times New Roman" w:cs="Times New Roman"/>
          <w:i/>
          <w:iCs/>
          <w:noProof/>
          <w:sz w:val="24"/>
          <w:szCs w:val="24"/>
          <w:lang w:val="en-US"/>
        </w:rPr>
        <w:t>European Food Research and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236</w:t>
      </w:r>
      <w:r w:rsidR="00F36AC6" w:rsidRPr="00082B22">
        <w:rPr>
          <w:rFonts w:ascii="Times New Roman" w:hAnsi="Times New Roman" w:cs="Times New Roman"/>
          <w:noProof/>
          <w:sz w:val="24"/>
          <w:szCs w:val="24"/>
          <w:lang w:val="en-US"/>
        </w:rPr>
        <w:t>(4),</w:t>
      </w:r>
      <w:r w:rsidRPr="00082B22">
        <w:rPr>
          <w:rFonts w:ascii="Times New Roman" w:hAnsi="Times New Roman" w:cs="Times New Roman"/>
          <w:noProof/>
          <w:sz w:val="24"/>
          <w:szCs w:val="24"/>
          <w:lang w:val="en-US"/>
        </w:rPr>
        <w:t xml:space="preserve"> </w:t>
      </w:r>
      <w:r w:rsidR="00F36AC6" w:rsidRPr="00082B22">
        <w:rPr>
          <w:rFonts w:ascii="Times New Roman" w:hAnsi="Times New Roman" w:cs="Times New Roman"/>
          <w:noProof/>
          <w:sz w:val="24"/>
          <w:szCs w:val="24"/>
          <w:lang w:val="en-US"/>
        </w:rPr>
        <w:t>462-470.</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Chira, K., &amp; Teissedre, P. L. (2015). Chemical and sensory evaluation of wine matured in oak barrel: effect of oak species involved and toasting process. </w:t>
      </w:r>
      <w:r w:rsidRPr="00082B22">
        <w:rPr>
          <w:rFonts w:ascii="Times New Roman" w:hAnsi="Times New Roman" w:cs="Times New Roman"/>
          <w:i/>
          <w:iCs/>
          <w:noProof/>
          <w:sz w:val="24"/>
          <w:szCs w:val="24"/>
          <w:lang w:val="en-US"/>
        </w:rPr>
        <w:t>European Food Research and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240</w:t>
      </w:r>
      <w:r w:rsidRPr="00082B22">
        <w:rPr>
          <w:rFonts w:ascii="Times New Roman" w:hAnsi="Times New Roman" w:cs="Times New Roman"/>
          <w:noProof/>
          <w:sz w:val="24"/>
          <w:szCs w:val="24"/>
          <w:lang w:val="en-US"/>
        </w:rPr>
        <w:t xml:space="preserve">(3), 533–547.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Collins, T. S., Miles, J. L., Boulton, R. B., &amp; Ebeler, S. E. (2015). Targeted volatile composition of oak wood samples taken during toasting at a commercial cooperage. </w:t>
      </w:r>
      <w:r w:rsidRPr="00082B22">
        <w:rPr>
          <w:rFonts w:ascii="Times New Roman" w:hAnsi="Times New Roman" w:cs="Times New Roman"/>
          <w:i/>
          <w:iCs/>
          <w:noProof/>
          <w:sz w:val="24"/>
          <w:szCs w:val="24"/>
        </w:rPr>
        <w:t>Tetrahedron</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71</w:t>
      </w:r>
      <w:r w:rsidRPr="00082B22">
        <w:rPr>
          <w:rFonts w:ascii="Times New Roman" w:hAnsi="Times New Roman" w:cs="Times New Roman"/>
          <w:noProof/>
          <w:sz w:val="24"/>
          <w:szCs w:val="24"/>
        </w:rPr>
        <w:t xml:space="preserve">(20), 2971–2982.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 xml:space="preserve">Crespo, J., Rigou, P., Romero, V., García, M., Arroyo, T., &amp; Cabellos, J. M. (2018). </w:t>
      </w:r>
      <w:r w:rsidRPr="00082B22">
        <w:rPr>
          <w:rFonts w:ascii="Times New Roman" w:hAnsi="Times New Roman" w:cs="Times New Roman"/>
          <w:noProof/>
          <w:sz w:val="24"/>
          <w:szCs w:val="24"/>
          <w:lang w:val="en-US"/>
        </w:rPr>
        <w:t xml:space="preserve">Effect of seasonal climate fluctuations on the evolution of glycoconjugates during the ripening period of grapevine cv. Muscat à petits grains blancs berries. </w:t>
      </w:r>
      <w:r w:rsidRPr="00082B22">
        <w:rPr>
          <w:rFonts w:ascii="Times New Roman" w:hAnsi="Times New Roman" w:cs="Times New Roman"/>
          <w:i/>
          <w:iCs/>
          <w:noProof/>
          <w:sz w:val="24"/>
          <w:szCs w:val="24"/>
          <w:lang w:val="en-US"/>
        </w:rPr>
        <w:t>Journal of the Science of Food and Agriculture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98</w:t>
      </w:r>
      <w:r w:rsidRPr="00082B22">
        <w:rPr>
          <w:rFonts w:ascii="Times New Roman" w:hAnsi="Times New Roman" w:cs="Times New Roman"/>
          <w:noProof/>
          <w:sz w:val="24"/>
          <w:szCs w:val="24"/>
          <w:lang w:val="en-US"/>
        </w:rPr>
        <w:t xml:space="preserve">(5), 1803–1812. </w:t>
      </w:r>
    </w:p>
    <w:p w:rsidR="00EE526B" w:rsidRPr="00082B22" w:rsidRDefault="00F14FDE"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Darriet, P., </w:t>
      </w:r>
      <w:r w:rsidR="00EE526B" w:rsidRPr="00082B22">
        <w:rPr>
          <w:rFonts w:ascii="Times New Roman" w:hAnsi="Times New Roman" w:cs="Times New Roman"/>
          <w:noProof/>
          <w:sz w:val="24"/>
          <w:szCs w:val="24"/>
          <w:lang w:val="en-US"/>
        </w:rPr>
        <w:t>Thibon,</w:t>
      </w:r>
      <w:r w:rsidRPr="00082B22">
        <w:rPr>
          <w:rFonts w:ascii="Times New Roman" w:hAnsi="Times New Roman" w:cs="Times New Roman"/>
          <w:noProof/>
          <w:sz w:val="24"/>
          <w:szCs w:val="24"/>
          <w:lang w:val="en-US"/>
        </w:rPr>
        <w:t xml:space="preserve"> C., &amp; </w:t>
      </w:r>
      <w:r w:rsidR="00EE526B" w:rsidRPr="00082B22">
        <w:rPr>
          <w:rFonts w:ascii="Times New Roman" w:hAnsi="Times New Roman" w:cs="Times New Roman"/>
          <w:noProof/>
          <w:sz w:val="24"/>
          <w:szCs w:val="24"/>
          <w:lang w:val="en-US"/>
        </w:rPr>
        <w:t xml:space="preserve">Dubourdieu, D. (2012). </w:t>
      </w:r>
      <w:r w:rsidRPr="00082B22">
        <w:rPr>
          <w:rFonts w:ascii="Times New Roman" w:hAnsi="Times New Roman" w:cs="Times New Roman"/>
          <w:iCs/>
          <w:noProof/>
          <w:sz w:val="24"/>
          <w:szCs w:val="24"/>
          <w:lang w:val="en-US"/>
        </w:rPr>
        <w:t>Aroma and aroma precursors in grape berry.</w:t>
      </w:r>
      <w:r w:rsidRPr="00082B22">
        <w:rPr>
          <w:rFonts w:ascii="Times New Roman" w:hAnsi="Times New Roman" w:cs="Times New Roman"/>
          <w:i/>
          <w:iCs/>
          <w:noProof/>
          <w:sz w:val="24"/>
          <w:szCs w:val="24"/>
          <w:lang w:val="en-US"/>
        </w:rPr>
        <w:t xml:space="preserve"> </w:t>
      </w:r>
      <w:r w:rsidRPr="00082B22">
        <w:rPr>
          <w:rFonts w:ascii="Times New Roman" w:hAnsi="Times New Roman" w:cs="Times New Roman"/>
          <w:noProof/>
          <w:sz w:val="24"/>
          <w:szCs w:val="24"/>
          <w:lang w:val="en-US"/>
        </w:rPr>
        <w:t xml:space="preserve"> In: Gerós, H., Cahves, M., Delrot S. (Ed.)</w:t>
      </w:r>
      <w:r w:rsidR="006C6CB2" w:rsidRPr="00082B22">
        <w:rPr>
          <w:rFonts w:ascii="Times New Roman" w:hAnsi="Times New Roman" w:cs="Times New Roman"/>
          <w:noProof/>
          <w:sz w:val="24"/>
          <w:szCs w:val="24"/>
          <w:lang w:val="en-US"/>
        </w:rPr>
        <w:t>,</w:t>
      </w:r>
      <w:r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noProof/>
          <w:sz w:val="24"/>
          <w:szCs w:val="24"/>
          <w:lang w:val="en-US"/>
        </w:rPr>
        <w:t>The biochemistry of the grape berry</w:t>
      </w:r>
      <w:r w:rsidR="00EE526B" w:rsidRPr="00082B22">
        <w:rPr>
          <w:rFonts w:ascii="Times New Roman" w:hAnsi="Times New Roman" w:cs="Times New Roman"/>
          <w:noProof/>
          <w:sz w:val="24"/>
          <w:szCs w:val="24"/>
          <w:lang w:val="en-US"/>
        </w:rPr>
        <w:t xml:space="preserve">, (pp. 111–136). </w:t>
      </w:r>
      <w:r w:rsidR="00EE526B" w:rsidRPr="00082B22">
        <w:rPr>
          <w:rFonts w:ascii="Times New Roman" w:hAnsi="Times New Roman" w:cs="Times New Roman"/>
          <w:noProof/>
          <w:sz w:val="24"/>
          <w:szCs w:val="24"/>
        </w:rPr>
        <w:t>Bentham Books.</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 xml:space="preserve">de Castilhos, M. B. M., Del Bianchi, V. L., Gómez-Alonso, S., García-Romero, E., &amp; Hermosín-Gutiérrez, I. (2019). </w:t>
      </w:r>
      <w:r w:rsidRPr="00082B22">
        <w:rPr>
          <w:rFonts w:ascii="Times New Roman" w:hAnsi="Times New Roman" w:cs="Times New Roman"/>
          <w:noProof/>
          <w:sz w:val="24"/>
          <w:szCs w:val="24"/>
          <w:lang w:val="en-US"/>
        </w:rPr>
        <w:t xml:space="preserve">Sensory descriptive and comprehensive GC–MS as suitable tools to characterize the effects of alternative winemaking procedures on wine aroma. Part I: BRS Carmem and BRS Violeta.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272</w:t>
      </w:r>
      <w:r w:rsidRPr="00082B22">
        <w:rPr>
          <w:rFonts w:ascii="Times New Roman" w:hAnsi="Times New Roman" w:cs="Times New Roman"/>
          <w:noProof/>
          <w:sz w:val="24"/>
          <w:szCs w:val="24"/>
          <w:lang w:val="en-US"/>
        </w:rPr>
        <w:t xml:space="preserve">, 462–470. </w:t>
      </w:r>
    </w:p>
    <w:p w:rsidR="00EE526B" w:rsidRPr="00082B22" w:rsidRDefault="00F36AC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del Á</w:t>
      </w:r>
      <w:r w:rsidR="00EE526B" w:rsidRPr="00082B22">
        <w:rPr>
          <w:rFonts w:ascii="Times New Roman" w:hAnsi="Times New Roman" w:cs="Times New Roman"/>
          <w:noProof/>
          <w:sz w:val="24"/>
          <w:szCs w:val="24"/>
          <w:lang w:val="en-US"/>
        </w:rPr>
        <w:t xml:space="preserve">lamo-Sanza, M., Cárcel, L. M., &amp; Nevares, I. (2017). Characterization of the oxygen transmission rate of oak wood species used in cooperage. </w:t>
      </w:r>
      <w:r w:rsidR="00EE526B" w:rsidRPr="00082B22">
        <w:rPr>
          <w:rFonts w:ascii="Times New Roman" w:hAnsi="Times New Roman" w:cs="Times New Roman"/>
          <w:i/>
          <w:iCs/>
          <w:noProof/>
          <w:sz w:val="24"/>
          <w:szCs w:val="24"/>
          <w:lang w:val="en-US"/>
        </w:rPr>
        <w:t>Journal of Agricultural and Food Chemistry</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65</w:t>
      </w:r>
      <w:r w:rsidR="00EE526B" w:rsidRPr="00082B22">
        <w:rPr>
          <w:rFonts w:ascii="Times New Roman" w:hAnsi="Times New Roman" w:cs="Times New Roman"/>
          <w:noProof/>
          <w:sz w:val="24"/>
          <w:szCs w:val="24"/>
          <w:lang w:val="en-US"/>
        </w:rPr>
        <w:t>(3), 648–655.</w:t>
      </w:r>
    </w:p>
    <w:p w:rsidR="00EE526B" w:rsidRPr="00082B22" w:rsidRDefault="00F36AC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del Álamo-Sanza, M., Laurie, V. F.</w:t>
      </w:r>
      <w:r w:rsidR="00EE526B" w:rsidRPr="00082B22">
        <w:rPr>
          <w:rFonts w:ascii="Times New Roman" w:hAnsi="Times New Roman" w:cs="Times New Roman"/>
          <w:noProof/>
          <w:sz w:val="24"/>
          <w:szCs w:val="24"/>
          <w:lang w:val="en-US"/>
        </w:rPr>
        <w:t xml:space="preserve">, &amp; Nevares, I. (2015). Wine evolution and spatial distribution of oxygen during storage in high-density polyethylene tanks. </w:t>
      </w:r>
      <w:r w:rsidR="00EE526B" w:rsidRPr="00082B22">
        <w:rPr>
          <w:rFonts w:ascii="Times New Roman" w:hAnsi="Times New Roman" w:cs="Times New Roman"/>
          <w:i/>
          <w:iCs/>
          <w:noProof/>
          <w:sz w:val="24"/>
          <w:szCs w:val="24"/>
          <w:lang w:val="en-US"/>
        </w:rPr>
        <w:t>Journal of the Science of Food and Agriculture</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95</w:t>
      </w:r>
      <w:r w:rsidR="00EE526B" w:rsidRPr="00082B22">
        <w:rPr>
          <w:rFonts w:ascii="Times New Roman" w:hAnsi="Times New Roman" w:cs="Times New Roman"/>
          <w:noProof/>
          <w:sz w:val="24"/>
          <w:szCs w:val="24"/>
          <w:lang w:val="en-US"/>
        </w:rPr>
        <w:t xml:space="preserve">(6), 1313–1320. </w:t>
      </w:r>
    </w:p>
    <w:p w:rsidR="00EE526B" w:rsidRPr="00082B22" w:rsidRDefault="00F36AC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del Á</w:t>
      </w:r>
      <w:r w:rsidR="00EE526B" w:rsidRPr="00082B22">
        <w:rPr>
          <w:rFonts w:ascii="Times New Roman" w:hAnsi="Times New Roman" w:cs="Times New Roman"/>
          <w:noProof/>
          <w:sz w:val="24"/>
          <w:szCs w:val="24"/>
          <w:lang w:val="en-US"/>
        </w:rPr>
        <w:t xml:space="preserve">lamo-Sanza, M., &amp; Nevares, I. (2017). Oak wine barrel as an active vessel: A critical review of past and current knowledge. </w:t>
      </w:r>
      <w:r w:rsidR="00EE526B" w:rsidRPr="00082B22">
        <w:rPr>
          <w:rFonts w:ascii="Times New Roman" w:hAnsi="Times New Roman" w:cs="Times New Roman"/>
          <w:i/>
          <w:iCs/>
          <w:noProof/>
          <w:sz w:val="24"/>
          <w:szCs w:val="24"/>
          <w:lang w:val="en-US"/>
        </w:rPr>
        <w:t>Critical Reviews in Food Science and Nutrition</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0</w:t>
      </w:r>
      <w:r w:rsidR="00EE526B" w:rsidRPr="00082B22">
        <w:rPr>
          <w:rFonts w:ascii="Times New Roman" w:hAnsi="Times New Roman" w:cs="Times New Roman"/>
          <w:noProof/>
          <w:sz w:val="24"/>
          <w:szCs w:val="24"/>
          <w:lang w:val="en-US"/>
        </w:rPr>
        <w:t xml:space="preserve">, 1–16. </w:t>
      </w:r>
    </w:p>
    <w:p w:rsidR="00EE526B" w:rsidRPr="00082B22" w:rsidRDefault="00F36AC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del Á</w:t>
      </w:r>
      <w:r w:rsidR="00EE526B" w:rsidRPr="00082B22">
        <w:rPr>
          <w:rFonts w:ascii="Times New Roman" w:hAnsi="Times New Roman" w:cs="Times New Roman"/>
          <w:noProof/>
          <w:sz w:val="24"/>
          <w:szCs w:val="24"/>
          <w:lang w:val="en-US"/>
        </w:rPr>
        <w:t xml:space="preserve">lamo-Sanza, M., &amp; Nevares, I. (2014). Recent advances in the evaluation of the oxygen transfer rate in oak barrels. </w:t>
      </w:r>
      <w:r w:rsidR="00EE526B" w:rsidRPr="00082B22">
        <w:rPr>
          <w:rFonts w:ascii="Times New Roman" w:hAnsi="Times New Roman" w:cs="Times New Roman"/>
          <w:i/>
          <w:iCs/>
          <w:noProof/>
          <w:sz w:val="24"/>
          <w:szCs w:val="24"/>
          <w:lang w:val="en-US"/>
        </w:rPr>
        <w:t>Journal of Agricultural and Food Chemistry</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62</w:t>
      </w:r>
      <w:r w:rsidR="00EE526B" w:rsidRPr="00082B22">
        <w:rPr>
          <w:rFonts w:ascii="Times New Roman" w:hAnsi="Times New Roman" w:cs="Times New Roman"/>
          <w:noProof/>
          <w:sz w:val="24"/>
          <w:szCs w:val="24"/>
          <w:lang w:val="en-US"/>
        </w:rPr>
        <w:t xml:space="preserve">(35), 8892–8899. </w:t>
      </w:r>
    </w:p>
    <w:p w:rsidR="00EE526B" w:rsidRPr="00082B22" w:rsidRDefault="00F36AC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del Á</w:t>
      </w:r>
      <w:r w:rsidR="00EE526B" w:rsidRPr="00082B22">
        <w:rPr>
          <w:rFonts w:ascii="Times New Roman" w:hAnsi="Times New Roman" w:cs="Times New Roman"/>
          <w:noProof/>
          <w:sz w:val="24"/>
          <w:szCs w:val="24"/>
          <w:lang w:val="en-US"/>
        </w:rPr>
        <w:t>lamo-Sanza, M., Nevares, I., Martínez-Gil, A., Rubio-Bretón, P., &amp; Garde-Cerdán, T. (2019). Impact of long bottle aging (10 years) on volatile composition of red wines micro-oxygenated with oak alternatives.</w:t>
      </w:r>
      <w:r w:rsidR="0090599D" w:rsidRPr="00082B22">
        <w:rPr>
          <w:rFonts w:ascii="Times New Roman" w:hAnsi="Times New Roman" w:cs="Times New Roman"/>
          <w:i/>
          <w:iCs/>
          <w:noProof/>
          <w:sz w:val="24"/>
          <w:szCs w:val="24"/>
          <w:lang w:val="en-US"/>
        </w:rPr>
        <w:t xml:space="preserve"> LWT - Food Science and Technology</w:t>
      </w:r>
      <w:r w:rsidR="0090599D" w:rsidRPr="00082B22">
        <w:rPr>
          <w:rFonts w:ascii="Times New Roman" w:hAnsi="Times New Roman" w:cs="Times New Roman"/>
          <w:noProof/>
          <w:sz w:val="24"/>
          <w:szCs w:val="24"/>
          <w:lang w:val="en-US"/>
        </w:rPr>
        <w:t>,</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101</w:t>
      </w:r>
      <w:r w:rsidR="00EE526B" w:rsidRPr="00082B22">
        <w:rPr>
          <w:rFonts w:ascii="Times New Roman" w:hAnsi="Times New Roman" w:cs="Times New Roman"/>
          <w:noProof/>
          <w:sz w:val="24"/>
          <w:szCs w:val="24"/>
          <w:lang w:val="en-US"/>
        </w:rPr>
        <w:t xml:space="preserve">, 395–403. </w:t>
      </w:r>
    </w:p>
    <w:p w:rsidR="00EE526B" w:rsidRPr="00082B22" w:rsidRDefault="00F36AC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d</w:t>
      </w:r>
      <w:r w:rsidR="00EE526B" w:rsidRPr="00082B22">
        <w:rPr>
          <w:rFonts w:ascii="Times New Roman" w:hAnsi="Times New Roman" w:cs="Times New Roman"/>
          <w:noProof/>
          <w:sz w:val="24"/>
          <w:szCs w:val="24"/>
          <w:lang w:val="en-US"/>
        </w:rPr>
        <w:t>el Álamo</w:t>
      </w:r>
      <w:r w:rsidRPr="00082B22">
        <w:rPr>
          <w:rFonts w:ascii="Times New Roman" w:hAnsi="Times New Roman" w:cs="Times New Roman"/>
          <w:noProof/>
          <w:sz w:val="24"/>
          <w:szCs w:val="24"/>
          <w:lang w:val="en-US"/>
        </w:rPr>
        <w:t>-Sanza</w:t>
      </w:r>
      <w:r w:rsidR="00EE526B" w:rsidRPr="00082B22">
        <w:rPr>
          <w:rFonts w:ascii="Times New Roman" w:hAnsi="Times New Roman" w:cs="Times New Roman"/>
          <w:noProof/>
          <w:sz w:val="24"/>
          <w:szCs w:val="24"/>
          <w:lang w:val="en-US"/>
        </w:rPr>
        <w:t xml:space="preserve">, M., Nevares, I., Gallego, L., Fernández de Simón, B., &amp; Cadahía, E. (2010). Micro-oxygenation strategy depends on origin and size of oak chips or staves during accelerated red wine aging. </w:t>
      </w:r>
      <w:r w:rsidR="00EE526B" w:rsidRPr="00082B22">
        <w:rPr>
          <w:rFonts w:ascii="Times New Roman" w:hAnsi="Times New Roman" w:cs="Times New Roman"/>
          <w:i/>
          <w:iCs/>
          <w:noProof/>
          <w:sz w:val="24"/>
          <w:szCs w:val="24"/>
        </w:rPr>
        <w:t>Analytica Chimica Acta</w:t>
      </w:r>
      <w:r w:rsidR="00EE526B" w:rsidRPr="00082B22">
        <w:rPr>
          <w:rFonts w:ascii="Times New Roman" w:hAnsi="Times New Roman" w:cs="Times New Roman"/>
          <w:noProof/>
          <w:sz w:val="24"/>
          <w:szCs w:val="24"/>
        </w:rPr>
        <w:t xml:space="preserve">, </w:t>
      </w:r>
      <w:r w:rsidR="00EE526B" w:rsidRPr="00082B22">
        <w:rPr>
          <w:rFonts w:ascii="Times New Roman" w:hAnsi="Times New Roman" w:cs="Times New Roman"/>
          <w:i/>
          <w:iCs/>
          <w:noProof/>
          <w:sz w:val="24"/>
          <w:szCs w:val="24"/>
        </w:rPr>
        <w:t>660</w:t>
      </w:r>
      <w:r w:rsidR="006C6CB2" w:rsidRPr="00082B22">
        <w:rPr>
          <w:rFonts w:ascii="Times New Roman" w:hAnsi="Times New Roman" w:cs="Times New Roman"/>
          <w:noProof/>
          <w:sz w:val="24"/>
          <w:szCs w:val="24"/>
        </w:rPr>
        <w:t>(1–2), 92–101.</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 xml:space="preserve">Dumitriu, G. D., López de Lerma, N., Zamfir, C. I., Cotea, V. V., &amp; Peinado, R. A. (2017). </w:t>
      </w:r>
      <w:r w:rsidRPr="00082B22">
        <w:rPr>
          <w:rFonts w:ascii="Times New Roman" w:hAnsi="Times New Roman" w:cs="Times New Roman"/>
          <w:noProof/>
          <w:sz w:val="24"/>
          <w:szCs w:val="24"/>
          <w:lang w:val="en-US"/>
        </w:rPr>
        <w:t xml:space="preserve">Volatile and phenolic composition of red wines subjected to aging in oak cask of different toast degree during two periods of time. </w:t>
      </w:r>
      <w:r w:rsidRPr="00082B22">
        <w:rPr>
          <w:rFonts w:ascii="Times New Roman" w:hAnsi="Times New Roman" w:cs="Times New Roman"/>
          <w:i/>
          <w:iCs/>
          <w:noProof/>
          <w:sz w:val="24"/>
          <w:szCs w:val="24"/>
          <w:lang w:val="en-US"/>
        </w:rPr>
        <w:t>LWT - Food Science and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86</w:t>
      </w:r>
      <w:r w:rsidRPr="00082B22">
        <w:rPr>
          <w:rFonts w:ascii="Times New Roman" w:hAnsi="Times New Roman" w:cs="Times New Roman"/>
          <w:noProof/>
          <w:sz w:val="24"/>
          <w:szCs w:val="24"/>
          <w:lang w:val="en-US"/>
        </w:rPr>
        <w:t xml:space="preserve">, 643–651.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Etievant, P. X. (1991). Wine. In H. Maarse (Ed.), </w:t>
      </w:r>
      <w:r w:rsidRPr="00082B22">
        <w:rPr>
          <w:rFonts w:ascii="Times New Roman" w:hAnsi="Times New Roman" w:cs="Times New Roman"/>
          <w:i/>
          <w:iCs/>
          <w:noProof/>
          <w:sz w:val="24"/>
          <w:szCs w:val="24"/>
          <w:lang w:val="en-US"/>
        </w:rPr>
        <w:t>Volatile compounds in foods and beverages</w:t>
      </w:r>
      <w:r w:rsidRPr="00082B22">
        <w:rPr>
          <w:rFonts w:ascii="Times New Roman" w:hAnsi="Times New Roman" w:cs="Times New Roman"/>
          <w:noProof/>
          <w:sz w:val="24"/>
          <w:szCs w:val="24"/>
          <w:lang w:val="en-US"/>
        </w:rPr>
        <w:t xml:space="preserve"> (pp. 483–546). New York: Marcell Dekker Inc.</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Fairbairn, S., McKinnon, A., Musarurwa, H. T., Ferreira, A. C., &amp; Bauer, F. F. (2017). The impact of single amino acids on growth and volatile aroma production by </w:t>
      </w:r>
      <w:r w:rsidRPr="00082B22">
        <w:rPr>
          <w:rFonts w:ascii="Times New Roman" w:hAnsi="Times New Roman" w:cs="Times New Roman"/>
          <w:i/>
          <w:noProof/>
          <w:sz w:val="24"/>
          <w:szCs w:val="24"/>
          <w:lang w:val="en-US"/>
        </w:rPr>
        <w:t>Saccharomyces cerevisiae</w:t>
      </w:r>
      <w:r w:rsidRPr="00082B22">
        <w:rPr>
          <w:rFonts w:ascii="Times New Roman" w:hAnsi="Times New Roman" w:cs="Times New Roman"/>
          <w:noProof/>
          <w:sz w:val="24"/>
          <w:szCs w:val="24"/>
          <w:lang w:val="en-US"/>
        </w:rPr>
        <w:t xml:space="preserve"> strains. </w:t>
      </w:r>
      <w:r w:rsidRPr="00082B22">
        <w:rPr>
          <w:rFonts w:ascii="Times New Roman" w:hAnsi="Times New Roman" w:cs="Times New Roman"/>
          <w:i/>
          <w:iCs/>
          <w:noProof/>
          <w:sz w:val="24"/>
          <w:szCs w:val="24"/>
        </w:rPr>
        <w:t>Frontiers in Microbiology</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8</w:t>
      </w:r>
      <w:r w:rsidR="006C6CB2" w:rsidRPr="00082B22">
        <w:rPr>
          <w:rFonts w:ascii="Times New Roman" w:hAnsi="Times New Roman" w:cs="Times New Roman"/>
          <w:noProof/>
          <w:sz w:val="24"/>
          <w:szCs w:val="24"/>
        </w:rPr>
        <w:t>, 2554</w:t>
      </w:r>
      <w:r w:rsidRPr="00082B22">
        <w:rPr>
          <w:rFonts w:ascii="Times New Roman" w:hAnsi="Times New Roman" w:cs="Times New Roman"/>
          <w:noProof/>
          <w:sz w:val="24"/>
          <w:szCs w:val="24"/>
        </w:rPr>
        <w:t xml:space="preserve">.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Fernández de Simó</w:t>
      </w:r>
      <w:r w:rsidR="00F36AC6" w:rsidRPr="00082B22">
        <w:rPr>
          <w:rFonts w:ascii="Times New Roman" w:hAnsi="Times New Roman" w:cs="Times New Roman"/>
          <w:noProof/>
          <w:sz w:val="24"/>
          <w:szCs w:val="24"/>
        </w:rPr>
        <w:t>n, B., Cadahía, E., Muiño, I., d</w:t>
      </w:r>
      <w:r w:rsidRPr="00082B22">
        <w:rPr>
          <w:rFonts w:ascii="Times New Roman" w:hAnsi="Times New Roman" w:cs="Times New Roman"/>
          <w:noProof/>
          <w:sz w:val="24"/>
          <w:szCs w:val="24"/>
        </w:rPr>
        <w:t>el Álamo</w:t>
      </w:r>
      <w:r w:rsidR="00F36AC6" w:rsidRPr="00082B22">
        <w:rPr>
          <w:rFonts w:ascii="Times New Roman" w:hAnsi="Times New Roman" w:cs="Times New Roman"/>
          <w:noProof/>
          <w:sz w:val="24"/>
          <w:szCs w:val="24"/>
        </w:rPr>
        <w:t>-Sanza</w:t>
      </w:r>
      <w:r w:rsidRPr="00082B22">
        <w:rPr>
          <w:rFonts w:ascii="Times New Roman" w:hAnsi="Times New Roman" w:cs="Times New Roman"/>
          <w:noProof/>
          <w:sz w:val="24"/>
          <w:szCs w:val="24"/>
        </w:rPr>
        <w:t xml:space="preserve">, M., &amp; Nevares, I. (2010). </w:t>
      </w:r>
      <w:r w:rsidRPr="00082B22">
        <w:rPr>
          <w:rFonts w:ascii="Times New Roman" w:hAnsi="Times New Roman" w:cs="Times New Roman"/>
          <w:noProof/>
          <w:sz w:val="24"/>
          <w:szCs w:val="24"/>
          <w:lang w:val="en-US"/>
        </w:rPr>
        <w:t xml:space="preserve">Volatile composition of toasted oak chips and staves and of red wine aged with them. </w:t>
      </w:r>
      <w:r w:rsidRPr="00082B22">
        <w:rPr>
          <w:rFonts w:ascii="Times New Roman" w:hAnsi="Times New Roman" w:cs="Times New Roman"/>
          <w:i/>
          <w:iCs/>
          <w:noProof/>
          <w:sz w:val="24"/>
          <w:szCs w:val="24"/>
          <w:lang w:val="en-US"/>
        </w:rPr>
        <w:t>American Journal of Enology and Viticulture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61</w:t>
      </w:r>
      <w:r w:rsidRPr="00082B22">
        <w:rPr>
          <w:rFonts w:ascii="Times New Roman" w:hAnsi="Times New Roman" w:cs="Times New Roman"/>
          <w:noProof/>
          <w:sz w:val="24"/>
          <w:szCs w:val="24"/>
          <w:lang w:val="en-US"/>
        </w:rPr>
        <w:t xml:space="preserve">(2), 157–165. </w:t>
      </w:r>
    </w:p>
    <w:p w:rsidR="00EE526B" w:rsidRPr="00082B22" w:rsidRDefault="006C6CB2"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Fernández d</w:t>
      </w:r>
      <w:r w:rsidR="00EE526B" w:rsidRPr="00082B22">
        <w:rPr>
          <w:rFonts w:ascii="Times New Roman" w:hAnsi="Times New Roman" w:cs="Times New Roman"/>
          <w:noProof/>
          <w:sz w:val="24"/>
          <w:szCs w:val="24"/>
          <w:lang w:val="en-US"/>
        </w:rPr>
        <w:t>e Simón, B., Martínez, J., Sanz, M., Cadahía,</w:t>
      </w:r>
      <w:r w:rsidRPr="00082B22">
        <w:rPr>
          <w:rFonts w:ascii="Times New Roman" w:hAnsi="Times New Roman" w:cs="Times New Roman"/>
          <w:noProof/>
          <w:sz w:val="24"/>
          <w:szCs w:val="24"/>
          <w:lang w:val="en-US"/>
        </w:rPr>
        <w:t xml:space="preserve"> E., Esteruelas, E., &amp; Muñoz, </w:t>
      </w:r>
      <w:r w:rsidR="00EE526B" w:rsidRPr="00082B22">
        <w:rPr>
          <w:rFonts w:ascii="Times New Roman" w:hAnsi="Times New Roman" w:cs="Times New Roman"/>
          <w:noProof/>
          <w:sz w:val="24"/>
          <w:szCs w:val="24"/>
          <w:lang w:val="en-US"/>
        </w:rPr>
        <w:t xml:space="preserve">M. (2014). Volatile compounds and sensorial characterisation of red wine aged in cherry, chestnut, false acacia, ash and oak wood barrels. </w:t>
      </w:r>
      <w:r w:rsidR="00EE526B" w:rsidRPr="00082B22">
        <w:rPr>
          <w:rFonts w:ascii="Times New Roman" w:hAnsi="Times New Roman" w:cs="Times New Roman"/>
          <w:i/>
          <w:iCs/>
          <w:noProof/>
          <w:sz w:val="24"/>
          <w:szCs w:val="24"/>
        </w:rPr>
        <w:t>Food Chemistry</w:t>
      </w:r>
      <w:r w:rsidR="00EE526B" w:rsidRPr="00082B22">
        <w:rPr>
          <w:rFonts w:ascii="Times New Roman" w:hAnsi="Times New Roman" w:cs="Times New Roman"/>
          <w:noProof/>
          <w:sz w:val="24"/>
          <w:szCs w:val="24"/>
        </w:rPr>
        <w:t xml:space="preserve">, </w:t>
      </w:r>
      <w:r w:rsidR="00EE526B" w:rsidRPr="00082B22">
        <w:rPr>
          <w:rFonts w:ascii="Times New Roman" w:hAnsi="Times New Roman" w:cs="Times New Roman"/>
          <w:i/>
          <w:iCs/>
          <w:noProof/>
          <w:sz w:val="24"/>
          <w:szCs w:val="24"/>
        </w:rPr>
        <w:t>147</w:t>
      </w:r>
      <w:r w:rsidR="00EE526B" w:rsidRPr="00082B22">
        <w:rPr>
          <w:rFonts w:ascii="Times New Roman" w:hAnsi="Times New Roman" w:cs="Times New Roman"/>
          <w:noProof/>
          <w:sz w:val="24"/>
          <w:szCs w:val="24"/>
        </w:rPr>
        <w:t xml:space="preserve">, 346–356.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 xml:space="preserve">Ferreira, V., Bueno, M., Franco-Luesma, E., Culleré, L., &amp; Fernández-Zurbano, P. (2014). </w:t>
      </w:r>
      <w:r w:rsidRPr="00082B22">
        <w:rPr>
          <w:rFonts w:ascii="Times New Roman" w:hAnsi="Times New Roman" w:cs="Times New Roman"/>
          <w:noProof/>
          <w:sz w:val="24"/>
          <w:szCs w:val="24"/>
          <w:lang w:val="en-US"/>
        </w:rPr>
        <w:t xml:space="preserve">Key changes in wine aroma active compounds during bottle storage of Spanish red wines under different oxygen levels.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62</w:t>
      </w:r>
      <w:r w:rsidRPr="00082B22">
        <w:rPr>
          <w:rFonts w:ascii="Times New Roman" w:hAnsi="Times New Roman" w:cs="Times New Roman"/>
          <w:noProof/>
          <w:sz w:val="24"/>
          <w:szCs w:val="24"/>
          <w:lang w:val="en-US"/>
        </w:rPr>
        <w:t xml:space="preserve">(41), 10015–10027.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Ferreira, V., López, R., &amp; Cacho, J. (2000). Quantitative determination of the odorants of young red wines from different grape varieties. </w:t>
      </w:r>
      <w:r w:rsidRPr="00082B22">
        <w:rPr>
          <w:rFonts w:ascii="Times New Roman" w:hAnsi="Times New Roman" w:cs="Times New Roman"/>
          <w:i/>
          <w:iCs/>
          <w:noProof/>
          <w:sz w:val="24"/>
          <w:szCs w:val="24"/>
          <w:lang w:val="en-US"/>
        </w:rPr>
        <w:t>Journal of the Science of Food and Agriculture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80</w:t>
      </w:r>
      <w:r w:rsidRPr="00082B22">
        <w:rPr>
          <w:rFonts w:ascii="Times New Roman" w:hAnsi="Times New Roman" w:cs="Times New Roman"/>
          <w:noProof/>
          <w:sz w:val="24"/>
          <w:szCs w:val="24"/>
          <w:lang w:val="en-US"/>
        </w:rPr>
        <w:t xml:space="preserve">(11), 1659–1667.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Flanzy, C. (2000). </w:t>
      </w:r>
      <w:r w:rsidRPr="00082B22">
        <w:rPr>
          <w:rFonts w:ascii="Times New Roman" w:hAnsi="Times New Roman" w:cs="Times New Roman"/>
          <w:i/>
          <w:iCs/>
          <w:noProof/>
          <w:sz w:val="24"/>
          <w:szCs w:val="24"/>
        </w:rPr>
        <w:t>Enología: Fundamentos científicos y tecnológicos.</w:t>
      </w:r>
      <w:r w:rsidR="0090599D" w:rsidRPr="00082B22">
        <w:rPr>
          <w:rFonts w:ascii="Times New Roman" w:hAnsi="Times New Roman" w:cs="Times New Roman"/>
          <w:i/>
          <w:iCs/>
          <w:noProof/>
          <w:sz w:val="24"/>
          <w:szCs w:val="24"/>
        </w:rPr>
        <w:t xml:space="preserve"> </w:t>
      </w:r>
      <w:r w:rsidR="0090599D" w:rsidRPr="00082B22">
        <w:rPr>
          <w:rFonts w:ascii="Times New Roman" w:hAnsi="Times New Roman" w:cs="Times New Roman"/>
          <w:iCs/>
          <w:noProof/>
          <w:sz w:val="24"/>
          <w:szCs w:val="24"/>
        </w:rPr>
        <w:t>Madrid: Mundi-Prensa.</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 xml:space="preserve">Franco, M., Peinado, R. A., Medina, M., &amp; Moreno, J. (2004). </w:t>
      </w:r>
      <w:r w:rsidRPr="00082B22">
        <w:rPr>
          <w:rFonts w:ascii="Times New Roman" w:hAnsi="Times New Roman" w:cs="Times New Roman"/>
          <w:noProof/>
          <w:sz w:val="24"/>
          <w:szCs w:val="24"/>
          <w:lang w:val="en-US"/>
        </w:rPr>
        <w:t xml:space="preserve">Off-vine grape drying effect on volatile compounds and aromatic series in must from Pedro Ximénez grape variety.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52</w:t>
      </w:r>
      <w:r w:rsidRPr="00082B22">
        <w:rPr>
          <w:rFonts w:ascii="Times New Roman" w:hAnsi="Times New Roman" w:cs="Times New Roman"/>
          <w:noProof/>
          <w:sz w:val="24"/>
          <w:szCs w:val="24"/>
          <w:lang w:val="en-US"/>
        </w:rPr>
        <w:t xml:space="preserve">(12), 3905–3910. </w:t>
      </w:r>
    </w:p>
    <w:p w:rsidR="00EE526B" w:rsidRPr="00082B22" w:rsidRDefault="00F36AC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Gallego, L., del Álamo</w:t>
      </w:r>
      <w:r w:rsidR="006C6CB2" w:rsidRPr="00082B22">
        <w:rPr>
          <w:rFonts w:ascii="Times New Roman" w:hAnsi="Times New Roman" w:cs="Times New Roman"/>
          <w:noProof/>
          <w:sz w:val="24"/>
          <w:szCs w:val="24"/>
          <w:lang w:val="en-US"/>
        </w:rPr>
        <w:t>-Sanza</w:t>
      </w:r>
      <w:r w:rsidRPr="00082B22">
        <w:rPr>
          <w:rFonts w:ascii="Times New Roman" w:hAnsi="Times New Roman" w:cs="Times New Roman"/>
          <w:noProof/>
          <w:sz w:val="24"/>
          <w:szCs w:val="24"/>
          <w:lang w:val="en-US"/>
        </w:rPr>
        <w:t xml:space="preserve">, M., Nevares, I., Fernández, J., </w:t>
      </w:r>
      <w:r w:rsidR="006C6CB2" w:rsidRPr="00082B22">
        <w:rPr>
          <w:rFonts w:ascii="Times New Roman" w:hAnsi="Times New Roman" w:cs="Times New Roman"/>
          <w:noProof/>
          <w:sz w:val="24"/>
          <w:szCs w:val="24"/>
          <w:lang w:val="en-US"/>
        </w:rPr>
        <w:t xml:space="preserve">Fernández </w:t>
      </w:r>
      <w:r w:rsidRPr="00082B22">
        <w:rPr>
          <w:rFonts w:ascii="Times New Roman" w:hAnsi="Times New Roman" w:cs="Times New Roman"/>
          <w:noProof/>
          <w:sz w:val="24"/>
          <w:szCs w:val="24"/>
          <w:lang w:val="en-US"/>
        </w:rPr>
        <w:t>de Simó</w:t>
      </w:r>
      <w:r w:rsidR="006C6CB2" w:rsidRPr="00082B22">
        <w:rPr>
          <w:rFonts w:ascii="Times New Roman" w:hAnsi="Times New Roman" w:cs="Times New Roman"/>
          <w:noProof/>
          <w:sz w:val="24"/>
          <w:szCs w:val="24"/>
          <w:lang w:val="en-US"/>
        </w:rPr>
        <w:t>n, B.</w:t>
      </w:r>
      <w:r w:rsidR="00EE526B" w:rsidRPr="00082B22">
        <w:rPr>
          <w:rFonts w:ascii="Times New Roman" w:hAnsi="Times New Roman" w:cs="Times New Roman"/>
          <w:noProof/>
          <w:sz w:val="24"/>
          <w:szCs w:val="24"/>
          <w:lang w:val="en-US"/>
        </w:rPr>
        <w:t>, &amp; Cadah</w:t>
      </w:r>
      <w:r w:rsidRPr="00082B22">
        <w:rPr>
          <w:rFonts w:ascii="Times New Roman" w:hAnsi="Times New Roman" w:cs="Times New Roman"/>
          <w:noProof/>
          <w:sz w:val="24"/>
          <w:szCs w:val="24"/>
          <w:lang w:val="en-US"/>
        </w:rPr>
        <w:t>í</w:t>
      </w:r>
      <w:r w:rsidR="00EE526B" w:rsidRPr="00082B22">
        <w:rPr>
          <w:rFonts w:ascii="Times New Roman" w:hAnsi="Times New Roman" w:cs="Times New Roman"/>
          <w:noProof/>
          <w:sz w:val="24"/>
          <w:szCs w:val="24"/>
          <w:lang w:val="en-US"/>
        </w:rPr>
        <w:t>a, E. (2012). Phenolic compounds and sensorial characterization of wines aged with alternative to barrel products made of Spanish oak wood (</w:t>
      </w:r>
      <w:r w:rsidR="00EE526B" w:rsidRPr="00082B22">
        <w:rPr>
          <w:rFonts w:ascii="Times New Roman" w:hAnsi="Times New Roman" w:cs="Times New Roman"/>
          <w:i/>
          <w:noProof/>
          <w:sz w:val="24"/>
          <w:szCs w:val="24"/>
          <w:lang w:val="en-US"/>
        </w:rPr>
        <w:t xml:space="preserve">Quercus pyrenaica </w:t>
      </w:r>
      <w:r w:rsidR="00EE526B" w:rsidRPr="00082B22">
        <w:rPr>
          <w:rFonts w:ascii="Times New Roman" w:hAnsi="Times New Roman" w:cs="Times New Roman"/>
          <w:noProof/>
          <w:sz w:val="24"/>
          <w:szCs w:val="24"/>
          <w:lang w:val="en-US"/>
        </w:rPr>
        <w:t xml:space="preserve">Willd.). </w:t>
      </w:r>
      <w:r w:rsidR="00EE526B" w:rsidRPr="00082B22">
        <w:rPr>
          <w:rFonts w:ascii="Times New Roman" w:hAnsi="Times New Roman" w:cs="Times New Roman"/>
          <w:i/>
          <w:iCs/>
          <w:noProof/>
          <w:sz w:val="24"/>
          <w:szCs w:val="24"/>
          <w:lang w:val="en-US"/>
        </w:rPr>
        <w:t>Food Science and Technology International</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18</w:t>
      </w:r>
      <w:r w:rsidR="00EE526B" w:rsidRPr="00082B22">
        <w:rPr>
          <w:rFonts w:ascii="Times New Roman" w:hAnsi="Times New Roman" w:cs="Times New Roman"/>
          <w:noProof/>
          <w:sz w:val="24"/>
          <w:szCs w:val="24"/>
          <w:lang w:val="en-US"/>
        </w:rPr>
        <w:t xml:space="preserve">(2), 151–165.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Gambetta, J. M., Bastian, S. E. P., Cozzolino, D., &amp; Jeffery, D. W. (2014). Factors influencing the aroma composition of </w:t>
      </w:r>
      <w:r w:rsidR="00564607" w:rsidRPr="00082B22">
        <w:rPr>
          <w:rFonts w:ascii="Times New Roman" w:hAnsi="Times New Roman" w:cs="Times New Roman"/>
          <w:noProof/>
          <w:sz w:val="24"/>
          <w:szCs w:val="24"/>
          <w:lang w:val="en-US"/>
        </w:rPr>
        <w:t>C</w:t>
      </w:r>
      <w:r w:rsidRPr="00082B22">
        <w:rPr>
          <w:rFonts w:ascii="Times New Roman" w:hAnsi="Times New Roman" w:cs="Times New Roman"/>
          <w:noProof/>
          <w:sz w:val="24"/>
          <w:szCs w:val="24"/>
          <w:lang w:val="en-US"/>
        </w:rPr>
        <w:t xml:space="preserve">hardonnay wines.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62</w:t>
      </w:r>
      <w:r w:rsidRPr="00082B22">
        <w:rPr>
          <w:rFonts w:ascii="Times New Roman" w:hAnsi="Times New Roman" w:cs="Times New Roman"/>
          <w:noProof/>
          <w:sz w:val="24"/>
          <w:szCs w:val="24"/>
          <w:lang w:val="en-US"/>
        </w:rPr>
        <w:t xml:space="preserve">(28), 6512–6534.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 xml:space="preserve">García-Esparza, M. J., Abrisqueta, I., Escriche, I., Intrigliolo, D. S., Álvarez, </w:t>
      </w:r>
      <w:r w:rsidR="00FD4E70" w:rsidRPr="00082B22">
        <w:rPr>
          <w:rFonts w:ascii="Times New Roman" w:hAnsi="Times New Roman" w:cs="Times New Roman"/>
          <w:noProof/>
          <w:sz w:val="24"/>
          <w:szCs w:val="24"/>
        </w:rPr>
        <w:t xml:space="preserve">I., </w:t>
      </w:r>
      <w:r w:rsidR="00AE62D9" w:rsidRPr="00082B22">
        <w:rPr>
          <w:rFonts w:ascii="Times New Roman" w:hAnsi="Times New Roman" w:cs="Times New Roman"/>
          <w:noProof/>
          <w:sz w:val="24"/>
          <w:szCs w:val="24"/>
        </w:rPr>
        <w:t xml:space="preserve">&amp; </w:t>
      </w:r>
      <w:r w:rsidRPr="00082B22">
        <w:rPr>
          <w:rFonts w:ascii="Times New Roman" w:hAnsi="Times New Roman" w:cs="Times New Roman"/>
          <w:noProof/>
          <w:sz w:val="24"/>
          <w:szCs w:val="24"/>
        </w:rPr>
        <w:t xml:space="preserve">Lizama, V. (2018). </w:t>
      </w:r>
      <w:r w:rsidRPr="00082B22">
        <w:rPr>
          <w:rFonts w:ascii="Times New Roman" w:hAnsi="Times New Roman" w:cs="Times New Roman"/>
          <w:noProof/>
          <w:sz w:val="24"/>
          <w:szCs w:val="24"/>
          <w:lang w:val="en-US"/>
        </w:rPr>
        <w:t xml:space="preserve">Volatile compounds and phenolic composition of skins and seeds of ’Cabernet Sauvignon’ grapes under different deficit irrigation regimes. </w:t>
      </w:r>
      <w:r w:rsidRPr="00082B22">
        <w:rPr>
          <w:rFonts w:ascii="Times New Roman" w:hAnsi="Times New Roman" w:cs="Times New Roman"/>
          <w:i/>
          <w:iCs/>
          <w:noProof/>
          <w:sz w:val="24"/>
          <w:szCs w:val="24"/>
          <w:lang w:val="en-US"/>
        </w:rPr>
        <w:t>Vitis - Journal of Grapevine Research</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91</w:t>
      </w:r>
      <w:r w:rsidRPr="00082B22">
        <w:rPr>
          <w:rFonts w:ascii="Times New Roman" w:hAnsi="Times New Roman" w:cs="Times New Roman"/>
          <w:noProof/>
          <w:sz w:val="24"/>
          <w:szCs w:val="24"/>
          <w:lang w:val="en-US"/>
        </w:rPr>
        <w:t xml:space="preserve">(3), 83–91.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Garde-Cerdán, T., &amp; Ancín-Azpilicueta, C. (2006a). Effect of oak barrel type on the volatile composition of wine: Storage time optimization. </w:t>
      </w:r>
      <w:r w:rsidRPr="00082B22">
        <w:rPr>
          <w:rFonts w:ascii="Times New Roman" w:hAnsi="Times New Roman" w:cs="Times New Roman"/>
          <w:i/>
          <w:iCs/>
          <w:noProof/>
          <w:sz w:val="24"/>
          <w:szCs w:val="24"/>
          <w:lang w:val="en-US"/>
        </w:rPr>
        <w:t>LWT - Food Science and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39</w:t>
      </w:r>
      <w:r w:rsidR="006C6CB2" w:rsidRPr="00082B22">
        <w:rPr>
          <w:rFonts w:ascii="Times New Roman" w:hAnsi="Times New Roman" w:cs="Times New Roman"/>
          <w:noProof/>
          <w:sz w:val="24"/>
          <w:szCs w:val="24"/>
          <w:lang w:val="en-US"/>
        </w:rPr>
        <w:t>(3), 199–205.</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Garde-Cerdán, T., &amp; Ancín-Azpilicueta, C. (2006b). Review of quality factors on wine ageing in oak barrels. </w:t>
      </w:r>
      <w:r w:rsidRPr="00082B22">
        <w:rPr>
          <w:rFonts w:ascii="Times New Roman" w:hAnsi="Times New Roman" w:cs="Times New Roman"/>
          <w:i/>
          <w:iCs/>
          <w:noProof/>
          <w:sz w:val="24"/>
          <w:szCs w:val="24"/>
          <w:lang w:val="en-US"/>
        </w:rPr>
        <w:t>Trends in Food Science &amp;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17</w:t>
      </w:r>
      <w:r w:rsidR="009E2B31" w:rsidRPr="00082B22">
        <w:rPr>
          <w:rFonts w:ascii="Times New Roman" w:hAnsi="Times New Roman" w:cs="Times New Roman"/>
          <w:noProof/>
          <w:sz w:val="24"/>
          <w:szCs w:val="24"/>
          <w:lang w:val="en-US"/>
        </w:rPr>
        <w:t>(8), 438–447.</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Garde-Cerdán, T., &amp; Ancín-Azpilicueta, C. (2008). Effect of the addition of different quantities of amino acids to nitrogen-deficient must on the formation of esters, alcohols, and acids during wine alcoholic fermentation. </w:t>
      </w:r>
      <w:r w:rsidRPr="00082B22">
        <w:rPr>
          <w:rFonts w:ascii="Times New Roman" w:hAnsi="Times New Roman" w:cs="Times New Roman"/>
          <w:i/>
          <w:iCs/>
          <w:noProof/>
          <w:sz w:val="24"/>
          <w:szCs w:val="24"/>
          <w:lang w:val="en-US"/>
        </w:rPr>
        <w:t>LWT - Food Science and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41</w:t>
      </w:r>
      <w:r w:rsidRPr="00082B22">
        <w:rPr>
          <w:rFonts w:ascii="Times New Roman" w:hAnsi="Times New Roman" w:cs="Times New Roman"/>
          <w:noProof/>
          <w:sz w:val="24"/>
          <w:szCs w:val="24"/>
          <w:lang w:val="en-US"/>
        </w:rPr>
        <w:t xml:space="preserve">(3), 501–510.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Garde-Cerdán, T., Rodr</w:t>
      </w:r>
      <w:r w:rsidR="009E2B31" w:rsidRPr="00082B22">
        <w:rPr>
          <w:rFonts w:ascii="Times New Roman" w:hAnsi="Times New Roman" w:cs="Times New Roman"/>
          <w:noProof/>
          <w:sz w:val="24"/>
          <w:szCs w:val="24"/>
          <w:lang w:val="en-US"/>
        </w:rPr>
        <w:t xml:space="preserve">ı́guez-Mozaz, S., </w:t>
      </w:r>
      <w:r w:rsidRPr="00082B22">
        <w:rPr>
          <w:rFonts w:ascii="Times New Roman" w:hAnsi="Times New Roman" w:cs="Times New Roman"/>
          <w:noProof/>
          <w:sz w:val="24"/>
          <w:szCs w:val="24"/>
          <w:lang w:val="en-US"/>
        </w:rPr>
        <w:t xml:space="preserve">&amp; Ancín-Azpilicueta, C. (2002). Volatile composition of aged wine in used barrels of French oak and of American oak. </w:t>
      </w:r>
      <w:r w:rsidRPr="00082B22">
        <w:rPr>
          <w:rFonts w:ascii="Times New Roman" w:hAnsi="Times New Roman" w:cs="Times New Roman"/>
          <w:i/>
          <w:iCs/>
          <w:noProof/>
          <w:sz w:val="24"/>
          <w:szCs w:val="24"/>
          <w:lang w:val="en-US"/>
        </w:rPr>
        <w:t>Food Research International</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35</w:t>
      </w:r>
      <w:r w:rsidRPr="00082B22">
        <w:rPr>
          <w:rFonts w:ascii="Times New Roman" w:hAnsi="Times New Roman" w:cs="Times New Roman"/>
          <w:noProof/>
          <w:sz w:val="24"/>
          <w:szCs w:val="24"/>
          <w:lang w:val="en-US"/>
        </w:rPr>
        <w:t xml:space="preserve">(7), 603–610.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Garde-Cerdán, T., Torrea-Goñi, D., &amp; Ancín-Azpilicueta, C. (2004). Accumulation of volatile compounds during ageing of two red wines with different composition. </w:t>
      </w:r>
      <w:r w:rsidRPr="00082B22">
        <w:rPr>
          <w:rFonts w:ascii="Times New Roman" w:hAnsi="Times New Roman" w:cs="Times New Roman"/>
          <w:i/>
          <w:iCs/>
          <w:noProof/>
          <w:sz w:val="24"/>
          <w:szCs w:val="24"/>
          <w:lang w:val="en-US"/>
        </w:rPr>
        <w:t>Journal of Food Engineering</w:t>
      </w:r>
      <w:r w:rsidRPr="00082B22">
        <w:rPr>
          <w:rFonts w:ascii="Times New Roman" w:hAnsi="Times New Roman" w:cs="Times New Roman"/>
          <w:noProof/>
          <w:sz w:val="24"/>
          <w:szCs w:val="24"/>
          <w:lang w:val="en-US"/>
        </w:rPr>
        <w:t xml:space="preserve">, </w:t>
      </w:r>
      <w:r w:rsidR="00564607" w:rsidRPr="00082B22">
        <w:rPr>
          <w:rFonts w:ascii="Times New Roman" w:hAnsi="Times New Roman" w:cs="Times New Roman"/>
          <w:i/>
          <w:iCs/>
          <w:noProof/>
          <w:sz w:val="24"/>
          <w:szCs w:val="24"/>
          <w:lang w:val="en-US"/>
        </w:rPr>
        <w:t>65</w:t>
      </w:r>
      <w:r w:rsidR="009E2B31" w:rsidRPr="00082B22">
        <w:rPr>
          <w:rFonts w:ascii="Times New Roman" w:hAnsi="Times New Roman" w:cs="Times New Roman"/>
          <w:noProof/>
          <w:sz w:val="24"/>
          <w:szCs w:val="24"/>
          <w:lang w:val="en-US"/>
        </w:rPr>
        <w:t>(3), 349–356.</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Ghaste, M., Narduzzi, L., Carlin, S., Vrhovsek, U., Shulaev, V., &amp; Mattivi, F. (2015). Chemical composition of volatile aroma metabolites and their glycosylated precursors that can uniquely differentiate individual grape cultivars. </w:t>
      </w:r>
      <w:r w:rsidRPr="00082B22">
        <w:rPr>
          <w:rFonts w:ascii="Times New Roman" w:hAnsi="Times New Roman" w:cs="Times New Roman"/>
          <w:i/>
          <w:iCs/>
          <w:noProof/>
          <w:sz w:val="24"/>
          <w:szCs w:val="24"/>
        </w:rPr>
        <w:t>Food Chemistry</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188</w:t>
      </w:r>
      <w:r w:rsidR="009E2B31" w:rsidRPr="00082B22">
        <w:rPr>
          <w:rFonts w:ascii="Times New Roman" w:hAnsi="Times New Roman" w:cs="Times New Roman"/>
          <w:noProof/>
          <w:sz w:val="24"/>
          <w:szCs w:val="24"/>
        </w:rPr>
        <w:t>, 309–319.</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Gómez-P</w:t>
      </w:r>
      <w:r w:rsidR="009E2B31" w:rsidRPr="00082B22">
        <w:rPr>
          <w:rFonts w:ascii="Times New Roman" w:hAnsi="Times New Roman" w:cs="Times New Roman"/>
          <w:noProof/>
          <w:sz w:val="24"/>
          <w:szCs w:val="24"/>
        </w:rPr>
        <w:t>laza, E., Pérez-Prieto, L. J., Fernández-Fernández, J. I., &amp; López-Roca, J. M</w:t>
      </w:r>
      <w:r w:rsidRPr="00082B22">
        <w:rPr>
          <w:rFonts w:ascii="Times New Roman" w:hAnsi="Times New Roman" w:cs="Times New Roman"/>
          <w:noProof/>
          <w:sz w:val="24"/>
          <w:szCs w:val="24"/>
        </w:rPr>
        <w:t xml:space="preserve">. (2004). </w:t>
      </w:r>
      <w:r w:rsidRPr="00082B22">
        <w:rPr>
          <w:rFonts w:ascii="Times New Roman" w:hAnsi="Times New Roman" w:cs="Times New Roman"/>
          <w:noProof/>
          <w:sz w:val="24"/>
          <w:szCs w:val="24"/>
          <w:lang w:val="en-US"/>
        </w:rPr>
        <w:t xml:space="preserve">The effect of successive uses of oak barrels on the extraction of oak-related volatile compounds from wine. </w:t>
      </w:r>
      <w:r w:rsidRPr="00082B22">
        <w:rPr>
          <w:rFonts w:ascii="Times New Roman" w:hAnsi="Times New Roman" w:cs="Times New Roman"/>
          <w:i/>
          <w:iCs/>
          <w:noProof/>
          <w:sz w:val="24"/>
          <w:szCs w:val="24"/>
          <w:lang w:val="en-US"/>
        </w:rPr>
        <w:t>International Journal of Food Science and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39</w:t>
      </w:r>
      <w:r w:rsidRPr="00082B22">
        <w:rPr>
          <w:rFonts w:ascii="Times New Roman" w:hAnsi="Times New Roman" w:cs="Times New Roman"/>
          <w:noProof/>
          <w:sz w:val="24"/>
          <w:szCs w:val="24"/>
          <w:lang w:val="en-US"/>
        </w:rPr>
        <w:t xml:space="preserve">(10), 1069–1078.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Gómez García-Car</w:t>
      </w:r>
      <w:r w:rsidR="009E2B31" w:rsidRPr="00082B22">
        <w:rPr>
          <w:rFonts w:ascii="Times New Roman" w:hAnsi="Times New Roman" w:cs="Times New Roman"/>
          <w:noProof/>
          <w:sz w:val="24"/>
          <w:szCs w:val="24"/>
          <w:lang w:val="en-US"/>
        </w:rPr>
        <w:t>pintero, E., Gómez Gallego, M. A</w:t>
      </w:r>
      <w:r w:rsidRPr="00082B22">
        <w:rPr>
          <w:rFonts w:ascii="Times New Roman" w:hAnsi="Times New Roman" w:cs="Times New Roman"/>
          <w:noProof/>
          <w:sz w:val="24"/>
          <w:szCs w:val="24"/>
          <w:lang w:val="en-US"/>
        </w:rPr>
        <w:t>., Sánchez-</w:t>
      </w:r>
      <w:r w:rsidR="009E2B31" w:rsidRPr="00082B22">
        <w:rPr>
          <w:rFonts w:ascii="Times New Roman" w:hAnsi="Times New Roman" w:cs="Times New Roman"/>
          <w:noProof/>
          <w:sz w:val="24"/>
          <w:szCs w:val="24"/>
          <w:lang w:val="en-US"/>
        </w:rPr>
        <w:t xml:space="preserve">Palomo, E., </w:t>
      </w:r>
      <w:r w:rsidRPr="00082B22">
        <w:rPr>
          <w:rFonts w:ascii="Times New Roman" w:hAnsi="Times New Roman" w:cs="Times New Roman"/>
          <w:noProof/>
          <w:sz w:val="24"/>
          <w:szCs w:val="24"/>
          <w:lang w:val="en-US"/>
        </w:rPr>
        <w:t xml:space="preserve">&amp; González-Viñas, M. A. (2012). Impact of alternative technique to ageing using oak chips in alcoholic or in malolactic fermentation on volatile and sensory composition of red wines.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134</w:t>
      </w:r>
      <w:r w:rsidRPr="00082B22">
        <w:rPr>
          <w:rFonts w:ascii="Times New Roman" w:hAnsi="Times New Roman" w:cs="Times New Roman"/>
          <w:noProof/>
          <w:sz w:val="24"/>
          <w:szCs w:val="24"/>
          <w:lang w:val="en-US"/>
        </w:rPr>
        <w:t xml:space="preserve">(2), 851–863.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González-Centeno, M. R., Chira, K., &amp; Teissedre, P. L. (2016). Ellagitannin content, volatile composition and sensory profile of wines from different countries matured in oak barrels subjected to different toasting methods. </w:t>
      </w:r>
      <w:r w:rsidRPr="00082B22">
        <w:rPr>
          <w:rFonts w:ascii="Times New Roman" w:hAnsi="Times New Roman" w:cs="Times New Roman"/>
          <w:i/>
          <w:iCs/>
          <w:noProof/>
          <w:sz w:val="24"/>
          <w:szCs w:val="24"/>
        </w:rPr>
        <w:t>Food Chemistry</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210</w:t>
      </w:r>
      <w:r w:rsidRPr="00082B22">
        <w:rPr>
          <w:rFonts w:ascii="Times New Roman" w:hAnsi="Times New Roman" w:cs="Times New Roman"/>
          <w:noProof/>
          <w:sz w:val="24"/>
          <w:szCs w:val="24"/>
        </w:rPr>
        <w:t xml:space="preserve">, 500–511.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 xml:space="preserve">Guchu, E., Díaz-Maroto, M. C., Pérez-Coello, M. S., González-Viñas, M. A., &amp; Cabezudo, M. D. (2006). </w:t>
      </w:r>
      <w:r w:rsidRPr="00082B22">
        <w:rPr>
          <w:rFonts w:ascii="Times New Roman" w:hAnsi="Times New Roman" w:cs="Times New Roman"/>
          <w:noProof/>
          <w:sz w:val="24"/>
          <w:szCs w:val="24"/>
          <w:lang w:val="en-US"/>
        </w:rPr>
        <w:t xml:space="preserve">Volatile composition and sensory characteristics of Chardonnay wines treated with American and Hungarian oak chips.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99</w:t>
      </w:r>
      <w:r w:rsidRPr="00082B22">
        <w:rPr>
          <w:rFonts w:ascii="Times New Roman" w:hAnsi="Times New Roman" w:cs="Times New Roman"/>
          <w:noProof/>
          <w:sz w:val="24"/>
          <w:szCs w:val="24"/>
          <w:lang w:val="en-US"/>
        </w:rPr>
        <w:t xml:space="preserve">(2), 350–359.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Gut</w:t>
      </w:r>
      <w:r w:rsidR="009E2B31" w:rsidRPr="00082B22">
        <w:rPr>
          <w:rFonts w:ascii="Times New Roman" w:hAnsi="Times New Roman" w:cs="Times New Roman"/>
          <w:noProof/>
          <w:sz w:val="24"/>
          <w:szCs w:val="24"/>
          <w:lang w:val="en-US"/>
        </w:rPr>
        <w:t>h, H. (1997). Quantitation and sensory studies of character i</w:t>
      </w:r>
      <w:r w:rsidRPr="00082B22">
        <w:rPr>
          <w:rFonts w:ascii="Times New Roman" w:hAnsi="Times New Roman" w:cs="Times New Roman"/>
          <w:noProof/>
          <w:sz w:val="24"/>
          <w:szCs w:val="24"/>
          <w:lang w:val="en-US"/>
        </w:rPr>
        <w:t xml:space="preserve">mpact </w:t>
      </w:r>
      <w:r w:rsidR="009E2B31" w:rsidRPr="00082B22">
        <w:rPr>
          <w:rFonts w:ascii="Times New Roman" w:hAnsi="Times New Roman" w:cs="Times New Roman"/>
          <w:noProof/>
          <w:sz w:val="24"/>
          <w:szCs w:val="24"/>
          <w:lang w:val="en-US"/>
        </w:rPr>
        <w:t>odorants of different white wine v</w:t>
      </w:r>
      <w:r w:rsidRPr="00082B22">
        <w:rPr>
          <w:rFonts w:ascii="Times New Roman" w:hAnsi="Times New Roman" w:cs="Times New Roman"/>
          <w:noProof/>
          <w:sz w:val="24"/>
          <w:szCs w:val="24"/>
          <w:lang w:val="en-US"/>
        </w:rPr>
        <w:t xml:space="preserve">arieties.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45</w:t>
      </w:r>
      <w:r w:rsidRPr="00082B22">
        <w:rPr>
          <w:rFonts w:ascii="Times New Roman" w:hAnsi="Times New Roman" w:cs="Times New Roman"/>
          <w:noProof/>
          <w:sz w:val="24"/>
          <w:szCs w:val="24"/>
          <w:lang w:val="en-US"/>
        </w:rPr>
        <w:t xml:space="preserve">(8), 3027–3032.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Gutiérrez-Gamboa, G., Garde-Cerdán, T., Portu, J., Moreno-Simunovic, Y., &amp; Martínez-Gil, A. M. (2017). Foliar nitrogen application in Cabernet Sauvignon vines: Effects on wine flavonoid and amino acid content. </w:t>
      </w:r>
      <w:r w:rsidRPr="00082B22">
        <w:rPr>
          <w:rFonts w:ascii="Times New Roman" w:hAnsi="Times New Roman" w:cs="Times New Roman"/>
          <w:i/>
          <w:iCs/>
          <w:noProof/>
          <w:sz w:val="24"/>
          <w:szCs w:val="24"/>
          <w:lang w:val="en-US"/>
        </w:rPr>
        <w:t>Food Research International</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96</w:t>
      </w:r>
      <w:r w:rsidR="009E2B31" w:rsidRPr="00082B22">
        <w:rPr>
          <w:rFonts w:ascii="Times New Roman" w:hAnsi="Times New Roman" w:cs="Times New Roman"/>
          <w:noProof/>
          <w:sz w:val="24"/>
          <w:szCs w:val="24"/>
          <w:lang w:val="en-US"/>
        </w:rPr>
        <w:t xml:space="preserve">, 46–53.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Hayasaka, Y., Parker, M., Baldock, G. A., Pardon, K. H., Black, C. A., Jeffery, D. W., &amp; Herderich, M. J. (2013). Assessing the impact of smoke exposure in grapes: Development and validation of a HPLC-MS/MS method for the quantitative analysis of smoke-derived phenolic glycosides in grapes and wine.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61</w:t>
      </w:r>
      <w:r w:rsidRPr="00082B22">
        <w:rPr>
          <w:rFonts w:ascii="Times New Roman" w:hAnsi="Times New Roman" w:cs="Times New Roman"/>
          <w:noProof/>
          <w:sz w:val="24"/>
          <w:szCs w:val="24"/>
          <w:lang w:val="en-US"/>
        </w:rPr>
        <w:t xml:space="preserve">(1), 25–33.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Helwi, P., Thibon, C., Habran, A., Hilbert, G., Guillaumie, S., Delrot, S., </w:t>
      </w:r>
      <w:r w:rsidR="00335337" w:rsidRPr="00082B22">
        <w:rPr>
          <w:rFonts w:ascii="Times New Roman" w:hAnsi="Times New Roman" w:cs="Times New Roman"/>
          <w:noProof/>
          <w:sz w:val="24"/>
          <w:szCs w:val="24"/>
          <w:lang w:val="en-US"/>
        </w:rPr>
        <w:t>Darriet, P.,</w:t>
      </w:r>
      <w:r w:rsidRPr="00082B22">
        <w:rPr>
          <w:rFonts w:ascii="Times New Roman" w:hAnsi="Times New Roman" w:cs="Times New Roman"/>
          <w:noProof/>
          <w:sz w:val="24"/>
          <w:szCs w:val="24"/>
          <w:lang w:val="en-US"/>
        </w:rPr>
        <w:t xml:space="preserve"> </w:t>
      </w:r>
      <w:r w:rsidR="00AE62D9" w:rsidRPr="00082B22">
        <w:rPr>
          <w:rFonts w:ascii="Times New Roman" w:hAnsi="Times New Roman" w:cs="Times New Roman"/>
          <w:noProof/>
          <w:sz w:val="24"/>
          <w:szCs w:val="24"/>
          <w:lang w:val="en-US"/>
        </w:rPr>
        <w:t xml:space="preserve">&amp; </w:t>
      </w:r>
      <w:r w:rsidRPr="00082B22">
        <w:rPr>
          <w:rFonts w:ascii="Times New Roman" w:hAnsi="Times New Roman" w:cs="Times New Roman"/>
          <w:noProof/>
          <w:sz w:val="24"/>
          <w:szCs w:val="24"/>
          <w:lang w:val="en-US"/>
        </w:rPr>
        <w:t xml:space="preserve">Van Leeuwen, C. (2015). Effect of vine nitrogen status, grapevine variety and rootstock on the levels of berry S-glutathionylated and S-cysteinylated precursors of 3-sulfanylhexan-1-ol. </w:t>
      </w:r>
      <w:r w:rsidR="00564607" w:rsidRPr="00082B22">
        <w:rPr>
          <w:rFonts w:ascii="Times New Roman" w:hAnsi="Times New Roman" w:cs="Times New Roman"/>
          <w:i/>
          <w:iCs/>
          <w:noProof/>
          <w:sz w:val="24"/>
          <w:szCs w:val="24"/>
          <w:lang w:val="en-US"/>
        </w:rPr>
        <w:t>Journal International des Sciences de La Vigne et d</w:t>
      </w:r>
      <w:r w:rsidRPr="00082B22">
        <w:rPr>
          <w:rFonts w:ascii="Times New Roman" w:hAnsi="Times New Roman" w:cs="Times New Roman"/>
          <w:i/>
          <w:iCs/>
          <w:noProof/>
          <w:sz w:val="24"/>
          <w:szCs w:val="24"/>
          <w:lang w:val="en-US"/>
        </w:rPr>
        <w:t>u Vin</w:t>
      </w:r>
      <w:r w:rsidR="009E2B31" w:rsidRPr="00082B22">
        <w:rPr>
          <w:rFonts w:ascii="Times New Roman" w:hAnsi="Times New Roman" w:cs="Times New Roman"/>
          <w:noProof/>
          <w:sz w:val="24"/>
          <w:szCs w:val="24"/>
          <w:lang w:val="en-US"/>
        </w:rPr>
        <w:t xml:space="preserve">, </w:t>
      </w:r>
      <w:r w:rsidR="009E2B31" w:rsidRPr="00082B22">
        <w:rPr>
          <w:rFonts w:ascii="Times New Roman" w:hAnsi="Times New Roman" w:cs="Times New Roman"/>
          <w:i/>
          <w:noProof/>
          <w:sz w:val="24"/>
          <w:szCs w:val="24"/>
          <w:lang w:val="en-US"/>
        </w:rPr>
        <w:t>49</w:t>
      </w:r>
      <w:r w:rsidR="009E2B31" w:rsidRPr="00082B22">
        <w:rPr>
          <w:rFonts w:ascii="Times New Roman" w:hAnsi="Times New Roman" w:cs="Times New Roman"/>
          <w:noProof/>
          <w:sz w:val="24"/>
          <w:szCs w:val="24"/>
          <w:lang w:val="en-US"/>
        </w:rPr>
        <w:t>(4), 253-265.</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Herbst-Johnstone, M., Nicolau, L., &amp; Kilmartin, P. A. (2011). Stability of varietal thiols in commercial sauvignon blanc wines. </w:t>
      </w:r>
      <w:r w:rsidRPr="00082B22">
        <w:rPr>
          <w:rFonts w:ascii="Times New Roman" w:hAnsi="Times New Roman" w:cs="Times New Roman"/>
          <w:i/>
          <w:iCs/>
          <w:noProof/>
          <w:sz w:val="24"/>
          <w:szCs w:val="24"/>
          <w:lang w:val="en-US"/>
        </w:rPr>
        <w:t>American Journal of Enology and Viticulture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62</w:t>
      </w:r>
      <w:r w:rsidRPr="00082B22">
        <w:rPr>
          <w:rFonts w:ascii="Times New Roman" w:hAnsi="Times New Roman" w:cs="Times New Roman"/>
          <w:noProof/>
          <w:sz w:val="24"/>
          <w:szCs w:val="24"/>
          <w:lang w:val="en-US"/>
        </w:rPr>
        <w:t xml:space="preserve">(4), 495–502.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Hernandez-Orte, P., Concejero, B., Astrain, J., Lacau, B., Cacho, J., &amp; Ferreira, V. (2015). Influence of viticulture practices on grape aroma precursors and their relation with wine aroma. </w:t>
      </w:r>
      <w:r w:rsidRPr="00082B22">
        <w:rPr>
          <w:rFonts w:ascii="Times New Roman" w:hAnsi="Times New Roman" w:cs="Times New Roman"/>
          <w:i/>
          <w:iCs/>
          <w:noProof/>
          <w:sz w:val="24"/>
          <w:szCs w:val="24"/>
          <w:lang w:val="en-US"/>
        </w:rPr>
        <w:t>Journal of the Science of Food and Agriculture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95</w:t>
      </w:r>
      <w:r w:rsidRPr="00082B22">
        <w:rPr>
          <w:rFonts w:ascii="Times New Roman" w:hAnsi="Times New Roman" w:cs="Times New Roman"/>
          <w:noProof/>
          <w:sz w:val="24"/>
          <w:szCs w:val="24"/>
          <w:lang w:val="en-US"/>
        </w:rPr>
        <w:t xml:space="preserve">(4), 688–701.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Herrero, P., Sáenz-Navajas, M. P., Avizcuri, J. M., Culler</w:t>
      </w:r>
      <w:r w:rsidR="00335337" w:rsidRPr="00082B22">
        <w:rPr>
          <w:rFonts w:ascii="Times New Roman" w:hAnsi="Times New Roman" w:cs="Times New Roman"/>
          <w:noProof/>
          <w:sz w:val="24"/>
          <w:szCs w:val="24"/>
          <w:lang w:val="en-US"/>
        </w:rPr>
        <w:t>é, L., Balda, P., Antón, E. C., Ferreira, V.,</w:t>
      </w:r>
      <w:r w:rsidRPr="00082B22">
        <w:rPr>
          <w:rFonts w:ascii="Times New Roman" w:hAnsi="Times New Roman" w:cs="Times New Roman"/>
          <w:noProof/>
          <w:sz w:val="24"/>
          <w:szCs w:val="24"/>
          <w:lang w:val="en-US"/>
        </w:rPr>
        <w:t xml:space="preserve"> </w:t>
      </w:r>
      <w:r w:rsidR="00AE62D9" w:rsidRPr="00082B22">
        <w:rPr>
          <w:rFonts w:ascii="Times New Roman" w:hAnsi="Times New Roman" w:cs="Times New Roman"/>
          <w:noProof/>
          <w:sz w:val="24"/>
          <w:szCs w:val="24"/>
          <w:lang w:val="en-US"/>
        </w:rPr>
        <w:t xml:space="preserve">&amp; </w:t>
      </w:r>
      <w:r w:rsidRPr="00082B22">
        <w:rPr>
          <w:rFonts w:ascii="Times New Roman" w:hAnsi="Times New Roman" w:cs="Times New Roman"/>
          <w:noProof/>
          <w:sz w:val="24"/>
          <w:szCs w:val="24"/>
          <w:lang w:val="en-US"/>
        </w:rPr>
        <w:t xml:space="preserve">Escudero, A. (2016). Study of Chardonnay and Sauvignon blanc wines from D.O.Ca Rioja (Spain) aged in different French oak wood barrels: Chemical and aroma quality aspects. </w:t>
      </w:r>
      <w:r w:rsidRPr="00082B22">
        <w:rPr>
          <w:rFonts w:ascii="Times New Roman" w:hAnsi="Times New Roman" w:cs="Times New Roman"/>
          <w:i/>
          <w:iCs/>
          <w:noProof/>
          <w:sz w:val="24"/>
          <w:szCs w:val="24"/>
          <w:lang w:val="en-US"/>
        </w:rPr>
        <w:t>Food Research International</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89</w:t>
      </w:r>
      <w:r w:rsidRPr="00082B22">
        <w:rPr>
          <w:rFonts w:ascii="Times New Roman" w:hAnsi="Times New Roman" w:cs="Times New Roman"/>
          <w:noProof/>
          <w:sz w:val="24"/>
          <w:szCs w:val="24"/>
          <w:lang w:val="en-US"/>
        </w:rPr>
        <w:t xml:space="preserve">, 227–236.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Hjelmeland, A. K., &amp; Ebeler, S. E. (2015). Glycosidically bound volatile aroma compounds in grapes and wine: A review. </w:t>
      </w:r>
      <w:r w:rsidRPr="00082B22">
        <w:rPr>
          <w:rFonts w:ascii="Times New Roman" w:hAnsi="Times New Roman" w:cs="Times New Roman"/>
          <w:i/>
          <w:iCs/>
          <w:noProof/>
          <w:sz w:val="24"/>
          <w:szCs w:val="24"/>
          <w:lang w:val="en-US"/>
        </w:rPr>
        <w:t>American Journal of Enology and Viticulture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66</w:t>
      </w:r>
      <w:r w:rsidRPr="00082B22">
        <w:rPr>
          <w:rFonts w:ascii="Times New Roman" w:hAnsi="Times New Roman" w:cs="Times New Roman"/>
          <w:noProof/>
          <w:sz w:val="24"/>
          <w:szCs w:val="24"/>
          <w:lang w:val="en-US"/>
        </w:rPr>
        <w:t xml:space="preserve">(1), 1–11.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Jarauta, I., Cacho, J., &amp; Ferreira, V. (2005). Concurrent phenomena contributing to the formation of the aroma of wine during aging in oak wood: An analytical study.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53</w:t>
      </w:r>
      <w:r w:rsidRPr="00082B22">
        <w:rPr>
          <w:rFonts w:ascii="Times New Roman" w:hAnsi="Times New Roman" w:cs="Times New Roman"/>
          <w:noProof/>
          <w:sz w:val="24"/>
          <w:szCs w:val="24"/>
          <w:lang w:val="en-US"/>
        </w:rPr>
        <w:t xml:space="preserve">(10), 4166–4177. </w:t>
      </w:r>
    </w:p>
    <w:p w:rsidR="00EE526B" w:rsidRPr="00082B22" w:rsidRDefault="009E2B31"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Jiménez-Moreno, N., &amp; Ancín-</w:t>
      </w:r>
      <w:r w:rsidR="00EE526B" w:rsidRPr="00082B22">
        <w:rPr>
          <w:rFonts w:ascii="Times New Roman" w:hAnsi="Times New Roman" w:cs="Times New Roman"/>
          <w:noProof/>
          <w:sz w:val="24"/>
          <w:szCs w:val="24"/>
          <w:lang w:val="en-US"/>
        </w:rPr>
        <w:t xml:space="preserve">Azpilicueta, C. (2007). Binding of oak volatile compounds by wine lees during simulation of wine ageing. </w:t>
      </w:r>
      <w:r w:rsidR="00EE526B" w:rsidRPr="00082B22">
        <w:rPr>
          <w:rFonts w:ascii="Times New Roman" w:hAnsi="Times New Roman" w:cs="Times New Roman"/>
          <w:i/>
          <w:iCs/>
          <w:noProof/>
          <w:sz w:val="24"/>
          <w:szCs w:val="24"/>
          <w:lang w:val="en-US"/>
        </w:rPr>
        <w:t>LWT - Food Science and Technology</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40</w:t>
      </w:r>
      <w:r w:rsidR="00EE526B" w:rsidRPr="00082B22">
        <w:rPr>
          <w:rFonts w:ascii="Times New Roman" w:hAnsi="Times New Roman" w:cs="Times New Roman"/>
          <w:noProof/>
          <w:sz w:val="24"/>
          <w:szCs w:val="24"/>
          <w:lang w:val="en-US"/>
        </w:rPr>
        <w:t xml:space="preserve">(4), 619–624.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Ju, Y. L., Xu, G. Q., Yue, X. F., Zhao, X. F., Tu, T. Y., Zhang, J. X., &amp; Fang, Y. L. (2018). Effects of regulated deficit irrigation on amino acid profiles and their derived volatile co</w:t>
      </w:r>
      <w:r w:rsidR="00564607" w:rsidRPr="00082B22">
        <w:rPr>
          <w:rFonts w:ascii="Times New Roman" w:hAnsi="Times New Roman" w:cs="Times New Roman"/>
          <w:noProof/>
          <w:sz w:val="24"/>
          <w:szCs w:val="24"/>
          <w:lang w:val="en-US"/>
        </w:rPr>
        <w:t>mpounds in Cabernet S</w:t>
      </w:r>
      <w:r w:rsidR="009E2B31" w:rsidRPr="00082B22">
        <w:rPr>
          <w:rFonts w:ascii="Times New Roman" w:hAnsi="Times New Roman" w:cs="Times New Roman"/>
          <w:noProof/>
          <w:sz w:val="24"/>
          <w:szCs w:val="24"/>
          <w:lang w:val="en-US"/>
        </w:rPr>
        <w:t>auvignon (</w:t>
      </w:r>
      <w:r w:rsidR="009E2B31" w:rsidRPr="00082B22">
        <w:rPr>
          <w:rFonts w:ascii="Times New Roman" w:hAnsi="Times New Roman" w:cs="Times New Roman"/>
          <w:i/>
          <w:noProof/>
          <w:sz w:val="24"/>
          <w:szCs w:val="24"/>
          <w:lang w:val="en-US"/>
        </w:rPr>
        <w:t>V</w:t>
      </w:r>
      <w:r w:rsidRPr="00082B22">
        <w:rPr>
          <w:rFonts w:ascii="Times New Roman" w:hAnsi="Times New Roman" w:cs="Times New Roman"/>
          <w:i/>
          <w:noProof/>
          <w:sz w:val="24"/>
          <w:szCs w:val="24"/>
          <w:lang w:val="en-US"/>
        </w:rPr>
        <w:t xml:space="preserve">itis vinifera </w:t>
      </w:r>
      <w:r w:rsidRPr="00082B22">
        <w:rPr>
          <w:rFonts w:ascii="Times New Roman" w:hAnsi="Times New Roman" w:cs="Times New Roman"/>
          <w:noProof/>
          <w:sz w:val="24"/>
          <w:szCs w:val="24"/>
          <w:lang w:val="en-US"/>
        </w:rPr>
        <w:t xml:space="preserve">L.) grapes and wines. </w:t>
      </w:r>
      <w:r w:rsidRPr="00082B22">
        <w:rPr>
          <w:rFonts w:ascii="Times New Roman" w:hAnsi="Times New Roman" w:cs="Times New Roman"/>
          <w:i/>
          <w:iCs/>
          <w:noProof/>
          <w:sz w:val="24"/>
          <w:szCs w:val="24"/>
          <w:lang w:val="en-US"/>
        </w:rPr>
        <w:t>Molecules</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23</w:t>
      </w:r>
      <w:r w:rsidRPr="00082B22">
        <w:rPr>
          <w:rFonts w:ascii="Times New Roman" w:hAnsi="Times New Roman" w:cs="Times New Roman"/>
          <w:noProof/>
          <w:sz w:val="24"/>
          <w:szCs w:val="24"/>
          <w:lang w:val="en-US"/>
        </w:rPr>
        <w:t>(8)</w:t>
      </w:r>
      <w:r w:rsidR="007328E5" w:rsidRPr="00082B22">
        <w:rPr>
          <w:rFonts w:ascii="Times New Roman" w:hAnsi="Times New Roman" w:cs="Times New Roman"/>
          <w:noProof/>
          <w:sz w:val="24"/>
          <w:szCs w:val="24"/>
          <w:lang w:val="en-US"/>
        </w:rPr>
        <w:t xml:space="preserve">, </w:t>
      </w:r>
      <w:r w:rsidR="005C4934" w:rsidRPr="00082B22">
        <w:rPr>
          <w:rFonts w:ascii="Times New Roman" w:hAnsi="Times New Roman" w:cs="Times New Roman"/>
          <w:noProof/>
          <w:sz w:val="24"/>
          <w:szCs w:val="24"/>
          <w:lang w:val="en-US"/>
        </w:rPr>
        <w:t>1</w:t>
      </w:r>
      <w:r w:rsidR="00600B2E" w:rsidRPr="00082B22">
        <w:rPr>
          <w:rFonts w:ascii="Times New Roman" w:hAnsi="Times New Roman" w:cs="Times New Roman"/>
          <w:noProof/>
          <w:sz w:val="24"/>
          <w:szCs w:val="24"/>
          <w:lang w:val="en-US"/>
        </w:rPr>
        <w:t>983.</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Kalua, C. M., &amp; Boss, P. K. (2010). Comparison of major volatile compounds from Riesling and Cabernet Sauvignon grapes (</w:t>
      </w:r>
      <w:r w:rsidRPr="00082B22">
        <w:rPr>
          <w:rFonts w:ascii="Times New Roman" w:hAnsi="Times New Roman" w:cs="Times New Roman"/>
          <w:i/>
          <w:noProof/>
          <w:sz w:val="24"/>
          <w:szCs w:val="24"/>
          <w:lang w:val="en-US"/>
        </w:rPr>
        <w:t>Vitis vinifera</w:t>
      </w:r>
      <w:r w:rsidRPr="00082B22">
        <w:rPr>
          <w:rFonts w:ascii="Times New Roman" w:hAnsi="Times New Roman" w:cs="Times New Roman"/>
          <w:noProof/>
          <w:sz w:val="24"/>
          <w:szCs w:val="24"/>
          <w:lang w:val="en-US"/>
        </w:rPr>
        <w:t xml:space="preserve"> L.) from fruitset to harvest. </w:t>
      </w:r>
      <w:r w:rsidRPr="00082B22">
        <w:rPr>
          <w:rFonts w:ascii="Times New Roman" w:hAnsi="Times New Roman" w:cs="Times New Roman"/>
          <w:i/>
          <w:iCs/>
          <w:noProof/>
          <w:sz w:val="24"/>
          <w:szCs w:val="24"/>
          <w:lang w:val="en-US"/>
        </w:rPr>
        <w:t>Australian Journal of Grape and Wine Research</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16</w:t>
      </w:r>
      <w:r w:rsidRPr="00082B22">
        <w:rPr>
          <w:rFonts w:ascii="Times New Roman" w:hAnsi="Times New Roman" w:cs="Times New Roman"/>
          <w:noProof/>
          <w:sz w:val="24"/>
          <w:szCs w:val="24"/>
          <w:lang w:val="en-US"/>
        </w:rPr>
        <w:t xml:space="preserve">(2), 337–348.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Kyraleou, M., Kallithraka, S., Chira, K., Tzanakouli, E., Ligas, I., &amp; Kotseridis,</w:t>
      </w:r>
      <w:r w:rsidR="007328E5" w:rsidRPr="00082B22">
        <w:rPr>
          <w:rFonts w:ascii="Times New Roman" w:hAnsi="Times New Roman" w:cs="Times New Roman"/>
          <w:noProof/>
          <w:sz w:val="24"/>
          <w:szCs w:val="24"/>
          <w:lang w:val="en-US"/>
        </w:rPr>
        <w:t xml:space="preserve"> Y. (2015). Differentiation of wines treated with wood chips based on their phenolic content, volatile composition, and sensory p</w:t>
      </w:r>
      <w:r w:rsidRPr="00082B22">
        <w:rPr>
          <w:rFonts w:ascii="Times New Roman" w:hAnsi="Times New Roman" w:cs="Times New Roman"/>
          <w:noProof/>
          <w:sz w:val="24"/>
          <w:szCs w:val="24"/>
          <w:lang w:val="en-US"/>
        </w:rPr>
        <w:t xml:space="preserve">arameters. </w:t>
      </w:r>
      <w:r w:rsidRPr="00082B22">
        <w:rPr>
          <w:rFonts w:ascii="Times New Roman" w:hAnsi="Times New Roman" w:cs="Times New Roman"/>
          <w:i/>
          <w:iCs/>
          <w:noProof/>
          <w:sz w:val="24"/>
          <w:szCs w:val="24"/>
          <w:lang w:val="en-US"/>
        </w:rPr>
        <w:t>Journal of Food Science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80</w:t>
      </w:r>
      <w:r w:rsidR="007328E5" w:rsidRPr="00082B22">
        <w:rPr>
          <w:rFonts w:ascii="Times New Roman" w:hAnsi="Times New Roman" w:cs="Times New Roman"/>
          <w:noProof/>
          <w:sz w:val="24"/>
          <w:szCs w:val="24"/>
          <w:lang w:val="en-US"/>
        </w:rPr>
        <w:t>(12), C2701-C2710.</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Kyraleou, M., Teissedre, P. L., Tzanakouli, E., Kotseridi</w:t>
      </w:r>
      <w:r w:rsidR="00433D89" w:rsidRPr="00082B22">
        <w:rPr>
          <w:rFonts w:ascii="Times New Roman" w:hAnsi="Times New Roman" w:cs="Times New Roman"/>
          <w:noProof/>
          <w:sz w:val="24"/>
          <w:szCs w:val="24"/>
          <w:lang w:val="en-US"/>
        </w:rPr>
        <w:t xml:space="preserve">s, Y., Proxenia, N., Chira, K., Ligas, I., </w:t>
      </w:r>
      <w:r w:rsidR="00AE62D9" w:rsidRPr="00082B22">
        <w:rPr>
          <w:rFonts w:ascii="Times New Roman" w:hAnsi="Times New Roman" w:cs="Times New Roman"/>
          <w:noProof/>
          <w:sz w:val="24"/>
          <w:szCs w:val="24"/>
          <w:lang w:val="en-US"/>
        </w:rPr>
        <w:t xml:space="preserve">&amp; </w:t>
      </w:r>
      <w:r w:rsidRPr="00082B22">
        <w:rPr>
          <w:rFonts w:ascii="Times New Roman" w:hAnsi="Times New Roman" w:cs="Times New Roman"/>
          <w:noProof/>
          <w:sz w:val="24"/>
          <w:szCs w:val="24"/>
          <w:lang w:val="en-US"/>
        </w:rPr>
        <w:t xml:space="preserve">Kallithraka, S. (2016). Addition of wood chips in red wine during and after alcoholic fermentation: Differences in color parameters, phenolic content and volatile composition. </w:t>
      </w:r>
      <w:r w:rsidR="00564607" w:rsidRPr="00082B22">
        <w:rPr>
          <w:rFonts w:ascii="Times New Roman" w:hAnsi="Times New Roman" w:cs="Times New Roman"/>
          <w:i/>
          <w:iCs/>
          <w:noProof/>
          <w:sz w:val="24"/>
          <w:szCs w:val="24"/>
          <w:lang w:val="en-US"/>
        </w:rPr>
        <w:t>Journal International d</w:t>
      </w:r>
      <w:r w:rsidRPr="00082B22">
        <w:rPr>
          <w:rFonts w:ascii="Times New Roman" w:hAnsi="Times New Roman" w:cs="Times New Roman"/>
          <w:i/>
          <w:iCs/>
          <w:noProof/>
          <w:sz w:val="24"/>
          <w:szCs w:val="24"/>
          <w:lang w:val="en-US"/>
        </w:rPr>
        <w:t xml:space="preserve">es Sciences de La Vigne et </w:t>
      </w:r>
      <w:r w:rsidR="00564607" w:rsidRPr="00082B22">
        <w:rPr>
          <w:rFonts w:ascii="Times New Roman" w:hAnsi="Times New Roman" w:cs="Times New Roman"/>
          <w:i/>
          <w:iCs/>
          <w:noProof/>
          <w:sz w:val="24"/>
          <w:szCs w:val="24"/>
          <w:lang w:val="en-US"/>
        </w:rPr>
        <w:t>d</w:t>
      </w:r>
      <w:r w:rsidRPr="00082B22">
        <w:rPr>
          <w:rFonts w:ascii="Times New Roman" w:hAnsi="Times New Roman" w:cs="Times New Roman"/>
          <w:i/>
          <w:iCs/>
          <w:noProof/>
          <w:sz w:val="24"/>
          <w:szCs w:val="24"/>
          <w:lang w:val="en-US"/>
        </w:rPr>
        <w:t>u Vin</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50</w:t>
      </w:r>
      <w:r w:rsidRPr="00082B22">
        <w:rPr>
          <w:rFonts w:ascii="Times New Roman" w:hAnsi="Times New Roman" w:cs="Times New Roman"/>
          <w:noProof/>
          <w:sz w:val="24"/>
          <w:szCs w:val="24"/>
          <w:lang w:val="en-US"/>
        </w:rPr>
        <w:t xml:space="preserve">(4), 209–222.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Liberatore, M. T., Pati, S., Nobile, M. A. D., &amp; Notte, E. L. (2010). Aroma quality improvement of Chardonnay white wine by fermentation and ageing in barrique on lees. </w:t>
      </w:r>
      <w:r w:rsidRPr="00082B22">
        <w:rPr>
          <w:rFonts w:ascii="Times New Roman" w:hAnsi="Times New Roman" w:cs="Times New Roman"/>
          <w:i/>
          <w:iCs/>
          <w:noProof/>
          <w:sz w:val="24"/>
          <w:szCs w:val="24"/>
          <w:lang w:val="en-US"/>
        </w:rPr>
        <w:t>Food Research International</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43</w:t>
      </w:r>
      <w:r w:rsidRPr="00082B22">
        <w:rPr>
          <w:rFonts w:ascii="Times New Roman" w:hAnsi="Times New Roman" w:cs="Times New Roman"/>
          <w:noProof/>
          <w:sz w:val="24"/>
          <w:szCs w:val="24"/>
          <w:lang w:val="en-US"/>
        </w:rPr>
        <w:t xml:space="preserve">(4), 996–1002.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Liu, J., Zhu, X. L., Ullah, N., &amp; Tao, Y. S. (2017). Aroma </w:t>
      </w:r>
      <w:r w:rsidR="00564607" w:rsidRPr="00082B22">
        <w:rPr>
          <w:rFonts w:ascii="Times New Roman" w:hAnsi="Times New Roman" w:cs="Times New Roman"/>
          <w:noProof/>
          <w:sz w:val="24"/>
          <w:szCs w:val="24"/>
          <w:lang w:val="en-US"/>
        </w:rPr>
        <w:t>g</w:t>
      </w:r>
      <w:r w:rsidRPr="00082B22">
        <w:rPr>
          <w:rFonts w:ascii="Times New Roman" w:hAnsi="Times New Roman" w:cs="Times New Roman"/>
          <w:noProof/>
          <w:sz w:val="24"/>
          <w:szCs w:val="24"/>
          <w:lang w:val="en-US"/>
        </w:rPr>
        <w:t xml:space="preserve">lycosides in </w:t>
      </w:r>
      <w:r w:rsidR="00564607" w:rsidRPr="00082B22">
        <w:rPr>
          <w:rFonts w:ascii="Times New Roman" w:hAnsi="Times New Roman" w:cs="Times New Roman"/>
          <w:noProof/>
          <w:sz w:val="24"/>
          <w:szCs w:val="24"/>
          <w:lang w:val="en-US"/>
        </w:rPr>
        <w:t>g</w:t>
      </w:r>
      <w:r w:rsidRPr="00082B22">
        <w:rPr>
          <w:rFonts w:ascii="Times New Roman" w:hAnsi="Times New Roman" w:cs="Times New Roman"/>
          <w:noProof/>
          <w:sz w:val="24"/>
          <w:szCs w:val="24"/>
          <w:lang w:val="en-US"/>
        </w:rPr>
        <w:t xml:space="preserve">rapes and </w:t>
      </w:r>
      <w:r w:rsidR="00564607" w:rsidRPr="00082B22">
        <w:rPr>
          <w:rFonts w:ascii="Times New Roman" w:hAnsi="Times New Roman" w:cs="Times New Roman"/>
          <w:noProof/>
          <w:sz w:val="24"/>
          <w:szCs w:val="24"/>
          <w:lang w:val="en-US"/>
        </w:rPr>
        <w:t>w</w:t>
      </w:r>
      <w:r w:rsidRPr="00082B22">
        <w:rPr>
          <w:rFonts w:ascii="Times New Roman" w:hAnsi="Times New Roman" w:cs="Times New Roman"/>
          <w:noProof/>
          <w:sz w:val="24"/>
          <w:szCs w:val="24"/>
          <w:lang w:val="en-US"/>
        </w:rPr>
        <w:t xml:space="preserve">ine. </w:t>
      </w:r>
      <w:r w:rsidRPr="00082B22">
        <w:rPr>
          <w:rFonts w:ascii="Times New Roman" w:hAnsi="Times New Roman" w:cs="Times New Roman"/>
          <w:i/>
          <w:iCs/>
          <w:noProof/>
          <w:sz w:val="24"/>
          <w:szCs w:val="24"/>
        </w:rPr>
        <w:t>Journal of Food Science</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82</w:t>
      </w:r>
      <w:r w:rsidR="007328E5" w:rsidRPr="00082B22">
        <w:rPr>
          <w:rFonts w:ascii="Times New Roman" w:hAnsi="Times New Roman" w:cs="Times New Roman"/>
          <w:noProof/>
          <w:sz w:val="24"/>
          <w:szCs w:val="24"/>
        </w:rPr>
        <w:t xml:space="preserve">(2), 248–259.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Loira, I., Vejarano, R., Morata, A., Ricardo-</w:t>
      </w:r>
      <w:r w:rsidR="0017078B" w:rsidRPr="00082B22">
        <w:rPr>
          <w:rFonts w:ascii="Times New Roman" w:hAnsi="Times New Roman" w:cs="Times New Roman"/>
          <w:noProof/>
          <w:sz w:val="24"/>
          <w:szCs w:val="24"/>
        </w:rPr>
        <w:t>d</w:t>
      </w:r>
      <w:r w:rsidRPr="00082B22">
        <w:rPr>
          <w:rFonts w:ascii="Times New Roman" w:hAnsi="Times New Roman" w:cs="Times New Roman"/>
          <w:noProof/>
          <w:sz w:val="24"/>
          <w:szCs w:val="24"/>
        </w:rPr>
        <w:t xml:space="preserve">a-Silva, J. M., Laureano, O., González, M. C., &amp; Suárez-Lepe, J. A. (2013). </w:t>
      </w:r>
      <w:r w:rsidRPr="00082B22">
        <w:rPr>
          <w:rFonts w:ascii="Times New Roman" w:hAnsi="Times New Roman" w:cs="Times New Roman"/>
          <w:noProof/>
          <w:sz w:val="24"/>
          <w:szCs w:val="24"/>
          <w:lang w:val="en-US"/>
        </w:rPr>
        <w:t xml:space="preserve">Effect of </w:t>
      </w:r>
      <w:r w:rsidRPr="00082B22">
        <w:rPr>
          <w:rFonts w:ascii="Times New Roman" w:hAnsi="Times New Roman" w:cs="Times New Roman"/>
          <w:i/>
          <w:noProof/>
          <w:sz w:val="24"/>
          <w:szCs w:val="24"/>
          <w:lang w:val="en-US"/>
        </w:rPr>
        <w:t>Saccharomyces</w:t>
      </w:r>
      <w:r w:rsidRPr="00082B22">
        <w:rPr>
          <w:rFonts w:ascii="Times New Roman" w:hAnsi="Times New Roman" w:cs="Times New Roman"/>
          <w:noProof/>
          <w:sz w:val="24"/>
          <w:szCs w:val="24"/>
          <w:lang w:val="en-US"/>
        </w:rPr>
        <w:t xml:space="preserve"> strains on the quality of red wines aged on lees.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139</w:t>
      </w:r>
      <w:r w:rsidRPr="00082B22">
        <w:rPr>
          <w:rFonts w:ascii="Times New Roman" w:hAnsi="Times New Roman" w:cs="Times New Roman"/>
          <w:noProof/>
          <w:sz w:val="24"/>
          <w:szCs w:val="24"/>
          <w:lang w:val="en-US"/>
        </w:rPr>
        <w:t xml:space="preserve">(1–4), 1044–1051.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Lopes, P., Silva, M. A., Pons, A., Tominaga</w:t>
      </w:r>
      <w:r w:rsidR="00433D89" w:rsidRPr="00082B22">
        <w:rPr>
          <w:rFonts w:ascii="Times New Roman" w:hAnsi="Times New Roman" w:cs="Times New Roman"/>
          <w:noProof/>
          <w:sz w:val="24"/>
          <w:szCs w:val="24"/>
          <w:lang w:val="en-US"/>
        </w:rPr>
        <w:t>, T., Lavigne, V., Saucier, C., Darriet, P., Teissedre, P. L.,</w:t>
      </w:r>
      <w:r w:rsidR="00AE62D9" w:rsidRPr="00082B22">
        <w:rPr>
          <w:rFonts w:ascii="Times New Roman" w:hAnsi="Times New Roman" w:cs="Times New Roman"/>
          <w:noProof/>
          <w:sz w:val="24"/>
          <w:szCs w:val="24"/>
          <w:lang w:val="en-US"/>
        </w:rPr>
        <w:t xml:space="preserve"> &amp;</w:t>
      </w:r>
      <w:r w:rsidRPr="00082B22">
        <w:rPr>
          <w:rFonts w:ascii="Times New Roman" w:hAnsi="Times New Roman" w:cs="Times New Roman"/>
          <w:noProof/>
          <w:sz w:val="24"/>
          <w:szCs w:val="24"/>
          <w:lang w:val="en-US"/>
        </w:rPr>
        <w:t xml:space="preserve"> Dubourdieu, D. (2009). Impact of oxygen dissolved at bottling and transmitted through closures on the compositi</w:t>
      </w:r>
      <w:r w:rsidR="009164E3" w:rsidRPr="00082B22">
        <w:rPr>
          <w:rFonts w:ascii="Times New Roman" w:hAnsi="Times New Roman" w:cs="Times New Roman"/>
          <w:noProof/>
          <w:sz w:val="24"/>
          <w:szCs w:val="24"/>
          <w:lang w:val="en-US"/>
        </w:rPr>
        <w:t>on and sensory properties of a Sauvi</w:t>
      </w:r>
      <w:r w:rsidRPr="00082B22">
        <w:rPr>
          <w:rFonts w:ascii="Times New Roman" w:hAnsi="Times New Roman" w:cs="Times New Roman"/>
          <w:noProof/>
          <w:sz w:val="24"/>
          <w:szCs w:val="24"/>
          <w:lang w:val="en-US"/>
        </w:rPr>
        <w:t xml:space="preserve">gnon blanc wine during bottle storage.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57</w:t>
      </w:r>
      <w:r w:rsidRPr="00082B22">
        <w:rPr>
          <w:rFonts w:ascii="Times New Roman" w:hAnsi="Times New Roman" w:cs="Times New Roman"/>
          <w:noProof/>
          <w:sz w:val="24"/>
          <w:szCs w:val="24"/>
          <w:lang w:val="en-US"/>
        </w:rPr>
        <w:t xml:space="preserve">(21), 10261–10270.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Lukić, I., Budić-Leto, I., Bubola, M., Damijanić, K., &amp; Staver, M. (2017). Pre-fermentative cold maceration, saignée, and various thermal treatments as options for modulating volatile aroma and phenol profiles of red wine.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224</w:t>
      </w:r>
      <w:r w:rsidRPr="00082B22">
        <w:rPr>
          <w:rFonts w:ascii="Times New Roman" w:hAnsi="Times New Roman" w:cs="Times New Roman"/>
          <w:noProof/>
          <w:sz w:val="24"/>
          <w:szCs w:val="24"/>
          <w:lang w:val="en-US"/>
        </w:rPr>
        <w:t xml:space="preserve">, 251–261.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Ma, D., Yan, X., Wang, Q., Zhang, Y., &amp; Tao, Y. (2017). Performance of selected </w:t>
      </w:r>
      <w:r w:rsidRPr="00082B22">
        <w:rPr>
          <w:rFonts w:ascii="Times New Roman" w:hAnsi="Times New Roman" w:cs="Times New Roman"/>
          <w:i/>
          <w:noProof/>
          <w:sz w:val="24"/>
          <w:szCs w:val="24"/>
          <w:lang w:val="en-US"/>
        </w:rPr>
        <w:t>P. fermentans</w:t>
      </w:r>
      <w:r w:rsidRPr="00082B22">
        <w:rPr>
          <w:rFonts w:ascii="Times New Roman" w:hAnsi="Times New Roman" w:cs="Times New Roman"/>
          <w:noProof/>
          <w:sz w:val="24"/>
          <w:szCs w:val="24"/>
          <w:lang w:val="en-US"/>
        </w:rPr>
        <w:t xml:space="preserve"> and its excellular enzyme in co-inoculation with </w:t>
      </w:r>
      <w:r w:rsidRPr="00082B22">
        <w:rPr>
          <w:rFonts w:ascii="Times New Roman" w:hAnsi="Times New Roman" w:cs="Times New Roman"/>
          <w:i/>
          <w:noProof/>
          <w:sz w:val="24"/>
          <w:szCs w:val="24"/>
          <w:lang w:val="en-US"/>
        </w:rPr>
        <w:t>S. cerevisiae</w:t>
      </w:r>
      <w:r w:rsidRPr="00082B22">
        <w:rPr>
          <w:rFonts w:ascii="Times New Roman" w:hAnsi="Times New Roman" w:cs="Times New Roman"/>
          <w:noProof/>
          <w:sz w:val="24"/>
          <w:szCs w:val="24"/>
          <w:lang w:val="en-US"/>
        </w:rPr>
        <w:t xml:space="preserve"> for wine aroma enhancement. </w:t>
      </w:r>
      <w:r w:rsidR="00AE2EED" w:rsidRPr="00082B22">
        <w:rPr>
          <w:rFonts w:ascii="Times New Roman" w:hAnsi="Times New Roman" w:cs="Times New Roman"/>
          <w:i/>
          <w:iCs/>
          <w:noProof/>
          <w:sz w:val="24"/>
          <w:szCs w:val="24"/>
          <w:lang w:val="en-US"/>
        </w:rPr>
        <w:t>LWT - Food Science and Technology</w:t>
      </w:r>
      <w:r w:rsidR="00AE2EED"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86</w:t>
      </w:r>
      <w:r w:rsidRPr="00082B22">
        <w:rPr>
          <w:rFonts w:ascii="Times New Roman" w:hAnsi="Times New Roman" w:cs="Times New Roman"/>
          <w:noProof/>
          <w:sz w:val="24"/>
          <w:szCs w:val="24"/>
          <w:lang w:val="en-US"/>
        </w:rPr>
        <w:t xml:space="preserve">, 361–370. </w:t>
      </w:r>
    </w:p>
    <w:p w:rsidR="00EE526B" w:rsidRPr="00082B22" w:rsidRDefault="00F36AC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Martínez-Gil, A. M., del Á</w:t>
      </w:r>
      <w:r w:rsidR="00EE526B" w:rsidRPr="00082B22">
        <w:rPr>
          <w:rFonts w:ascii="Times New Roman" w:hAnsi="Times New Roman" w:cs="Times New Roman"/>
          <w:noProof/>
          <w:sz w:val="24"/>
          <w:szCs w:val="24"/>
          <w:lang w:val="en-US"/>
        </w:rPr>
        <w:t>lamo-Sanza, M., Gutiérrez-Gamboa, G., Moreno-Simunovic, Y., &amp; Nevares, I. (2018). Volatile composition and sensory characteristics of Carménère wines macerating with Colombian (</w:t>
      </w:r>
      <w:r w:rsidR="00EE526B" w:rsidRPr="00082B22">
        <w:rPr>
          <w:rFonts w:ascii="Times New Roman" w:hAnsi="Times New Roman" w:cs="Times New Roman"/>
          <w:i/>
          <w:noProof/>
          <w:sz w:val="24"/>
          <w:szCs w:val="24"/>
          <w:lang w:val="en-US"/>
        </w:rPr>
        <w:t>Quercus humboldtii</w:t>
      </w:r>
      <w:r w:rsidR="00EE526B" w:rsidRPr="00082B22">
        <w:rPr>
          <w:rFonts w:ascii="Times New Roman" w:hAnsi="Times New Roman" w:cs="Times New Roman"/>
          <w:noProof/>
          <w:sz w:val="24"/>
          <w:szCs w:val="24"/>
          <w:lang w:val="en-US"/>
        </w:rPr>
        <w:t>) oak chips compared to wines macerated with American (</w:t>
      </w:r>
      <w:r w:rsidR="00EE526B" w:rsidRPr="00082B22">
        <w:rPr>
          <w:rFonts w:ascii="Times New Roman" w:hAnsi="Times New Roman" w:cs="Times New Roman"/>
          <w:i/>
          <w:noProof/>
          <w:sz w:val="24"/>
          <w:szCs w:val="24"/>
          <w:lang w:val="en-US"/>
        </w:rPr>
        <w:t>Q. alba</w:t>
      </w:r>
      <w:r w:rsidR="00EE526B" w:rsidRPr="00082B22">
        <w:rPr>
          <w:rFonts w:ascii="Times New Roman" w:hAnsi="Times New Roman" w:cs="Times New Roman"/>
          <w:noProof/>
          <w:sz w:val="24"/>
          <w:szCs w:val="24"/>
          <w:lang w:val="en-US"/>
        </w:rPr>
        <w:t>) and European (</w:t>
      </w:r>
      <w:r w:rsidR="00EE526B" w:rsidRPr="00082B22">
        <w:rPr>
          <w:rFonts w:ascii="Times New Roman" w:hAnsi="Times New Roman" w:cs="Times New Roman"/>
          <w:i/>
          <w:noProof/>
          <w:sz w:val="24"/>
          <w:szCs w:val="24"/>
          <w:lang w:val="en-US"/>
        </w:rPr>
        <w:t>Q. petraea</w:t>
      </w:r>
      <w:r w:rsidR="00EE526B" w:rsidRPr="00082B22">
        <w:rPr>
          <w:rFonts w:ascii="Times New Roman" w:hAnsi="Times New Roman" w:cs="Times New Roman"/>
          <w:noProof/>
          <w:sz w:val="24"/>
          <w:szCs w:val="24"/>
          <w:lang w:val="en-US"/>
        </w:rPr>
        <w:t xml:space="preserve">) oak chips. </w:t>
      </w:r>
      <w:r w:rsidR="00EE526B" w:rsidRPr="00082B22">
        <w:rPr>
          <w:rFonts w:ascii="Times New Roman" w:hAnsi="Times New Roman" w:cs="Times New Roman"/>
          <w:i/>
          <w:iCs/>
          <w:noProof/>
          <w:sz w:val="24"/>
          <w:szCs w:val="24"/>
        </w:rPr>
        <w:t>Food Chemistry</w:t>
      </w:r>
      <w:r w:rsidR="00EE526B" w:rsidRPr="00082B22">
        <w:rPr>
          <w:rFonts w:ascii="Times New Roman" w:hAnsi="Times New Roman" w:cs="Times New Roman"/>
          <w:noProof/>
          <w:sz w:val="24"/>
          <w:szCs w:val="24"/>
        </w:rPr>
        <w:t xml:space="preserve">, </w:t>
      </w:r>
      <w:r w:rsidR="00EE526B" w:rsidRPr="00082B22">
        <w:rPr>
          <w:rFonts w:ascii="Times New Roman" w:hAnsi="Times New Roman" w:cs="Times New Roman"/>
          <w:i/>
          <w:iCs/>
          <w:noProof/>
          <w:sz w:val="24"/>
          <w:szCs w:val="24"/>
        </w:rPr>
        <w:t>266</w:t>
      </w:r>
      <w:r w:rsidR="00EE526B" w:rsidRPr="00082B22">
        <w:rPr>
          <w:rFonts w:ascii="Times New Roman" w:hAnsi="Times New Roman" w:cs="Times New Roman"/>
          <w:noProof/>
          <w:sz w:val="24"/>
          <w:szCs w:val="24"/>
        </w:rPr>
        <w:t xml:space="preserve">, 90–100.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Martín</w:t>
      </w:r>
      <w:r w:rsidR="006C6CB2" w:rsidRPr="00082B22">
        <w:rPr>
          <w:rFonts w:ascii="Times New Roman" w:hAnsi="Times New Roman" w:cs="Times New Roman"/>
          <w:noProof/>
          <w:sz w:val="24"/>
          <w:szCs w:val="24"/>
        </w:rPr>
        <w:t>ez, J., Cadahía, E., Fernández d</w:t>
      </w:r>
      <w:r w:rsidRPr="00082B22">
        <w:rPr>
          <w:rFonts w:ascii="Times New Roman" w:hAnsi="Times New Roman" w:cs="Times New Roman"/>
          <w:noProof/>
          <w:sz w:val="24"/>
          <w:szCs w:val="24"/>
        </w:rPr>
        <w:t xml:space="preserve">e Simón, B., Ojeda, S., &amp; Rubio, P. (2008). </w:t>
      </w:r>
      <w:r w:rsidRPr="00082B22">
        <w:rPr>
          <w:rFonts w:ascii="Times New Roman" w:hAnsi="Times New Roman" w:cs="Times New Roman"/>
          <w:noProof/>
          <w:sz w:val="24"/>
          <w:szCs w:val="24"/>
          <w:lang w:val="en-US"/>
        </w:rPr>
        <w:t xml:space="preserve">Effect of the seasoning method on the chemical composition of oak heartwood to cooperage.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56</w:t>
      </w:r>
      <w:r w:rsidRPr="00082B22">
        <w:rPr>
          <w:rFonts w:ascii="Times New Roman" w:hAnsi="Times New Roman" w:cs="Times New Roman"/>
          <w:noProof/>
          <w:sz w:val="24"/>
          <w:szCs w:val="24"/>
          <w:lang w:val="en-US"/>
        </w:rPr>
        <w:t>, 3089–3096.</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Mattivi, F., Caputi, L., Carlin, S., Lan</w:t>
      </w:r>
      <w:r w:rsidR="00433D89" w:rsidRPr="00082B22">
        <w:rPr>
          <w:rFonts w:ascii="Times New Roman" w:hAnsi="Times New Roman" w:cs="Times New Roman"/>
          <w:noProof/>
          <w:sz w:val="24"/>
          <w:szCs w:val="24"/>
          <w:lang w:val="en-US"/>
        </w:rPr>
        <w:t>za, T., Minozzi, M., Nanni, D.,</w:t>
      </w:r>
      <w:r w:rsidR="001239FA" w:rsidRPr="00082B22">
        <w:rPr>
          <w:rFonts w:ascii="Times New Roman" w:hAnsi="Times New Roman" w:cs="Times New Roman"/>
          <w:noProof/>
          <w:sz w:val="24"/>
          <w:szCs w:val="24"/>
          <w:lang w:val="en-US"/>
        </w:rPr>
        <w:t xml:space="preserve"> </w:t>
      </w:r>
      <w:r w:rsidR="00433D89" w:rsidRPr="00082B22">
        <w:rPr>
          <w:rFonts w:ascii="Times New Roman" w:hAnsi="Times New Roman" w:cs="Times New Roman"/>
          <w:noProof/>
          <w:sz w:val="24"/>
          <w:szCs w:val="24"/>
          <w:lang w:val="en-US"/>
        </w:rPr>
        <w:t xml:space="preserve">Valenti, L., </w:t>
      </w:r>
      <w:r w:rsidR="00AE62D9" w:rsidRPr="00082B22">
        <w:rPr>
          <w:rFonts w:ascii="Times New Roman" w:hAnsi="Times New Roman" w:cs="Times New Roman"/>
          <w:noProof/>
          <w:sz w:val="24"/>
          <w:szCs w:val="24"/>
          <w:lang w:val="en-US"/>
        </w:rPr>
        <w:t xml:space="preserve">&amp; </w:t>
      </w:r>
      <w:r w:rsidRPr="00082B22">
        <w:rPr>
          <w:rFonts w:ascii="Times New Roman" w:hAnsi="Times New Roman" w:cs="Times New Roman"/>
          <w:noProof/>
          <w:sz w:val="24"/>
          <w:szCs w:val="24"/>
          <w:lang w:val="en-US"/>
        </w:rPr>
        <w:t xml:space="preserve">Vrhovsek, U. (2011). Effective analysis of rotundone at below-threshold levels in red and white wines using solid-phase microextraction gas chromatography/tandem mass spectrometry. </w:t>
      </w:r>
      <w:r w:rsidRPr="00082B22">
        <w:rPr>
          <w:rFonts w:ascii="Times New Roman" w:hAnsi="Times New Roman" w:cs="Times New Roman"/>
          <w:i/>
          <w:iCs/>
          <w:noProof/>
          <w:sz w:val="24"/>
          <w:szCs w:val="24"/>
          <w:lang w:val="en-US"/>
        </w:rPr>
        <w:t>Rapid Communications in Mass Spectrometry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25</w:t>
      </w:r>
      <w:r w:rsidRPr="00082B22">
        <w:rPr>
          <w:rFonts w:ascii="Times New Roman" w:hAnsi="Times New Roman" w:cs="Times New Roman"/>
          <w:noProof/>
          <w:sz w:val="24"/>
          <w:szCs w:val="24"/>
          <w:lang w:val="en-US"/>
        </w:rPr>
        <w:t xml:space="preserve">(4), 483–488.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Mendez-Costabel, M. P., Wilkinson, K. L., Bastian, S. E. P., Jordans, C., Mccarthy, M., Ford, C. M., &amp; Dokoozlian, N. K. (2014). Effect of increased irrigation and additional nitrogen fertilisation on the concentration of green aroma compounds in </w:t>
      </w:r>
      <w:r w:rsidRPr="00082B22">
        <w:rPr>
          <w:rFonts w:ascii="Times New Roman" w:hAnsi="Times New Roman" w:cs="Times New Roman"/>
          <w:i/>
          <w:noProof/>
          <w:sz w:val="24"/>
          <w:szCs w:val="24"/>
          <w:lang w:val="en-US"/>
        </w:rPr>
        <w:t>Vitis vinifera</w:t>
      </w:r>
      <w:r w:rsidRPr="00082B22">
        <w:rPr>
          <w:rFonts w:ascii="Times New Roman" w:hAnsi="Times New Roman" w:cs="Times New Roman"/>
          <w:noProof/>
          <w:sz w:val="24"/>
          <w:szCs w:val="24"/>
          <w:lang w:val="en-US"/>
        </w:rPr>
        <w:t xml:space="preserve"> L. Merlot fruit and wine. </w:t>
      </w:r>
      <w:r w:rsidRPr="00082B22">
        <w:rPr>
          <w:rFonts w:ascii="Times New Roman" w:hAnsi="Times New Roman" w:cs="Times New Roman"/>
          <w:i/>
          <w:iCs/>
          <w:noProof/>
          <w:sz w:val="24"/>
          <w:szCs w:val="24"/>
          <w:lang w:val="en-US"/>
        </w:rPr>
        <w:t>Australian Journal of Grape and Wine Research</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20</w:t>
      </w:r>
      <w:r w:rsidRPr="00082B22">
        <w:rPr>
          <w:rFonts w:ascii="Times New Roman" w:hAnsi="Times New Roman" w:cs="Times New Roman"/>
          <w:noProof/>
          <w:sz w:val="24"/>
          <w:szCs w:val="24"/>
          <w:lang w:val="en-US"/>
        </w:rPr>
        <w:t xml:space="preserve">(1), 80–90.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Mihnea, M., González-SanJosé, M. L., Ortega-Heras, M., &amp; Pérez-Magariño, S. (2015). A comparative study of the volatile content of Mencía wines obtained using different pre-fermentative maceration techniques. </w:t>
      </w:r>
      <w:r w:rsidRPr="00082B22">
        <w:rPr>
          <w:rFonts w:ascii="Times New Roman" w:hAnsi="Times New Roman" w:cs="Times New Roman"/>
          <w:i/>
          <w:iCs/>
          <w:noProof/>
          <w:sz w:val="24"/>
          <w:szCs w:val="24"/>
          <w:lang w:val="en-US"/>
        </w:rPr>
        <w:t>LWT - Food Science and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64</w:t>
      </w:r>
      <w:r w:rsidRPr="00082B22">
        <w:rPr>
          <w:rFonts w:ascii="Times New Roman" w:hAnsi="Times New Roman" w:cs="Times New Roman"/>
          <w:noProof/>
          <w:sz w:val="24"/>
          <w:szCs w:val="24"/>
          <w:lang w:val="en-US"/>
        </w:rPr>
        <w:t xml:space="preserve">(1), 32–41.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Molina, A. M., Swiegers, J. H., Varela, C., Pretorius, I. S., &amp; Agosin, E. (2007). Influence of wine fermentation temperature on the synthesis of yeast-derived volatile aroma compounds. </w:t>
      </w:r>
      <w:r w:rsidRPr="00082B22">
        <w:rPr>
          <w:rFonts w:ascii="Times New Roman" w:hAnsi="Times New Roman" w:cs="Times New Roman"/>
          <w:i/>
          <w:iCs/>
          <w:noProof/>
          <w:sz w:val="24"/>
          <w:szCs w:val="24"/>
          <w:lang w:val="en-US"/>
        </w:rPr>
        <w:t>Applied Microbiology and Biotechnology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77</w:t>
      </w:r>
      <w:r w:rsidRPr="00082B22">
        <w:rPr>
          <w:rFonts w:ascii="Times New Roman" w:hAnsi="Times New Roman" w:cs="Times New Roman"/>
          <w:noProof/>
          <w:sz w:val="24"/>
          <w:szCs w:val="24"/>
          <w:lang w:val="en-US"/>
        </w:rPr>
        <w:t xml:space="preserve">(3), 675–687.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Navarro, M., Kontoudakis, N., Gómez-Alonso, S., García-Romero, E., Canals, J. M., Hermosín-Gutíerrez, I., &amp; Zamora, F. (2018). Influence of the volatile substances released by oak barrels into a Cabernet Sauvignon red wine and a discolored Macabeo white wine on sensory appreciation by a trained panel. </w:t>
      </w:r>
      <w:r w:rsidRPr="00082B22">
        <w:rPr>
          <w:rFonts w:ascii="Times New Roman" w:hAnsi="Times New Roman" w:cs="Times New Roman"/>
          <w:i/>
          <w:iCs/>
          <w:noProof/>
          <w:sz w:val="24"/>
          <w:szCs w:val="24"/>
          <w:lang w:val="en-US"/>
        </w:rPr>
        <w:t>European Food Research and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244</w:t>
      </w:r>
      <w:r w:rsidRPr="00082B22">
        <w:rPr>
          <w:rFonts w:ascii="Times New Roman" w:hAnsi="Times New Roman" w:cs="Times New Roman"/>
          <w:noProof/>
          <w:sz w:val="24"/>
          <w:szCs w:val="24"/>
          <w:lang w:val="en-US"/>
        </w:rPr>
        <w:t xml:space="preserve">(2), 245–258. </w:t>
      </w:r>
    </w:p>
    <w:p w:rsidR="00EE526B" w:rsidRPr="00082B22" w:rsidRDefault="00F36AC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Nevares, I., &amp; del Á</w:t>
      </w:r>
      <w:r w:rsidR="00876149" w:rsidRPr="00082B22">
        <w:rPr>
          <w:rFonts w:ascii="Times New Roman" w:hAnsi="Times New Roman" w:cs="Times New Roman"/>
          <w:noProof/>
          <w:sz w:val="24"/>
          <w:szCs w:val="24"/>
          <w:lang w:val="en-US"/>
        </w:rPr>
        <w:t>lamo-Sanza, M. (2018). New materials for the a</w:t>
      </w:r>
      <w:r w:rsidR="00EE526B" w:rsidRPr="00082B22">
        <w:rPr>
          <w:rFonts w:ascii="Times New Roman" w:hAnsi="Times New Roman" w:cs="Times New Roman"/>
          <w:noProof/>
          <w:sz w:val="24"/>
          <w:szCs w:val="24"/>
          <w:lang w:val="en-US"/>
        </w:rPr>
        <w:t xml:space="preserve">ging of </w:t>
      </w:r>
      <w:r w:rsidR="00AE2EED" w:rsidRPr="00082B22">
        <w:rPr>
          <w:rFonts w:ascii="Times New Roman" w:hAnsi="Times New Roman" w:cs="Times New Roman"/>
          <w:noProof/>
          <w:sz w:val="24"/>
          <w:szCs w:val="24"/>
          <w:lang w:val="en-US"/>
        </w:rPr>
        <w:t>wines and beverages: E</w:t>
      </w:r>
      <w:r w:rsidR="00876149" w:rsidRPr="00082B22">
        <w:rPr>
          <w:rFonts w:ascii="Times New Roman" w:hAnsi="Times New Roman" w:cs="Times New Roman"/>
          <w:noProof/>
          <w:sz w:val="24"/>
          <w:szCs w:val="24"/>
          <w:lang w:val="en-US"/>
        </w:rPr>
        <w:t>valuation and c</w:t>
      </w:r>
      <w:r w:rsidR="00EE526B" w:rsidRPr="00082B22">
        <w:rPr>
          <w:rFonts w:ascii="Times New Roman" w:hAnsi="Times New Roman" w:cs="Times New Roman"/>
          <w:noProof/>
          <w:sz w:val="24"/>
          <w:szCs w:val="24"/>
          <w:lang w:val="en-US"/>
        </w:rPr>
        <w:t xml:space="preserve">omparison. In </w:t>
      </w:r>
      <w:r w:rsidR="00EE526B" w:rsidRPr="00082B22">
        <w:rPr>
          <w:rFonts w:ascii="Times New Roman" w:hAnsi="Times New Roman" w:cs="Times New Roman"/>
          <w:i/>
          <w:iCs/>
          <w:noProof/>
          <w:sz w:val="24"/>
          <w:szCs w:val="24"/>
          <w:lang w:val="en-US"/>
        </w:rPr>
        <w:t>Food Packaging and Preservation</w:t>
      </w:r>
      <w:r w:rsidR="00EE526B" w:rsidRPr="00082B22">
        <w:rPr>
          <w:rFonts w:ascii="Times New Roman" w:hAnsi="Times New Roman" w:cs="Times New Roman"/>
          <w:noProof/>
          <w:sz w:val="24"/>
          <w:szCs w:val="24"/>
          <w:lang w:val="en-US"/>
        </w:rPr>
        <w:t xml:space="preserve"> (Vol. 9, pp. 375–407). Academic Press.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Nevares, I., &amp; del Álamo-Sanza, M. (2014). Oxygène et barriques: Actualisation des connaissances. </w:t>
      </w:r>
      <w:r w:rsidRPr="00082B22">
        <w:rPr>
          <w:rFonts w:ascii="Times New Roman" w:hAnsi="Times New Roman" w:cs="Times New Roman"/>
          <w:noProof/>
          <w:sz w:val="24"/>
          <w:szCs w:val="24"/>
        </w:rPr>
        <w:t xml:space="preserve">Quantité et voies de pénétration de l’oxygène dans la barrique. </w:t>
      </w:r>
      <w:r w:rsidR="00AE2EED" w:rsidRPr="00082B22">
        <w:rPr>
          <w:rFonts w:ascii="Times New Roman" w:hAnsi="Times New Roman" w:cs="Times New Roman"/>
          <w:i/>
          <w:iCs/>
          <w:noProof/>
          <w:sz w:val="24"/>
          <w:szCs w:val="24"/>
        </w:rPr>
        <w:t>Revue des Oenologues et d</w:t>
      </w:r>
      <w:r w:rsidRPr="00082B22">
        <w:rPr>
          <w:rFonts w:ascii="Times New Roman" w:hAnsi="Times New Roman" w:cs="Times New Roman"/>
          <w:i/>
          <w:iCs/>
          <w:noProof/>
          <w:sz w:val="24"/>
          <w:szCs w:val="24"/>
        </w:rPr>
        <w:t>es Techniques Vitinicoles et Oenologicques: Magazine Trimestrie</w:t>
      </w:r>
      <w:r w:rsidR="00876149" w:rsidRPr="00082B22">
        <w:rPr>
          <w:rFonts w:ascii="Times New Roman" w:hAnsi="Times New Roman" w:cs="Times New Roman"/>
          <w:i/>
          <w:iCs/>
          <w:noProof/>
          <w:sz w:val="24"/>
          <w:szCs w:val="24"/>
        </w:rPr>
        <w:t>l d’information Professionnelle</w:t>
      </w:r>
      <w:r w:rsidR="00876149" w:rsidRPr="00082B22">
        <w:rPr>
          <w:rFonts w:ascii="Times New Roman" w:hAnsi="Times New Roman" w:cs="Times New Roman"/>
          <w:iCs/>
          <w:noProof/>
          <w:sz w:val="24"/>
          <w:szCs w:val="24"/>
        </w:rPr>
        <w:t xml:space="preserve">, </w:t>
      </w:r>
      <w:r w:rsidR="00876149" w:rsidRPr="00082B22">
        <w:rPr>
          <w:rFonts w:ascii="Times New Roman" w:hAnsi="Times New Roman" w:cs="Times New Roman"/>
          <w:i/>
          <w:iCs/>
          <w:noProof/>
          <w:sz w:val="24"/>
          <w:szCs w:val="24"/>
        </w:rPr>
        <w:t>41</w:t>
      </w:r>
      <w:r w:rsidR="00876149" w:rsidRPr="00082B22">
        <w:rPr>
          <w:rFonts w:ascii="Times New Roman" w:hAnsi="Times New Roman" w:cs="Times New Roman"/>
          <w:iCs/>
          <w:noProof/>
          <w:sz w:val="24"/>
          <w:szCs w:val="24"/>
        </w:rPr>
        <w:t>(153), 41-44.</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Nevares, I., Mayr, T., Baro, J. A., Eh</w:t>
      </w:r>
      <w:r w:rsidR="00F36AC6" w:rsidRPr="00082B22">
        <w:rPr>
          <w:rFonts w:ascii="Times New Roman" w:hAnsi="Times New Roman" w:cs="Times New Roman"/>
          <w:noProof/>
          <w:sz w:val="24"/>
          <w:szCs w:val="24"/>
        </w:rPr>
        <w:t>gartner, J., Crespo, R., &amp; del Á</w:t>
      </w:r>
      <w:r w:rsidRPr="00082B22">
        <w:rPr>
          <w:rFonts w:ascii="Times New Roman" w:hAnsi="Times New Roman" w:cs="Times New Roman"/>
          <w:noProof/>
          <w:sz w:val="24"/>
          <w:szCs w:val="24"/>
        </w:rPr>
        <w:t xml:space="preserve">lamo-Sanza, M. (2016). </w:t>
      </w:r>
      <w:r w:rsidRPr="00082B22">
        <w:rPr>
          <w:rFonts w:ascii="Times New Roman" w:hAnsi="Times New Roman" w:cs="Times New Roman"/>
          <w:noProof/>
          <w:sz w:val="24"/>
          <w:szCs w:val="24"/>
          <w:lang w:val="en-US"/>
        </w:rPr>
        <w:t xml:space="preserve">Ratiometric </w:t>
      </w:r>
      <w:r w:rsidR="00BB0416" w:rsidRPr="00082B22">
        <w:rPr>
          <w:rFonts w:ascii="Times New Roman" w:hAnsi="Times New Roman" w:cs="Times New Roman"/>
          <w:noProof/>
          <w:sz w:val="24"/>
          <w:szCs w:val="24"/>
          <w:lang w:val="en-US"/>
        </w:rPr>
        <w:t>o</w:t>
      </w:r>
      <w:r w:rsidRPr="00082B22">
        <w:rPr>
          <w:rFonts w:ascii="Times New Roman" w:hAnsi="Times New Roman" w:cs="Times New Roman"/>
          <w:noProof/>
          <w:sz w:val="24"/>
          <w:szCs w:val="24"/>
          <w:lang w:val="en-US"/>
        </w:rPr>
        <w:t xml:space="preserve">xygen </w:t>
      </w:r>
      <w:r w:rsidR="00BB0416" w:rsidRPr="00082B22">
        <w:rPr>
          <w:rFonts w:ascii="Times New Roman" w:hAnsi="Times New Roman" w:cs="Times New Roman"/>
          <w:noProof/>
          <w:sz w:val="24"/>
          <w:szCs w:val="24"/>
          <w:lang w:val="en-US"/>
        </w:rPr>
        <w:t>i</w:t>
      </w:r>
      <w:r w:rsidRPr="00082B22">
        <w:rPr>
          <w:rFonts w:ascii="Times New Roman" w:hAnsi="Times New Roman" w:cs="Times New Roman"/>
          <w:noProof/>
          <w:sz w:val="24"/>
          <w:szCs w:val="24"/>
          <w:lang w:val="en-US"/>
        </w:rPr>
        <w:t xml:space="preserve">maging to </w:t>
      </w:r>
      <w:r w:rsidR="00BB0416" w:rsidRPr="00082B22">
        <w:rPr>
          <w:rFonts w:ascii="Times New Roman" w:hAnsi="Times New Roman" w:cs="Times New Roman"/>
          <w:noProof/>
          <w:sz w:val="24"/>
          <w:szCs w:val="24"/>
          <w:lang w:val="en-US"/>
        </w:rPr>
        <w:t>p</w:t>
      </w:r>
      <w:r w:rsidRPr="00082B22">
        <w:rPr>
          <w:rFonts w:ascii="Times New Roman" w:hAnsi="Times New Roman" w:cs="Times New Roman"/>
          <w:noProof/>
          <w:sz w:val="24"/>
          <w:szCs w:val="24"/>
          <w:lang w:val="en-US"/>
        </w:rPr>
        <w:t xml:space="preserve">redict </w:t>
      </w:r>
      <w:r w:rsidR="00BB0416" w:rsidRPr="00082B22">
        <w:rPr>
          <w:rFonts w:ascii="Times New Roman" w:hAnsi="Times New Roman" w:cs="Times New Roman"/>
          <w:noProof/>
          <w:sz w:val="24"/>
          <w:szCs w:val="24"/>
          <w:lang w:val="en-US"/>
        </w:rPr>
        <w:t>o</w:t>
      </w:r>
      <w:r w:rsidRPr="00082B22">
        <w:rPr>
          <w:rFonts w:ascii="Times New Roman" w:hAnsi="Times New Roman" w:cs="Times New Roman"/>
          <w:noProof/>
          <w:sz w:val="24"/>
          <w:szCs w:val="24"/>
          <w:lang w:val="en-US"/>
        </w:rPr>
        <w:t xml:space="preserve">xygen </w:t>
      </w:r>
      <w:r w:rsidR="00BB0416" w:rsidRPr="00082B22">
        <w:rPr>
          <w:rFonts w:ascii="Times New Roman" w:hAnsi="Times New Roman" w:cs="Times New Roman"/>
          <w:noProof/>
          <w:sz w:val="24"/>
          <w:szCs w:val="24"/>
          <w:lang w:val="en-US"/>
        </w:rPr>
        <w:t>d</w:t>
      </w:r>
      <w:r w:rsidRPr="00082B22">
        <w:rPr>
          <w:rFonts w:ascii="Times New Roman" w:hAnsi="Times New Roman" w:cs="Times New Roman"/>
          <w:noProof/>
          <w:sz w:val="24"/>
          <w:szCs w:val="24"/>
          <w:lang w:val="en-US"/>
        </w:rPr>
        <w:t xml:space="preserve">iffusivity in </w:t>
      </w:r>
      <w:r w:rsidR="00BB0416" w:rsidRPr="00082B22">
        <w:rPr>
          <w:rFonts w:ascii="Times New Roman" w:hAnsi="Times New Roman" w:cs="Times New Roman"/>
          <w:noProof/>
          <w:sz w:val="24"/>
          <w:szCs w:val="24"/>
          <w:lang w:val="en-US"/>
        </w:rPr>
        <w:t>o</w:t>
      </w:r>
      <w:r w:rsidRPr="00082B22">
        <w:rPr>
          <w:rFonts w:ascii="Times New Roman" w:hAnsi="Times New Roman" w:cs="Times New Roman"/>
          <w:noProof/>
          <w:sz w:val="24"/>
          <w:szCs w:val="24"/>
          <w:lang w:val="en-US"/>
        </w:rPr>
        <w:t xml:space="preserve">ak </w:t>
      </w:r>
      <w:r w:rsidR="00BB0416" w:rsidRPr="00082B22">
        <w:rPr>
          <w:rFonts w:ascii="Times New Roman" w:hAnsi="Times New Roman" w:cs="Times New Roman"/>
          <w:noProof/>
          <w:sz w:val="24"/>
          <w:szCs w:val="24"/>
          <w:lang w:val="en-US"/>
        </w:rPr>
        <w:t>w</w:t>
      </w:r>
      <w:r w:rsidRPr="00082B22">
        <w:rPr>
          <w:rFonts w:ascii="Times New Roman" w:hAnsi="Times New Roman" w:cs="Times New Roman"/>
          <w:noProof/>
          <w:sz w:val="24"/>
          <w:szCs w:val="24"/>
          <w:lang w:val="en-US"/>
        </w:rPr>
        <w:t xml:space="preserve">ood </w:t>
      </w:r>
      <w:r w:rsidR="00BB0416" w:rsidRPr="00082B22">
        <w:rPr>
          <w:rFonts w:ascii="Times New Roman" w:hAnsi="Times New Roman" w:cs="Times New Roman"/>
          <w:noProof/>
          <w:sz w:val="24"/>
          <w:szCs w:val="24"/>
          <w:lang w:val="en-US"/>
        </w:rPr>
        <w:t>d</w:t>
      </w:r>
      <w:r w:rsidRPr="00082B22">
        <w:rPr>
          <w:rFonts w:ascii="Times New Roman" w:hAnsi="Times New Roman" w:cs="Times New Roman"/>
          <w:noProof/>
          <w:sz w:val="24"/>
          <w:szCs w:val="24"/>
          <w:lang w:val="en-US"/>
        </w:rPr>
        <w:t xml:space="preserve">uring </w:t>
      </w:r>
      <w:r w:rsidR="00BB0416" w:rsidRPr="00082B22">
        <w:rPr>
          <w:rFonts w:ascii="Times New Roman" w:hAnsi="Times New Roman" w:cs="Times New Roman"/>
          <w:noProof/>
          <w:sz w:val="24"/>
          <w:szCs w:val="24"/>
          <w:lang w:val="en-US"/>
        </w:rPr>
        <w:t>r</w:t>
      </w:r>
      <w:r w:rsidRPr="00082B22">
        <w:rPr>
          <w:rFonts w:ascii="Times New Roman" w:hAnsi="Times New Roman" w:cs="Times New Roman"/>
          <w:noProof/>
          <w:sz w:val="24"/>
          <w:szCs w:val="24"/>
          <w:lang w:val="en-US"/>
        </w:rPr>
        <w:t xml:space="preserve">ed </w:t>
      </w:r>
      <w:r w:rsidR="00BB0416" w:rsidRPr="00082B22">
        <w:rPr>
          <w:rFonts w:ascii="Times New Roman" w:hAnsi="Times New Roman" w:cs="Times New Roman"/>
          <w:noProof/>
          <w:sz w:val="24"/>
          <w:szCs w:val="24"/>
          <w:lang w:val="en-US"/>
        </w:rPr>
        <w:t>w</w:t>
      </w:r>
      <w:r w:rsidRPr="00082B22">
        <w:rPr>
          <w:rFonts w:ascii="Times New Roman" w:hAnsi="Times New Roman" w:cs="Times New Roman"/>
          <w:noProof/>
          <w:sz w:val="24"/>
          <w:szCs w:val="24"/>
          <w:lang w:val="en-US"/>
        </w:rPr>
        <w:t xml:space="preserve">ine </w:t>
      </w:r>
      <w:r w:rsidR="00BB0416" w:rsidRPr="00082B22">
        <w:rPr>
          <w:rFonts w:ascii="Times New Roman" w:hAnsi="Times New Roman" w:cs="Times New Roman"/>
          <w:noProof/>
          <w:sz w:val="24"/>
          <w:szCs w:val="24"/>
          <w:lang w:val="en-US"/>
        </w:rPr>
        <w:t>b</w:t>
      </w:r>
      <w:r w:rsidRPr="00082B22">
        <w:rPr>
          <w:rFonts w:ascii="Times New Roman" w:hAnsi="Times New Roman" w:cs="Times New Roman"/>
          <w:noProof/>
          <w:sz w:val="24"/>
          <w:szCs w:val="24"/>
          <w:lang w:val="en-US"/>
        </w:rPr>
        <w:t xml:space="preserve">arrel </w:t>
      </w:r>
      <w:r w:rsidR="00BB0416" w:rsidRPr="00082B22">
        <w:rPr>
          <w:rFonts w:ascii="Times New Roman" w:hAnsi="Times New Roman" w:cs="Times New Roman"/>
          <w:noProof/>
          <w:sz w:val="24"/>
          <w:szCs w:val="24"/>
          <w:lang w:val="en-US"/>
        </w:rPr>
        <w:t>a</w:t>
      </w:r>
      <w:r w:rsidRPr="00082B22">
        <w:rPr>
          <w:rFonts w:ascii="Times New Roman" w:hAnsi="Times New Roman" w:cs="Times New Roman"/>
          <w:noProof/>
          <w:sz w:val="24"/>
          <w:szCs w:val="24"/>
          <w:lang w:val="en-US"/>
        </w:rPr>
        <w:t xml:space="preserve">ging. </w:t>
      </w:r>
      <w:r w:rsidRPr="00082B22">
        <w:rPr>
          <w:rFonts w:ascii="Times New Roman" w:hAnsi="Times New Roman" w:cs="Times New Roman"/>
          <w:i/>
          <w:iCs/>
          <w:noProof/>
          <w:sz w:val="24"/>
          <w:szCs w:val="24"/>
          <w:lang w:val="en-US"/>
        </w:rPr>
        <w:t>Food and Bioprocess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9</w:t>
      </w:r>
      <w:r w:rsidRPr="00082B22">
        <w:rPr>
          <w:rFonts w:ascii="Times New Roman" w:hAnsi="Times New Roman" w:cs="Times New Roman"/>
          <w:noProof/>
          <w:sz w:val="24"/>
          <w:szCs w:val="24"/>
          <w:lang w:val="en-US"/>
        </w:rPr>
        <w:t xml:space="preserve">(6), 1049–1059.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Oberholster, A., Elmendorf, B. L., Lerno, L. A., King, E. S., Heymann, H., Brenneman, C. E., &amp; Boulton, R. B. (2015). Barrel maturation, oak alternatives and micro-oxygenation: Influence on red wine aging and quality.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173</w:t>
      </w:r>
      <w:r w:rsidR="00AE2EED" w:rsidRPr="00082B22">
        <w:rPr>
          <w:rFonts w:ascii="Times New Roman" w:hAnsi="Times New Roman" w:cs="Times New Roman"/>
          <w:noProof/>
          <w:sz w:val="24"/>
          <w:szCs w:val="24"/>
          <w:lang w:val="en-US"/>
        </w:rPr>
        <w:t>, 1250-1258.</w:t>
      </w:r>
      <w:r w:rsidRPr="00082B22">
        <w:rPr>
          <w:rFonts w:ascii="Times New Roman" w:hAnsi="Times New Roman" w:cs="Times New Roman"/>
          <w:noProof/>
          <w:sz w:val="24"/>
          <w:szCs w:val="24"/>
          <w:lang w:val="en-US"/>
        </w:rPr>
        <w:t xml:space="preserve"> </w:t>
      </w:r>
    </w:p>
    <w:p w:rsidR="00EE526B" w:rsidRPr="00082B22" w:rsidRDefault="00BB041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Pardo-Garcí</w:t>
      </w:r>
      <w:r w:rsidR="00EE526B" w:rsidRPr="00082B22">
        <w:rPr>
          <w:rFonts w:ascii="Times New Roman" w:hAnsi="Times New Roman" w:cs="Times New Roman"/>
          <w:noProof/>
          <w:sz w:val="24"/>
          <w:szCs w:val="24"/>
          <w:lang w:val="en-US"/>
        </w:rPr>
        <w:t>a, A. I., Wilkinson, K. L., Culbert, J. A., Lloyd, N. D. R., Alonso, G. L., &amp; Salinas, M.</w:t>
      </w:r>
      <w:r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noProof/>
          <w:sz w:val="24"/>
          <w:szCs w:val="24"/>
          <w:lang w:val="en-US"/>
        </w:rPr>
        <w:t xml:space="preserve">R. (2015). Accumulation of glycoconjugates of 3-methyl-4-hydroxyoctanoic acid in fruits, leaves, and shoots of </w:t>
      </w:r>
      <w:r w:rsidR="00EE526B" w:rsidRPr="00082B22">
        <w:rPr>
          <w:rFonts w:ascii="Times New Roman" w:hAnsi="Times New Roman" w:cs="Times New Roman"/>
          <w:i/>
          <w:noProof/>
          <w:sz w:val="24"/>
          <w:szCs w:val="24"/>
          <w:lang w:val="en-US"/>
        </w:rPr>
        <w:t>Vitis vinifera</w:t>
      </w:r>
      <w:r w:rsidR="00EE526B" w:rsidRPr="00082B22">
        <w:rPr>
          <w:rFonts w:ascii="Times New Roman" w:hAnsi="Times New Roman" w:cs="Times New Roman"/>
          <w:noProof/>
          <w:sz w:val="24"/>
          <w:szCs w:val="24"/>
          <w:lang w:val="en-US"/>
        </w:rPr>
        <w:t xml:space="preserve"> cv. Monastrell following foliar applications of oak extract or oak lactone. </w:t>
      </w:r>
      <w:r w:rsidR="00EE526B" w:rsidRPr="00082B22">
        <w:rPr>
          <w:rFonts w:ascii="Times New Roman" w:hAnsi="Times New Roman" w:cs="Times New Roman"/>
          <w:i/>
          <w:iCs/>
          <w:noProof/>
          <w:sz w:val="24"/>
          <w:szCs w:val="24"/>
          <w:lang w:val="en-US"/>
        </w:rPr>
        <w:t>Journal of Agricultural and Food Chemistry</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63</w:t>
      </w:r>
      <w:r w:rsidR="00EE526B" w:rsidRPr="00082B22">
        <w:rPr>
          <w:rFonts w:ascii="Times New Roman" w:hAnsi="Times New Roman" w:cs="Times New Roman"/>
          <w:noProof/>
          <w:sz w:val="24"/>
          <w:szCs w:val="24"/>
          <w:lang w:val="en-US"/>
        </w:rPr>
        <w:t xml:space="preserve">(18), 4533–4538.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Prida, A., &amp; Chatonnet, P. (2010). Impact of oak-derived compounds on the olfactory perception of barrel-aged wines. </w:t>
      </w:r>
      <w:r w:rsidRPr="00082B22">
        <w:rPr>
          <w:rFonts w:ascii="Times New Roman" w:hAnsi="Times New Roman" w:cs="Times New Roman"/>
          <w:i/>
          <w:iCs/>
          <w:noProof/>
          <w:sz w:val="24"/>
          <w:szCs w:val="24"/>
        </w:rPr>
        <w:t>American Journal of Enology and Viticulture</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61</w:t>
      </w:r>
      <w:r w:rsidRPr="00082B22">
        <w:rPr>
          <w:rFonts w:ascii="Times New Roman" w:hAnsi="Times New Roman" w:cs="Times New Roman"/>
          <w:noProof/>
          <w:sz w:val="24"/>
          <w:szCs w:val="24"/>
        </w:rPr>
        <w:t xml:space="preserve">(3), 408–413. </w:t>
      </w:r>
    </w:p>
    <w:p w:rsidR="00EE526B" w:rsidRPr="00082B22" w:rsidRDefault="00BB0416"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rPr>
        <w:t>Puertas, B., Jimé</w:t>
      </w:r>
      <w:r w:rsidR="00EE526B" w:rsidRPr="00082B22">
        <w:rPr>
          <w:rFonts w:ascii="Times New Roman" w:hAnsi="Times New Roman" w:cs="Times New Roman"/>
          <w:noProof/>
          <w:sz w:val="24"/>
          <w:szCs w:val="24"/>
        </w:rPr>
        <w:t>nez-Hierro, M. J., Cantos-Villar, E., Marrufo-Curtido</w:t>
      </w:r>
      <w:r w:rsidR="001239FA" w:rsidRPr="00082B22">
        <w:rPr>
          <w:rFonts w:ascii="Times New Roman" w:hAnsi="Times New Roman" w:cs="Times New Roman"/>
          <w:noProof/>
          <w:sz w:val="24"/>
          <w:szCs w:val="24"/>
        </w:rPr>
        <w:t xml:space="preserve">, A., Carbú, M., Cuevas, F. J., Moreno-Rojas, J. M., González-Rodríguez, V.E., Cantoral, J. M., &amp; </w:t>
      </w:r>
      <w:r w:rsidR="00EE526B" w:rsidRPr="00082B22">
        <w:rPr>
          <w:rFonts w:ascii="Times New Roman" w:hAnsi="Times New Roman" w:cs="Times New Roman"/>
          <w:noProof/>
          <w:sz w:val="24"/>
          <w:szCs w:val="24"/>
        </w:rPr>
        <w:t xml:space="preserve">Ruiz-Moreno, M. J. (2018). </w:t>
      </w:r>
      <w:r w:rsidR="00EE526B" w:rsidRPr="00082B22">
        <w:rPr>
          <w:rFonts w:ascii="Times New Roman" w:hAnsi="Times New Roman" w:cs="Times New Roman"/>
          <w:noProof/>
          <w:sz w:val="24"/>
          <w:szCs w:val="24"/>
          <w:lang w:val="en-US"/>
        </w:rPr>
        <w:t xml:space="preserve">The influence of yeast on chemical composition and sensory properties of dry white wines. </w:t>
      </w:r>
      <w:r w:rsidR="00EE526B" w:rsidRPr="00082B22">
        <w:rPr>
          <w:rFonts w:ascii="Times New Roman" w:hAnsi="Times New Roman" w:cs="Times New Roman"/>
          <w:i/>
          <w:iCs/>
          <w:noProof/>
          <w:sz w:val="24"/>
          <w:szCs w:val="24"/>
        </w:rPr>
        <w:t>Food Chemistry</w:t>
      </w:r>
      <w:r w:rsidR="00EE526B" w:rsidRPr="00082B22">
        <w:rPr>
          <w:rFonts w:ascii="Times New Roman" w:hAnsi="Times New Roman" w:cs="Times New Roman"/>
          <w:noProof/>
          <w:sz w:val="24"/>
          <w:szCs w:val="24"/>
        </w:rPr>
        <w:t xml:space="preserve">, </w:t>
      </w:r>
      <w:r w:rsidR="00EE526B" w:rsidRPr="00082B22">
        <w:rPr>
          <w:rFonts w:ascii="Times New Roman" w:hAnsi="Times New Roman" w:cs="Times New Roman"/>
          <w:i/>
          <w:iCs/>
          <w:noProof/>
          <w:sz w:val="24"/>
          <w:szCs w:val="24"/>
        </w:rPr>
        <w:t>253</w:t>
      </w:r>
      <w:r w:rsidR="00EE526B" w:rsidRPr="00082B22">
        <w:rPr>
          <w:rFonts w:ascii="Times New Roman" w:hAnsi="Times New Roman" w:cs="Times New Roman"/>
          <w:noProof/>
          <w:sz w:val="24"/>
          <w:szCs w:val="24"/>
        </w:rPr>
        <w:t xml:space="preserve">, 227–235.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 xml:space="preserve">Ramírez, M., Velázquez, R., Maqueda, M., Zamora, E., López-Piñeiro, A., &amp; Hernández, L. M. (2016). </w:t>
      </w:r>
      <w:r w:rsidRPr="00082B22">
        <w:rPr>
          <w:rFonts w:ascii="Times New Roman" w:hAnsi="Times New Roman" w:cs="Times New Roman"/>
          <w:noProof/>
          <w:sz w:val="24"/>
          <w:szCs w:val="24"/>
          <w:lang w:val="en-US"/>
        </w:rPr>
        <w:t xml:space="preserve">Influence of the dominance of must fermentation by </w:t>
      </w:r>
      <w:r w:rsidRPr="00082B22">
        <w:rPr>
          <w:rFonts w:ascii="Times New Roman" w:hAnsi="Times New Roman" w:cs="Times New Roman"/>
          <w:i/>
          <w:noProof/>
          <w:sz w:val="24"/>
          <w:szCs w:val="24"/>
          <w:lang w:val="en-US"/>
        </w:rPr>
        <w:t>Torulaspora delbrueckii</w:t>
      </w:r>
      <w:r w:rsidRPr="00082B22">
        <w:rPr>
          <w:rFonts w:ascii="Times New Roman" w:hAnsi="Times New Roman" w:cs="Times New Roman"/>
          <w:noProof/>
          <w:sz w:val="24"/>
          <w:szCs w:val="24"/>
          <w:lang w:val="en-US"/>
        </w:rPr>
        <w:t xml:space="preserve"> on the malolactic fermentation and organoleptic quality of red table wine. </w:t>
      </w:r>
      <w:r w:rsidRPr="00082B22">
        <w:rPr>
          <w:rFonts w:ascii="Times New Roman" w:hAnsi="Times New Roman" w:cs="Times New Roman"/>
          <w:i/>
          <w:iCs/>
          <w:noProof/>
          <w:sz w:val="24"/>
          <w:szCs w:val="24"/>
          <w:lang w:val="en-US"/>
        </w:rPr>
        <w:t>International Journal of Food Microbiology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238</w:t>
      </w:r>
      <w:r w:rsidRPr="00082B22">
        <w:rPr>
          <w:rFonts w:ascii="Times New Roman" w:hAnsi="Times New Roman" w:cs="Times New Roman"/>
          <w:noProof/>
          <w:sz w:val="24"/>
          <w:szCs w:val="24"/>
          <w:lang w:val="en-US"/>
        </w:rPr>
        <w:t xml:space="preserve">, 311–319.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Robinson, A. L., Boss, P. K., Solomon, P. S., Trengove, R. D., Heymann, H., &amp; Ebeler, S. E. (2014). Origins of grape and wine aroma. Part 2. Chemical and sensory analysis. </w:t>
      </w:r>
      <w:r w:rsidRPr="00082B22">
        <w:rPr>
          <w:rFonts w:ascii="Times New Roman" w:hAnsi="Times New Roman" w:cs="Times New Roman"/>
          <w:i/>
          <w:iCs/>
          <w:noProof/>
          <w:sz w:val="24"/>
          <w:szCs w:val="24"/>
          <w:lang w:val="en-US"/>
        </w:rPr>
        <w:t>American Journal of Enology and Viticulture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65</w:t>
      </w:r>
      <w:r w:rsidRPr="00082B22">
        <w:rPr>
          <w:rFonts w:ascii="Times New Roman" w:hAnsi="Times New Roman" w:cs="Times New Roman"/>
          <w:noProof/>
          <w:sz w:val="24"/>
          <w:szCs w:val="24"/>
          <w:lang w:val="en-US"/>
        </w:rPr>
        <w:t xml:space="preserve">(1), 25–42.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Rodríguez-Rodríguez, P., &amp; Gómez-Plaza, E. (2012). Dependence of oak-related volatile compounds on the physicochemical characteristics of barrel-aged wines. </w:t>
      </w:r>
      <w:r w:rsidRPr="00082B22">
        <w:rPr>
          <w:rFonts w:ascii="Times New Roman" w:hAnsi="Times New Roman" w:cs="Times New Roman"/>
          <w:i/>
          <w:iCs/>
          <w:noProof/>
          <w:sz w:val="24"/>
          <w:szCs w:val="24"/>
          <w:lang w:val="en-US"/>
        </w:rPr>
        <w:t>Food Technology and Biotechnology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50</w:t>
      </w:r>
      <w:r w:rsidRPr="00082B22">
        <w:rPr>
          <w:rFonts w:ascii="Times New Roman" w:hAnsi="Times New Roman" w:cs="Times New Roman"/>
          <w:noProof/>
          <w:sz w:val="24"/>
          <w:szCs w:val="24"/>
          <w:lang w:val="en-US"/>
        </w:rPr>
        <w:t xml:space="preserve">(1), 59–65.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Rollero,</w:t>
      </w:r>
      <w:r w:rsidR="00822505" w:rsidRPr="00082B22">
        <w:rPr>
          <w:rFonts w:ascii="Times New Roman" w:hAnsi="Times New Roman" w:cs="Times New Roman"/>
          <w:noProof/>
          <w:sz w:val="24"/>
          <w:szCs w:val="24"/>
          <w:lang w:val="en-US"/>
        </w:rPr>
        <w:t xml:space="preserve"> S., Bloem, A., Camarasa, C., Sá</w:t>
      </w:r>
      <w:r w:rsidRPr="00082B22">
        <w:rPr>
          <w:rFonts w:ascii="Times New Roman" w:hAnsi="Times New Roman" w:cs="Times New Roman"/>
          <w:noProof/>
          <w:sz w:val="24"/>
          <w:szCs w:val="24"/>
          <w:lang w:val="en-US"/>
        </w:rPr>
        <w:t>nchez, I., Ort</w:t>
      </w:r>
      <w:r w:rsidR="001239FA" w:rsidRPr="00082B22">
        <w:rPr>
          <w:rFonts w:ascii="Times New Roman" w:hAnsi="Times New Roman" w:cs="Times New Roman"/>
          <w:noProof/>
          <w:sz w:val="24"/>
          <w:szCs w:val="24"/>
          <w:lang w:val="en-US"/>
        </w:rPr>
        <w:t>iz-Julien, A., Sablayrolles, J.M., Dequin, S., &amp; Mouret, J.</w:t>
      </w:r>
      <w:r w:rsidRPr="00082B22">
        <w:rPr>
          <w:rFonts w:ascii="Times New Roman" w:hAnsi="Times New Roman" w:cs="Times New Roman"/>
          <w:noProof/>
          <w:sz w:val="24"/>
          <w:szCs w:val="24"/>
          <w:lang w:val="en-US"/>
        </w:rPr>
        <w:t xml:space="preserve">R. (2015). Combined effects of nutrients and temperature on the production of fermentative aromas by </w:t>
      </w:r>
      <w:r w:rsidRPr="00082B22">
        <w:rPr>
          <w:rFonts w:ascii="Times New Roman" w:hAnsi="Times New Roman" w:cs="Times New Roman"/>
          <w:i/>
          <w:noProof/>
          <w:sz w:val="24"/>
          <w:szCs w:val="24"/>
          <w:lang w:val="en-US"/>
        </w:rPr>
        <w:t>Saccharomyces cerevisiae</w:t>
      </w:r>
      <w:r w:rsidRPr="00082B22">
        <w:rPr>
          <w:rFonts w:ascii="Times New Roman" w:hAnsi="Times New Roman" w:cs="Times New Roman"/>
          <w:noProof/>
          <w:sz w:val="24"/>
          <w:szCs w:val="24"/>
          <w:lang w:val="en-US"/>
        </w:rPr>
        <w:t xml:space="preserve"> during wine fermentation. </w:t>
      </w:r>
      <w:r w:rsidRPr="00082B22">
        <w:rPr>
          <w:rFonts w:ascii="Times New Roman" w:hAnsi="Times New Roman" w:cs="Times New Roman"/>
          <w:i/>
          <w:iCs/>
          <w:noProof/>
          <w:sz w:val="24"/>
          <w:szCs w:val="24"/>
          <w:lang w:val="en-US"/>
        </w:rPr>
        <w:t>Applied Microbiology and Biotechnology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99</w:t>
      </w:r>
      <w:r w:rsidRPr="00082B22">
        <w:rPr>
          <w:rFonts w:ascii="Times New Roman" w:hAnsi="Times New Roman" w:cs="Times New Roman"/>
          <w:noProof/>
          <w:sz w:val="24"/>
          <w:szCs w:val="24"/>
          <w:lang w:val="en-US"/>
        </w:rPr>
        <w:t xml:space="preserve">(5), 2291–2304.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Rollero, S., Roberts, S., Bauer, F. F., &amp; Divol, B. (2018). Agitation impacts fermentation performance as well as carbon and nitrogen metabolism in </w:t>
      </w:r>
      <w:r w:rsidRPr="00082B22">
        <w:rPr>
          <w:rFonts w:ascii="Times New Roman" w:hAnsi="Times New Roman" w:cs="Times New Roman"/>
          <w:i/>
          <w:noProof/>
          <w:sz w:val="24"/>
          <w:szCs w:val="24"/>
          <w:lang w:val="en-US"/>
        </w:rPr>
        <w:t>Saccharomyces cerevisiae</w:t>
      </w:r>
      <w:r w:rsidRPr="00082B22">
        <w:rPr>
          <w:rFonts w:ascii="Times New Roman" w:hAnsi="Times New Roman" w:cs="Times New Roman"/>
          <w:noProof/>
          <w:sz w:val="24"/>
          <w:szCs w:val="24"/>
          <w:lang w:val="en-US"/>
        </w:rPr>
        <w:t xml:space="preserve"> under winemaking conditions. </w:t>
      </w:r>
      <w:r w:rsidRPr="00082B22">
        <w:rPr>
          <w:rFonts w:ascii="Times New Roman" w:hAnsi="Times New Roman" w:cs="Times New Roman"/>
          <w:i/>
          <w:iCs/>
          <w:noProof/>
          <w:sz w:val="24"/>
          <w:szCs w:val="24"/>
          <w:lang w:val="en-US"/>
        </w:rPr>
        <w:t>Australian Journal of Grape and Wine Research</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24</w:t>
      </w:r>
      <w:r w:rsidRPr="00082B22">
        <w:rPr>
          <w:rFonts w:ascii="Times New Roman" w:hAnsi="Times New Roman" w:cs="Times New Roman"/>
          <w:noProof/>
          <w:sz w:val="24"/>
          <w:szCs w:val="24"/>
          <w:lang w:val="en-US"/>
        </w:rPr>
        <w:t>(3), 360–367.</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Rubio-Bretón, P., Gutiérrez-Gamb</w:t>
      </w:r>
      <w:r w:rsidR="00BB0416" w:rsidRPr="00082B22">
        <w:rPr>
          <w:rFonts w:ascii="Times New Roman" w:hAnsi="Times New Roman" w:cs="Times New Roman"/>
          <w:noProof/>
          <w:sz w:val="24"/>
          <w:szCs w:val="24"/>
          <w:lang w:val="en-US"/>
        </w:rPr>
        <w:t>oa, G., Pérez-Á</w:t>
      </w:r>
      <w:r w:rsidRPr="00082B22">
        <w:rPr>
          <w:rFonts w:ascii="Times New Roman" w:hAnsi="Times New Roman" w:cs="Times New Roman"/>
          <w:noProof/>
          <w:sz w:val="24"/>
          <w:szCs w:val="24"/>
          <w:lang w:val="en-US"/>
        </w:rPr>
        <w:t>lvarez, E. P., Santamaría, P., &amp; Garde-Cerdán, T. (2018). Foliar application of several nitrogen sources</w:t>
      </w:r>
      <w:r w:rsidR="00BB0416" w:rsidRPr="00082B22">
        <w:rPr>
          <w:rFonts w:ascii="Times New Roman" w:hAnsi="Times New Roman" w:cs="Times New Roman"/>
          <w:noProof/>
          <w:sz w:val="24"/>
          <w:szCs w:val="24"/>
          <w:lang w:val="en-US"/>
        </w:rPr>
        <w:t xml:space="preserve"> as fertilisers to Tempranillo g</w:t>
      </w:r>
      <w:r w:rsidRPr="00082B22">
        <w:rPr>
          <w:rFonts w:ascii="Times New Roman" w:hAnsi="Times New Roman" w:cs="Times New Roman"/>
          <w:noProof/>
          <w:sz w:val="24"/>
          <w:szCs w:val="24"/>
          <w:lang w:val="en-US"/>
        </w:rPr>
        <w:t xml:space="preserve">rapevines: Effect on wine volatile composition. </w:t>
      </w:r>
      <w:r w:rsidRPr="00082B22">
        <w:rPr>
          <w:rFonts w:ascii="Times New Roman" w:hAnsi="Times New Roman" w:cs="Times New Roman"/>
          <w:i/>
          <w:iCs/>
          <w:noProof/>
          <w:sz w:val="24"/>
          <w:szCs w:val="24"/>
          <w:lang w:val="en-US"/>
        </w:rPr>
        <w:t>South African Journal of Enology and Viticulture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39</w:t>
      </w:r>
      <w:r w:rsidRPr="00082B22">
        <w:rPr>
          <w:rFonts w:ascii="Times New Roman" w:hAnsi="Times New Roman" w:cs="Times New Roman"/>
          <w:noProof/>
          <w:sz w:val="24"/>
          <w:szCs w:val="24"/>
          <w:lang w:val="en-US"/>
        </w:rPr>
        <w:t xml:space="preserve">(2), 235–245.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Sáenz-Navajas, M. P., Avizcuri, J. M., Ballester, J., Fernández-Zurbano, P., Ferreira, V., Peyron, D., &amp; Valentin, D. (2015). Sensory-active compounds influencing wine experts’ and consumers’ perception of red wine intrinsic quality. </w:t>
      </w:r>
      <w:r w:rsidRPr="00082B22">
        <w:rPr>
          <w:rFonts w:ascii="Times New Roman" w:hAnsi="Times New Roman" w:cs="Times New Roman"/>
          <w:i/>
          <w:iCs/>
          <w:noProof/>
          <w:sz w:val="24"/>
          <w:szCs w:val="24"/>
          <w:lang w:val="en-US"/>
        </w:rPr>
        <w:t>LWT - Food Science and 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60</w:t>
      </w:r>
      <w:r w:rsidRPr="00082B22">
        <w:rPr>
          <w:rFonts w:ascii="Times New Roman" w:hAnsi="Times New Roman" w:cs="Times New Roman"/>
          <w:noProof/>
          <w:sz w:val="24"/>
          <w:szCs w:val="24"/>
          <w:lang w:val="en-US"/>
        </w:rPr>
        <w:t xml:space="preserve">(1), 400–411.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lang w:val="en-US"/>
        </w:rPr>
        <w:t xml:space="preserve">Sáenz-Navajas, M. P., Campo, E., Fernández-Zurbano, P., Valentin, D., &amp; Ferreira, V. (2010). An assessment of the effects of wine volatiles on the perception of taste and astringency in wine. </w:t>
      </w:r>
      <w:r w:rsidRPr="00082B22">
        <w:rPr>
          <w:rFonts w:ascii="Times New Roman" w:hAnsi="Times New Roman" w:cs="Times New Roman"/>
          <w:i/>
          <w:iCs/>
          <w:noProof/>
          <w:sz w:val="24"/>
          <w:szCs w:val="24"/>
        </w:rPr>
        <w:t>Food Chemistry</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121</w:t>
      </w:r>
      <w:r w:rsidRPr="00082B22">
        <w:rPr>
          <w:rFonts w:ascii="Times New Roman" w:hAnsi="Times New Roman" w:cs="Times New Roman"/>
          <w:noProof/>
          <w:sz w:val="24"/>
          <w:szCs w:val="24"/>
        </w:rPr>
        <w:t xml:space="preserve">(4), 1139–1149.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rPr>
        <w:t xml:space="preserve">Salinas, M. R., Serrano de la Hoz, K., Zalacain, A., Lara, J. F., &amp; Garde-Cerdán, T. (2012). </w:t>
      </w:r>
      <w:r w:rsidRPr="00082B22">
        <w:rPr>
          <w:rFonts w:ascii="Times New Roman" w:hAnsi="Times New Roman" w:cs="Times New Roman"/>
          <w:noProof/>
          <w:sz w:val="24"/>
          <w:szCs w:val="24"/>
          <w:lang w:val="en-US"/>
        </w:rPr>
        <w:t xml:space="preserve">Analysis of red grape glycosidic aroma precursors by glycosyl glucose quantification. </w:t>
      </w:r>
      <w:r w:rsidRPr="00082B22">
        <w:rPr>
          <w:rFonts w:ascii="Times New Roman" w:hAnsi="Times New Roman" w:cs="Times New Roman"/>
          <w:i/>
          <w:iCs/>
          <w:noProof/>
          <w:sz w:val="24"/>
          <w:szCs w:val="24"/>
        </w:rPr>
        <w:t>Talanta</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89</w:t>
      </w:r>
      <w:r w:rsidRPr="00082B22">
        <w:rPr>
          <w:rFonts w:ascii="Times New Roman" w:hAnsi="Times New Roman" w:cs="Times New Roman"/>
          <w:noProof/>
          <w:sz w:val="24"/>
          <w:szCs w:val="24"/>
        </w:rPr>
        <w:t xml:space="preserve">, 396–400.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82B22">
        <w:rPr>
          <w:rFonts w:ascii="Times New Roman" w:hAnsi="Times New Roman" w:cs="Times New Roman"/>
          <w:noProof/>
          <w:sz w:val="24"/>
          <w:szCs w:val="24"/>
        </w:rPr>
        <w:t>Sánchez-Gómez, R., Garde</w:t>
      </w:r>
      <w:r w:rsidR="00BB0416" w:rsidRPr="00082B22">
        <w:rPr>
          <w:rFonts w:ascii="Times New Roman" w:hAnsi="Times New Roman" w:cs="Times New Roman"/>
          <w:noProof/>
          <w:sz w:val="24"/>
          <w:szCs w:val="24"/>
        </w:rPr>
        <w:t>-Cerdán, T., Zalacain, A., Garcí</w:t>
      </w:r>
      <w:r w:rsidRPr="00082B22">
        <w:rPr>
          <w:rFonts w:ascii="Times New Roman" w:hAnsi="Times New Roman" w:cs="Times New Roman"/>
          <w:noProof/>
          <w:sz w:val="24"/>
          <w:szCs w:val="24"/>
        </w:rPr>
        <w:t xml:space="preserve">a, R., Cabrita, M. J., &amp; Salinas, M. R. (2016). </w:t>
      </w:r>
      <w:r w:rsidRPr="00082B22">
        <w:rPr>
          <w:rFonts w:ascii="Times New Roman" w:hAnsi="Times New Roman" w:cs="Times New Roman"/>
          <w:noProof/>
          <w:sz w:val="24"/>
          <w:szCs w:val="24"/>
          <w:lang w:val="en-US"/>
        </w:rPr>
        <w:t xml:space="preserve">Vine-shoot waste aqueous extract applied as foliar fertilizer to grapevines: Effect on amino acids and fermentative volatile content. </w:t>
      </w:r>
      <w:r w:rsidRPr="00082B22">
        <w:rPr>
          <w:rFonts w:ascii="Times New Roman" w:hAnsi="Times New Roman" w:cs="Times New Roman"/>
          <w:i/>
          <w:iCs/>
          <w:noProof/>
          <w:sz w:val="24"/>
          <w:szCs w:val="24"/>
        </w:rPr>
        <w:t>Food Chemistry</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197</w:t>
      </w:r>
      <w:r w:rsidRPr="00082B22">
        <w:rPr>
          <w:rFonts w:ascii="Times New Roman" w:hAnsi="Times New Roman" w:cs="Times New Roman"/>
          <w:noProof/>
          <w:sz w:val="24"/>
          <w:szCs w:val="24"/>
        </w:rPr>
        <w:t xml:space="preserve">, 132–140.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rPr>
        <w:t xml:space="preserve">Serrano de la Hoz, K., Carmona, M., Zalacain, A., Alonso, G., &amp; Salinas, M. (2014). </w:t>
      </w:r>
      <w:r w:rsidRPr="00082B22">
        <w:rPr>
          <w:rFonts w:ascii="Times New Roman" w:hAnsi="Times New Roman" w:cs="Times New Roman"/>
          <w:noProof/>
          <w:sz w:val="24"/>
          <w:szCs w:val="24"/>
          <w:lang w:val="en-US"/>
        </w:rPr>
        <w:t xml:space="preserve">The varietal aroma potential index (IPAv): a tool to evaluate the quality of grape and wines, white and red. In </w:t>
      </w:r>
      <w:r w:rsidRPr="00082B22">
        <w:rPr>
          <w:rFonts w:ascii="Times New Roman" w:hAnsi="Times New Roman" w:cs="Times New Roman"/>
          <w:i/>
          <w:iCs/>
          <w:noProof/>
          <w:sz w:val="24"/>
          <w:szCs w:val="24"/>
          <w:lang w:val="en-US"/>
        </w:rPr>
        <w:t>37</w:t>
      </w:r>
      <w:r w:rsidRPr="00082B22">
        <w:rPr>
          <w:rFonts w:ascii="Times New Roman" w:hAnsi="Times New Roman" w:cs="Times New Roman"/>
          <w:i/>
          <w:iCs/>
          <w:noProof/>
          <w:sz w:val="24"/>
          <w:szCs w:val="24"/>
          <w:vertAlign w:val="superscript"/>
          <w:lang w:val="en-US"/>
        </w:rPr>
        <w:t>o</w:t>
      </w:r>
      <w:r w:rsidRPr="00082B22">
        <w:rPr>
          <w:rFonts w:ascii="Times New Roman" w:hAnsi="Times New Roman" w:cs="Times New Roman"/>
          <w:i/>
          <w:iCs/>
          <w:noProof/>
          <w:sz w:val="24"/>
          <w:szCs w:val="24"/>
          <w:lang w:val="en-US"/>
        </w:rPr>
        <w:t xml:space="preserve"> OIV Congress</w:t>
      </w:r>
      <w:r w:rsidRPr="00082B22">
        <w:rPr>
          <w:rFonts w:ascii="Times New Roman" w:hAnsi="Times New Roman" w:cs="Times New Roman"/>
          <w:noProof/>
          <w:sz w:val="24"/>
          <w:szCs w:val="24"/>
          <w:lang w:val="en-US"/>
        </w:rPr>
        <w:t>.</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Sidhu, D., Lund, J., Kotseridis, Y., &amp; Saucier, C. (2015). Methoxypyrazine </w:t>
      </w:r>
      <w:r w:rsidR="00BB0416" w:rsidRPr="00082B22">
        <w:rPr>
          <w:rFonts w:ascii="Times New Roman" w:hAnsi="Times New Roman" w:cs="Times New Roman"/>
          <w:noProof/>
          <w:sz w:val="24"/>
          <w:szCs w:val="24"/>
          <w:lang w:val="en-US"/>
        </w:rPr>
        <w:t>a</w:t>
      </w:r>
      <w:r w:rsidRPr="00082B22">
        <w:rPr>
          <w:rFonts w:ascii="Times New Roman" w:hAnsi="Times New Roman" w:cs="Times New Roman"/>
          <w:noProof/>
          <w:sz w:val="24"/>
          <w:szCs w:val="24"/>
          <w:lang w:val="en-US"/>
        </w:rPr>
        <w:t xml:space="preserve">nalysis and </w:t>
      </w:r>
      <w:r w:rsidR="00BB0416" w:rsidRPr="00082B22">
        <w:rPr>
          <w:rFonts w:ascii="Times New Roman" w:hAnsi="Times New Roman" w:cs="Times New Roman"/>
          <w:noProof/>
          <w:sz w:val="24"/>
          <w:szCs w:val="24"/>
          <w:lang w:val="en-US"/>
        </w:rPr>
        <w:t>i</w:t>
      </w:r>
      <w:r w:rsidRPr="00082B22">
        <w:rPr>
          <w:rFonts w:ascii="Times New Roman" w:hAnsi="Times New Roman" w:cs="Times New Roman"/>
          <w:noProof/>
          <w:sz w:val="24"/>
          <w:szCs w:val="24"/>
          <w:lang w:val="en-US"/>
        </w:rPr>
        <w:t xml:space="preserve">nfluence of </w:t>
      </w:r>
      <w:r w:rsidR="00BB0416" w:rsidRPr="00082B22">
        <w:rPr>
          <w:rFonts w:ascii="Times New Roman" w:hAnsi="Times New Roman" w:cs="Times New Roman"/>
          <w:noProof/>
          <w:sz w:val="24"/>
          <w:szCs w:val="24"/>
          <w:lang w:val="en-US"/>
        </w:rPr>
        <w:t>v</w:t>
      </w:r>
      <w:r w:rsidRPr="00082B22">
        <w:rPr>
          <w:rFonts w:ascii="Times New Roman" w:hAnsi="Times New Roman" w:cs="Times New Roman"/>
          <w:noProof/>
          <w:sz w:val="24"/>
          <w:szCs w:val="24"/>
          <w:lang w:val="en-US"/>
        </w:rPr>
        <w:t xml:space="preserve">iticultural and </w:t>
      </w:r>
      <w:r w:rsidR="00BB0416" w:rsidRPr="00082B22">
        <w:rPr>
          <w:rFonts w:ascii="Times New Roman" w:hAnsi="Times New Roman" w:cs="Times New Roman"/>
          <w:noProof/>
          <w:sz w:val="24"/>
          <w:szCs w:val="24"/>
          <w:lang w:val="en-US"/>
        </w:rPr>
        <w:t>e</w:t>
      </w:r>
      <w:r w:rsidRPr="00082B22">
        <w:rPr>
          <w:rFonts w:ascii="Times New Roman" w:hAnsi="Times New Roman" w:cs="Times New Roman"/>
          <w:noProof/>
          <w:sz w:val="24"/>
          <w:szCs w:val="24"/>
          <w:lang w:val="en-US"/>
        </w:rPr>
        <w:t xml:space="preserve">nological </w:t>
      </w:r>
      <w:r w:rsidR="00BB0416" w:rsidRPr="00082B22">
        <w:rPr>
          <w:rFonts w:ascii="Times New Roman" w:hAnsi="Times New Roman" w:cs="Times New Roman"/>
          <w:noProof/>
          <w:sz w:val="24"/>
          <w:szCs w:val="24"/>
          <w:lang w:val="en-US"/>
        </w:rPr>
        <w:t>p</w:t>
      </w:r>
      <w:r w:rsidRPr="00082B22">
        <w:rPr>
          <w:rFonts w:ascii="Times New Roman" w:hAnsi="Times New Roman" w:cs="Times New Roman"/>
          <w:noProof/>
          <w:sz w:val="24"/>
          <w:szCs w:val="24"/>
          <w:lang w:val="en-US"/>
        </w:rPr>
        <w:t xml:space="preserve">rocedures on their </w:t>
      </w:r>
      <w:r w:rsidR="00BB0416" w:rsidRPr="00082B22">
        <w:rPr>
          <w:rFonts w:ascii="Times New Roman" w:hAnsi="Times New Roman" w:cs="Times New Roman"/>
          <w:noProof/>
          <w:sz w:val="24"/>
          <w:szCs w:val="24"/>
          <w:lang w:val="en-US"/>
        </w:rPr>
        <w:t>l</w:t>
      </w:r>
      <w:r w:rsidRPr="00082B22">
        <w:rPr>
          <w:rFonts w:ascii="Times New Roman" w:hAnsi="Times New Roman" w:cs="Times New Roman"/>
          <w:noProof/>
          <w:sz w:val="24"/>
          <w:szCs w:val="24"/>
          <w:lang w:val="en-US"/>
        </w:rPr>
        <w:t xml:space="preserve">evels in </w:t>
      </w:r>
      <w:r w:rsidR="00BB0416" w:rsidRPr="00082B22">
        <w:rPr>
          <w:rFonts w:ascii="Times New Roman" w:hAnsi="Times New Roman" w:cs="Times New Roman"/>
          <w:noProof/>
          <w:sz w:val="24"/>
          <w:szCs w:val="24"/>
          <w:lang w:val="en-US"/>
        </w:rPr>
        <w:t>grapes, musts, and w</w:t>
      </w:r>
      <w:r w:rsidRPr="00082B22">
        <w:rPr>
          <w:rFonts w:ascii="Times New Roman" w:hAnsi="Times New Roman" w:cs="Times New Roman"/>
          <w:noProof/>
          <w:sz w:val="24"/>
          <w:szCs w:val="24"/>
          <w:lang w:val="en-US"/>
        </w:rPr>
        <w:t xml:space="preserve">ines. </w:t>
      </w:r>
      <w:r w:rsidRPr="00082B22">
        <w:rPr>
          <w:rFonts w:ascii="Times New Roman" w:hAnsi="Times New Roman" w:cs="Times New Roman"/>
          <w:i/>
          <w:iCs/>
          <w:noProof/>
          <w:sz w:val="24"/>
          <w:szCs w:val="24"/>
          <w:lang w:val="en-US"/>
        </w:rPr>
        <w:t>Critical Reviews in Food Science and Nutrition</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55</w:t>
      </w:r>
      <w:r w:rsidRPr="00082B22">
        <w:rPr>
          <w:rFonts w:ascii="Times New Roman" w:hAnsi="Times New Roman" w:cs="Times New Roman"/>
          <w:noProof/>
          <w:sz w:val="24"/>
          <w:szCs w:val="24"/>
          <w:lang w:val="en-US"/>
        </w:rPr>
        <w:t xml:space="preserve">(4), 485–502.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Slaghenaufi, D., &amp; Uglia</w:t>
      </w:r>
      <w:r w:rsidR="00BB0416" w:rsidRPr="00082B22">
        <w:rPr>
          <w:rFonts w:ascii="Times New Roman" w:hAnsi="Times New Roman" w:cs="Times New Roman"/>
          <w:noProof/>
          <w:sz w:val="24"/>
          <w:szCs w:val="24"/>
          <w:lang w:val="en-US"/>
        </w:rPr>
        <w:t>no, M. (2018). Norisoprenoids, s</w:t>
      </w:r>
      <w:r w:rsidRPr="00082B22">
        <w:rPr>
          <w:rFonts w:ascii="Times New Roman" w:hAnsi="Times New Roman" w:cs="Times New Roman"/>
          <w:noProof/>
          <w:sz w:val="24"/>
          <w:szCs w:val="24"/>
          <w:lang w:val="en-US"/>
        </w:rPr>
        <w:t>esq</w:t>
      </w:r>
      <w:r w:rsidR="00BB0416" w:rsidRPr="00082B22">
        <w:rPr>
          <w:rFonts w:ascii="Times New Roman" w:hAnsi="Times New Roman" w:cs="Times New Roman"/>
          <w:noProof/>
          <w:sz w:val="24"/>
          <w:szCs w:val="24"/>
          <w:lang w:val="en-US"/>
        </w:rPr>
        <w:t>uiterpenes and terpenoids c</w:t>
      </w:r>
      <w:r w:rsidRPr="00082B22">
        <w:rPr>
          <w:rFonts w:ascii="Times New Roman" w:hAnsi="Times New Roman" w:cs="Times New Roman"/>
          <w:noProof/>
          <w:sz w:val="24"/>
          <w:szCs w:val="24"/>
          <w:lang w:val="en-US"/>
        </w:rPr>
        <w:t>ontent of V</w:t>
      </w:r>
      <w:r w:rsidR="00BB0416" w:rsidRPr="00082B22">
        <w:rPr>
          <w:rFonts w:ascii="Times New Roman" w:hAnsi="Times New Roman" w:cs="Times New Roman"/>
          <w:noProof/>
          <w:sz w:val="24"/>
          <w:szCs w:val="24"/>
          <w:lang w:val="en-US"/>
        </w:rPr>
        <w:t>alpolicella wines during aging: Investigating aroma potential in relationship to evolution of tobacco and b</w:t>
      </w:r>
      <w:r w:rsidRPr="00082B22">
        <w:rPr>
          <w:rFonts w:ascii="Times New Roman" w:hAnsi="Times New Roman" w:cs="Times New Roman"/>
          <w:noProof/>
          <w:sz w:val="24"/>
          <w:szCs w:val="24"/>
          <w:lang w:val="en-US"/>
        </w:rPr>
        <w:t xml:space="preserve">alsamic </w:t>
      </w:r>
      <w:r w:rsidR="00BB0416" w:rsidRPr="00082B22">
        <w:rPr>
          <w:rFonts w:ascii="Times New Roman" w:hAnsi="Times New Roman" w:cs="Times New Roman"/>
          <w:noProof/>
          <w:sz w:val="24"/>
          <w:szCs w:val="24"/>
          <w:lang w:val="en-US"/>
        </w:rPr>
        <w:t>aroma in aged w</w:t>
      </w:r>
      <w:r w:rsidRPr="00082B22">
        <w:rPr>
          <w:rFonts w:ascii="Times New Roman" w:hAnsi="Times New Roman" w:cs="Times New Roman"/>
          <w:noProof/>
          <w:sz w:val="24"/>
          <w:szCs w:val="24"/>
          <w:lang w:val="en-US"/>
        </w:rPr>
        <w:t xml:space="preserve">ine. </w:t>
      </w:r>
      <w:r w:rsidRPr="00082B22">
        <w:rPr>
          <w:rFonts w:ascii="Times New Roman" w:hAnsi="Times New Roman" w:cs="Times New Roman"/>
          <w:i/>
          <w:iCs/>
          <w:noProof/>
          <w:sz w:val="24"/>
          <w:szCs w:val="24"/>
          <w:lang w:val="en-US"/>
        </w:rPr>
        <w:t>Frontiers in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w:t>
      </w:r>
      <w:r w:rsidRPr="00082B22">
        <w:rPr>
          <w:rFonts w:ascii="Times New Roman" w:hAnsi="Times New Roman" w:cs="Times New Roman"/>
          <w:noProof/>
          <w:sz w:val="24"/>
          <w:szCs w:val="24"/>
          <w:lang w:val="en-US"/>
        </w:rPr>
        <w:t xml:space="preserve">, 1–13.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Spillman, P. J., Sefton, M. A., &amp; Gawel, R. (2004a). The contribution of volatile compounds derived during oak barrel maturation to the aroma of a Chardonnay and Cabernet Sauvignon wine. </w:t>
      </w:r>
      <w:r w:rsidRPr="00082B22">
        <w:rPr>
          <w:rFonts w:ascii="Times New Roman" w:hAnsi="Times New Roman" w:cs="Times New Roman"/>
          <w:i/>
          <w:iCs/>
          <w:noProof/>
          <w:sz w:val="24"/>
          <w:szCs w:val="24"/>
          <w:lang w:val="en-US"/>
        </w:rPr>
        <w:t>Australian Journal of Grape and Wine Research</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10</w:t>
      </w:r>
      <w:r w:rsidRPr="00082B22">
        <w:rPr>
          <w:rFonts w:ascii="Times New Roman" w:hAnsi="Times New Roman" w:cs="Times New Roman"/>
          <w:noProof/>
          <w:sz w:val="24"/>
          <w:szCs w:val="24"/>
          <w:lang w:val="en-US"/>
        </w:rPr>
        <w:t xml:space="preserve">(3), 227–235.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Spillman, P. J., Sefton, M. A., &amp; Gawel, R. (2004b). The effect of oak wood source, location of seasoning and coopering on the composition of volatile compounds in oak-matured wines. </w:t>
      </w:r>
      <w:r w:rsidRPr="00082B22">
        <w:rPr>
          <w:rFonts w:ascii="Times New Roman" w:hAnsi="Times New Roman" w:cs="Times New Roman"/>
          <w:i/>
          <w:iCs/>
          <w:noProof/>
          <w:sz w:val="24"/>
          <w:szCs w:val="24"/>
          <w:lang w:val="en-US"/>
        </w:rPr>
        <w:t>Australian Journal of Grape and Wine Research</w:t>
      </w:r>
      <w:r w:rsidR="005160EB" w:rsidRPr="00082B22">
        <w:rPr>
          <w:rFonts w:ascii="Times New Roman" w:hAnsi="Times New Roman" w:cs="Times New Roman"/>
          <w:noProof/>
          <w:sz w:val="24"/>
          <w:szCs w:val="24"/>
          <w:lang w:val="en-US"/>
        </w:rPr>
        <w:t xml:space="preserve">, </w:t>
      </w:r>
      <w:r w:rsidR="005160EB" w:rsidRPr="00082B22">
        <w:rPr>
          <w:rFonts w:ascii="Times New Roman" w:hAnsi="Times New Roman" w:cs="Times New Roman"/>
          <w:i/>
          <w:noProof/>
          <w:sz w:val="24"/>
          <w:szCs w:val="24"/>
          <w:lang w:val="en-US"/>
        </w:rPr>
        <w:t>3</w:t>
      </w:r>
      <w:r w:rsidR="005160EB" w:rsidRPr="00082B22">
        <w:rPr>
          <w:rFonts w:ascii="Times New Roman" w:hAnsi="Times New Roman" w:cs="Times New Roman"/>
          <w:noProof/>
          <w:sz w:val="24"/>
          <w:szCs w:val="24"/>
          <w:lang w:val="en-US"/>
        </w:rPr>
        <w:t>, 216-226.</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Styger, G., Prior, B., &amp; Bauer, F. F. (2011). Wine flavor and aroma. </w:t>
      </w:r>
      <w:r w:rsidRPr="00082B22">
        <w:rPr>
          <w:rFonts w:ascii="Times New Roman" w:hAnsi="Times New Roman" w:cs="Times New Roman"/>
          <w:i/>
          <w:iCs/>
          <w:noProof/>
          <w:sz w:val="24"/>
          <w:szCs w:val="24"/>
          <w:lang w:val="en-US"/>
        </w:rPr>
        <w:t>Journal of Industrial Microbiology and Biotechnology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38</w:t>
      </w:r>
      <w:r w:rsidRPr="00082B22">
        <w:rPr>
          <w:rFonts w:ascii="Times New Roman" w:hAnsi="Times New Roman" w:cs="Times New Roman"/>
          <w:noProof/>
          <w:sz w:val="24"/>
          <w:szCs w:val="24"/>
          <w:lang w:val="en-US"/>
        </w:rPr>
        <w:t xml:space="preserve">(9), 1145–1159.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Ugliano, M. (2013). Oxygen contribution to wine aroma evolution during bottle aging.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61</w:t>
      </w:r>
      <w:r w:rsidRPr="00082B22">
        <w:rPr>
          <w:rFonts w:ascii="Times New Roman" w:hAnsi="Times New Roman" w:cs="Times New Roman"/>
          <w:noProof/>
          <w:sz w:val="24"/>
          <w:szCs w:val="24"/>
          <w:lang w:val="en-US"/>
        </w:rPr>
        <w:t xml:space="preserve">(26), 6125–6136. </w:t>
      </w:r>
    </w:p>
    <w:p w:rsidR="00EE526B" w:rsidRPr="00082B22" w:rsidRDefault="00822505"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Ugliano, M., Dieval, J. </w:t>
      </w:r>
      <w:r w:rsidR="00EE526B" w:rsidRPr="00082B22">
        <w:rPr>
          <w:rFonts w:ascii="Times New Roman" w:hAnsi="Times New Roman" w:cs="Times New Roman"/>
          <w:noProof/>
          <w:sz w:val="24"/>
          <w:szCs w:val="24"/>
          <w:lang w:val="en-US"/>
        </w:rPr>
        <w:t xml:space="preserve">B., Siebert, T. E., Kwiatkowski, M., Aagaard, O., Vidal, S., &amp; Waters, E. J. (2012). Oxygen consumption and development of volatile sulfur compounds during bottle aging of two Shiraz wines. influence of pre- and postbottling controlled oxygen exposure. </w:t>
      </w:r>
      <w:r w:rsidR="00EE526B" w:rsidRPr="00082B22">
        <w:rPr>
          <w:rFonts w:ascii="Times New Roman" w:hAnsi="Times New Roman" w:cs="Times New Roman"/>
          <w:i/>
          <w:iCs/>
          <w:noProof/>
          <w:sz w:val="24"/>
          <w:szCs w:val="24"/>
          <w:lang w:val="en-US"/>
        </w:rPr>
        <w:t>Journal of Agricultural and Food Chemistry</w:t>
      </w:r>
      <w:r w:rsidR="00EE526B" w:rsidRPr="00082B22">
        <w:rPr>
          <w:rFonts w:ascii="Times New Roman" w:hAnsi="Times New Roman" w:cs="Times New Roman"/>
          <w:noProof/>
          <w:sz w:val="24"/>
          <w:szCs w:val="24"/>
          <w:lang w:val="en-US"/>
        </w:rPr>
        <w:t xml:space="preserve">, </w:t>
      </w:r>
      <w:r w:rsidR="00EE526B" w:rsidRPr="00082B22">
        <w:rPr>
          <w:rFonts w:ascii="Times New Roman" w:hAnsi="Times New Roman" w:cs="Times New Roman"/>
          <w:i/>
          <w:iCs/>
          <w:noProof/>
          <w:sz w:val="24"/>
          <w:szCs w:val="24"/>
          <w:lang w:val="en-US"/>
        </w:rPr>
        <w:t>60</w:t>
      </w:r>
      <w:r w:rsidR="00EE526B" w:rsidRPr="00082B22">
        <w:rPr>
          <w:rFonts w:ascii="Times New Roman" w:hAnsi="Times New Roman" w:cs="Times New Roman"/>
          <w:noProof/>
          <w:sz w:val="24"/>
          <w:szCs w:val="24"/>
          <w:lang w:val="en-US"/>
        </w:rPr>
        <w:t xml:space="preserve">(35), 8561–8570.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Varela, C., Barker, A., Tran, T., Borneman, A., &amp; Curtin, C. (2017). Sensory profile and volatile aroma composition of reduced alcohol Merlot wines fermented with </w:t>
      </w:r>
      <w:r w:rsidRPr="00082B22">
        <w:rPr>
          <w:rFonts w:ascii="Times New Roman" w:hAnsi="Times New Roman" w:cs="Times New Roman"/>
          <w:i/>
          <w:noProof/>
          <w:sz w:val="24"/>
          <w:szCs w:val="24"/>
          <w:lang w:val="en-US"/>
        </w:rPr>
        <w:t>Metschnikowia pulcherrima</w:t>
      </w:r>
      <w:r w:rsidRPr="00082B22">
        <w:rPr>
          <w:rFonts w:ascii="Times New Roman" w:hAnsi="Times New Roman" w:cs="Times New Roman"/>
          <w:noProof/>
          <w:sz w:val="24"/>
          <w:szCs w:val="24"/>
          <w:lang w:val="en-US"/>
        </w:rPr>
        <w:t xml:space="preserve"> and </w:t>
      </w:r>
      <w:r w:rsidRPr="00082B22">
        <w:rPr>
          <w:rFonts w:ascii="Times New Roman" w:hAnsi="Times New Roman" w:cs="Times New Roman"/>
          <w:i/>
          <w:noProof/>
          <w:sz w:val="24"/>
          <w:szCs w:val="24"/>
          <w:lang w:val="en-US"/>
        </w:rPr>
        <w:t>Saccharomyces uvarum</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International Journal of Food Microbiology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252</w:t>
      </w:r>
      <w:r w:rsidRPr="00082B22">
        <w:rPr>
          <w:rFonts w:ascii="Times New Roman" w:hAnsi="Times New Roman" w:cs="Times New Roman"/>
          <w:noProof/>
          <w:sz w:val="24"/>
          <w:szCs w:val="24"/>
          <w:lang w:val="en-US"/>
        </w:rPr>
        <w:t xml:space="preserve">, 1–9.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Varela, C., </w:t>
      </w:r>
      <w:r w:rsidR="005160EB" w:rsidRPr="00082B22">
        <w:rPr>
          <w:rFonts w:ascii="Times New Roman" w:hAnsi="Times New Roman" w:cs="Times New Roman"/>
          <w:noProof/>
          <w:sz w:val="24"/>
          <w:szCs w:val="24"/>
          <w:lang w:val="en-US"/>
        </w:rPr>
        <w:t>Torrea, D., Schmidt, S. A., Ancí</w:t>
      </w:r>
      <w:r w:rsidRPr="00082B22">
        <w:rPr>
          <w:rFonts w:ascii="Times New Roman" w:hAnsi="Times New Roman" w:cs="Times New Roman"/>
          <w:noProof/>
          <w:sz w:val="24"/>
          <w:szCs w:val="24"/>
          <w:lang w:val="en-US"/>
        </w:rPr>
        <w:t xml:space="preserve">n-Azpilicueta, C., &amp; Henschke, P. A. (2012). Effect of oxygen and lipid supplementation on the volatile composition of chemically defined medium and Chardonnay wine fermented with </w:t>
      </w:r>
      <w:r w:rsidRPr="00082B22">
        <w:rPr>
          <w:rFonts w:ascii="Times New Roman" w:hAnsi="Times New Roman" w:cs="Times New Roman"/>
          <w:i/>
          <w:noProof/>
          <w:sz w:val="24"/>
          <w:szCs w:val="24"/>
          <w:lang w:val="en-US"/>
        </w:rPr>
        <w:t>Saccharomyces cerevisiae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135</w:t>
      </w:r>
      <w:r w:rsidRPr="00082B22">
        <w:rPr>
          <w:rFonts w:ascii="Times New Roman" w:hAnsi="Times New Roman" w:cs="Times New Roman"/>
          <w:noProof/>
          <w:sz w:val="24"/>
          <w:szCs w:val="24"/>
          <w:lang w:val="en-US"/>
        </w:rPr>
        <w:t xml:space="preserve">(4), 2863–2871.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Vasserot, Y., Jacopin, C., &amp; Jeandet, P. (2001). Effect of bottle capacity and bottle-cap permeability to oxygen on dimethylsulfide formation in champagne wines during aging on the lees. </w:t>
      </w:r>
      <w:r w:rsidRPr="00082B22">
        <w:rPr>
          <w:rFonts w:ascii="Times New Roman" w:hAnsi="Times New Roman" w:cs="Times New Roman"/>
          <w:i/>
          <w:iCs/>
          <w:noProof/>
          <w:sz w:val="24"/>
          <w:szCs w:val="24"/>
          <w:lang w:val="en-US"/>
        </w:rPr>
        <w:t>American Journal of Enology and Viticulture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52</w:t>
      </w:r>
      <w:r w:rsidRPr="00082B22">
        <w:rPr>
          <w:rFonts w:ascii="Times New Roman" w:hAnsi="Times New Roman" w:cs="Times New Roman"/>
          <w:noProof/>
          <w:sz w:val="24"/>
          <w:szCs w:val="24"/>
          <w:lang w:val="en-US"/>
        </w:rPr>
        <w:t>(1), 54–55.</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Vichi, S., Santini, C., Natali, N., Riponi, C., López-Tamames, E., &amp; Buxaderas, S. (2007). Volatile and semi-volatile components of oak wood chips analysed by Accelerated Solvent Ext</w:t>
      </w:r>
      <w:r w:rsidR="005160EB" w:rsidRPr="00082B22">
        <w:rPr>
          <w:rFonts w:ascii="Times New Roman" w:hAnsi="Times New Roman" w:cs="Times New Roman"/>
          <w:noProof/>
          <w:sz w:val="24"/>
          <w:szCs w:val="24"/>
          <w:lang w:val="en-US"/>
        </w:rPr>
        <w:t>raction (ASE) coupled to Gas Chromatography-Mass S</w:t>
      </w:r>
      <w:r w:rsidRPr="00082B22">
        <w:rPr>
          <w:rFonts w:ascii="Times New Roman" w:hAnsi="Times New Roman" w:cs="Times New Roman"/>
          <w:noProof/>
          <w:sz w:val="24"/>
          <w:szCs w:val="24"/>
          <w:lang w:val="en-US"/>
        </w:rPr>
        <w:t xml:space="preserve">pectrometry (GC-MS). </w:t>
      </w:r>
      <w:r w:rsidRPr="00082B22">
        <w:rPr>
          <w:rFonts w:ascii="Times New Roman" w:hAnsi="Times New Roman" w:cs="Times New Roman"/>
          <w:i/>
          <w:iCs/>
          <w:noProof/>
          <w:sz w:val="24"/>
          <w:szCs w:val="24"/>
          <w:lang w:val="en-US"/>
        </w:rPr>
        <w:t>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102</w:t>
      </w:r>
      <w:r w:rsidRPr="00082B22">
        <w:rPr>
          <w:rFonts w:ascii="Times New Roman" w:hAnsi="Times New Roman" w:cs="Times New Roman"/>
          <w:noProof/>
          <w:sz w:val="24"/>
          <w:szCs w:val="24"/>
          <w:lang w:val="en-US"/>
        </w:rPr>
        <w:t xml:space="preserve">(4), 1260–1269.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Vilanova, M., Genisheva, Z., Tubio, M., Álvarez, K., Lissarrague, J. R., &amp; Oliveira, J. M. (2017). Effect of vertical shoot-positioned, scott-henry, geneva double-curtain, arch-cane, and parral training systems on the</w:t>
      </w:r>
      <w:r w:rsidR="005160EB" w:rsidRPr="00082B22">
        <w:rPr>
          <w:rFonts w:ascii="Times New Roman" w:hAnsi="Times New Roman" w:cs="Times New Roman"/>
          <w:noProof/>
          <w:sz w:val="24"/>
          <w:szCs w:val="24"/>
          <w:lang w:val="en-US"/>
        </w:rPr>
        <w:t xml:space="preserve"> volatile composition of Albariñ</w:t>
      </w:r>
      <w:r w:rsidRPr="00082B22">
        <w:rPr>
          <w:rFonts w:ascii="Times New Roman" w:hAnsi="Times New Roman" w:cs="Times New Roman"/>
          <w:noProof/>
          <w:sz w:val="24"/>
          <w:szCs w:val="24"/>
          <w:lang w:val="en-US"/>
        </w:rPr>
        <w:t xml:space="preserve">o wines. </w:t>
      </w:r>
      <w:r w:rsidRPr="00082B22">
        <w:rPr>
          <w:rFonts w:ascii="Times New Roman" w:hAnsi="Times New Roman" w:cs="Times New Roman"/>
          <w:i/>
          <w:iCs/>
          <w:noProof/>
          <w:sz w:val="24"/>
          <w:szCs w:val="24"/>
          <w:lang w:val="en-US"/>
        </w:rPr>
        <w:t>Molecules</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22</w:t>
      </w:r>
      <w:r w:rsidR="008B55E6" w:rsidRPr="00082B22">
        <w:rPr>
          <w:rFonts w:ascii="Times New Roman" w:hAnsi="Times New Roman" w:cs="Times New Roman"/>
          <w:noProof/>
          <w:sz w:val="24"/>
          <w:szCs w:val="24"/>
          <w:lang w:val="en-US"/>
        </w:rPr>
        <w:t>(9), 1</w:t>
      </w:r>
      <w:r w:rsidR="00600B2E" w:rsidRPr="00082B22">
        <w:rPr>
          <w:rFonts w:ascii="Times New Roman" w:hAnsi="Times New Roman" w:cs="Times New Roman"/>
          <w:noProof/>
          <w:sz w:val="24"/>
          <w:szCs w:val="24"/>
          <w:lang w:val="en-US"/>
        </w:rPr>
        <w:t>500.</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Wang, Y., He, L., Pan, Q., Duan, C., &amp; Wang, J. (2018). Effects of basal defoliation on wine aromas: A meta-analysis. </w:t>
      </w:r>
      <w:r w:rsidRPr="00082B22">
        <w:rPr>
          <w:rFonts w:ascii="Times New Roman" w:hAnsi="Times New Roman" w:cs="Times New Roman"/>
          <w:i/>
          <w:iCs/>
          <w:noProof/>
          <w:sz w:val="24"/>
          <w:szCs w:val="24"/>
          <w:lang w:val="en-US"/>
        </w:rPr>
        <w:t>Molecules</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23</w:t>
      </w:r>
      <w:r w:rsidR="001677E8" w:rsidRPr="00082B22">
        <w:rPr>
          <w:rFonts w:ascii="Times New Roman" w:hAnsi="Times New Roman" w:cs="Times New Roman"/>
          <w:noProof/>
          <w:sz w:val="24"/>
          <w:szCs w:val="24"/>
          <w:lang w:val="en-US"/>
        </w:rPr>
        <w:t xml:space="preserve">(4), </w:t>
      </w:r>
      <w:r w:rsidR="00600B2E" w:rsidRPr="00082B22">
        <w:rPr>
          <w:rFonts w:ascii="Times New Roman" w:hAnsi="Times New Roman" w:cs="Times New Roman"/>
          <w:noProof/>
          <w:sz w:val="24"/>
          <w:szCs w:val="24"/>
          <w:lang w:val="en-US"/>
        </w:rPr>
        <w:t>779.</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Ward, S. C., Petrie, P. R., Johnson, T. E., Boss, P. K., &amp; Ba</w:t>
      </w:r>
      <w:r w:rsidR="005160EB" w:rsidRPr="00082B22">
        <w:rPr>
          <w:rFonts w:ascii="Times New Roman" w:hAnsi="Times New Roman" w:cs="Times New Roman"/>
          <w:noProof/>
          <w:sz w:val="24"/>
          <w:szCs w:val="24"/>
          <w:lang w:val="en-US"/>
        </w:rPr>
        <w:t>stian, S. E. P. (2015). Unripe berries and p</w:t>
      </w:r>
      <w:r w:rsidRPr="00082B22">
        <w:rPr>
          <w:rFonts w:ascii="Times New Roman" w:hAnsi="Times New Roman" w:cs="Times New Roman"/>
          <w:noProof/>
          <w:sz w:val="24"/>
          <w:szCs w:val="24"/>
          <w:lang w:val="en-US"/>
        </w:rPr>
        <w:t xml:space="preserve">etioles in </w:t>
      </w:r>
      <w:r w:rsidRPr="00082B22">
        <w:rPr>
          <w:rFonts w:ascii="Times New Roman" w:hAnsi="Times New Roman" w:cs="Times New Roman"/>
          <w:i/>
          <w:noProof/>
          <w:sz w:val="24"/>
          <w:szCs w:val="24"/>
          <w:lang w:val="en-US"/>
        </w:rPr>
        <w:t>Vitis vinifera</w:t>
      </w:r>
      <w:r w:rsidRPr="00082B22">
        <w:rPr>
          <w:rFonts w:ascii="Times New Roman" w:hAnsi="Times New Roman" w:cs="Times New Roman"/>
          <w:noProof/>
          <w:sz w:val="24"/>
          <w:szCs w:val="24"/>
          <w:lang w:val="en-US"/>
        </w:rPr>
        <w:t xml:space="preserve"> cv. Cabernet Sauvignon fermentations affect sensory and chemical profiles. </w:t>
      </w:r>
      <w:r w:rsidRPr="00082B22">
        <w:rPr>
          <w:rFonts w:ascii="Times New Roman" w:hAnsi="Times New Roman" w:cs="Times New Roman"/>
          <w:i/>
          <w:iCs/>
          <w:noProof/>
          <w:sz w:val="24"/>
          <w:szCs w:val="24"/>
          <w:lang w:val="en-US"/>
        </w:rPr>
        <w:t>American Journal of Enology and Viticulture</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66</w:t>
      </w:r>
      <w:r w:rsidRPr="00082B22">
        <w:rPr>
          <w:rFonts w:ascii="Times New Roman" w:hAnsi="Times New Roman" w:cs="Times New Roman"/>
          <w:noProof/>
          <w:sz w:val="24"/>
          <w:szCs w:val="24"/>
          <w:lang w:val="en-US"/>
        </w:rPr>
        <w:t xml:space="preserve">(4), 435–443.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082B22">
        <w:rPr>
          <w:rFonts w:ascii="Times New Roman" w:hAnsi="Times New Roman" w:cs="Times New Roman"/>
          <w:noProof/>
          <w:sz w:val="24"/>
          <w:szCs w:val="24"/>
          <w:lang w:val="en-US"/>
        </w:rPr>
        <w:t xml:space="preserve">Williams, P. J., Cynkar, W., Francis, I. L., Gray, J. D., Iland, P. G., &amp; Coombe, B. G. (1995). Quantification of </w:t>
      </w:r>
      <w:r w:rsidR="005160EB" w:rsidRPr="00082B22">
        <w:rPr>
          <w:rFonts w:ascii="Times New Roman" w:hAnsi="Times New Roman" w:cs="Times New Roman"/>
          <w:noProof/>
          <w:sz w:val="24"/>
          <w:szCs w:val="24"/>
          <w:lang w:val="en-US"/>
        </w:rPr>
        <w:t>g</w:t>
      </w:r>
      <w:r w:rsidRPr="00082B22">
        <w:rPr>
          <w:rFonts w:ascii="Times New Roman" w:hAnsi="Times New Roman" w:cs="Times New Roman"/>
          <w:noProof/>
          <w:sz w:val="24"/>
          <w:szCs w:val="24"/>
          <w:lang w:val="en-US"/>
        </w:rPr>
        <w:t xml:space="preserve">lycosides in </w:t>
      </w:r>
      <w:r w:rsidR="005160EB" w:rsidRPr="00082B22">
        <w:rPr>
          <w:rFonts w:ascii="Times New Roman" w:hAnsi="Times New Roman" w:cs="Times New Roman"/>
          <w:noProof/>
          <w:sz w:val="24"/>
          <w:szCs w:val="24"/>
          <w:lang w:val="en-US"/>
        </w:rPr>
        <w:t>g</w:t>
      </w:r>
      <w:r w:rsidRPr="00082B22">
        <w:rPr>
          <w:rFonts w:ascii="Times New Roman" w:hAnsi="Times New Roman" w:cs="Times New Roman"/>
          <w:noProof/>
          <w:sz w:val="24"/>
          <w:szCs w:val="24"/>
          <w:lang w:val="en-US"/>
        </w:rPr>
        <w:t xml:space="preserve">rapes, </w:t>
      </w:r>
      <w:r w:rsidR="005160EB" w:rsidRPr="00082B22">
        <w:rPr>
          <w:rFonts w:ascii="Times New Roman" w:hAnsi="Times New Roman" w:cs="Times New Roman"/>
          <w:noProof/>
          <w:sz w:val="24"/>
          <w:szCs w:val="24"/>
          <w:lang w:val="en-US"/>
        </w:rPr>
        <w:t>j</w:t>
      </w:r>
      <w:r w:rsidRPr="00082B22">
        <w:rPr>
          <w:rFonts w:ascii="Times New Roman" w:hAnsi="Times New Roman" w:cs="Times New Roman"/>
          <w:noProof/>
          <w:sz w:val="24"/>
          <w:szCs w:val="24"/>
          <w:lang w:val="en-US"/>
        </w:rPr>
        <w:t xml:space="preserve">uices, and </w:t>
      </w:r>
      <w:r w:rsidR="005160EB" w:rsidRPr="00082B22">
        <w:rPr>
          <w:rFonts w:ascii="Times New Roman" w:hAnsi="Times New Roman" w:cs="Times New Roman"/>
          <w:noProof/>
          <w:sz w:val="24"/>
          <w:szCs w:val="24"/>
          <w:lang w:val="en-US"/>
        </w:rPr>
        <w:t>w</w:t>
      </w:r>
      <w:r w:rsidRPr="00082B22">
        <w:rPr>
          <w:rFonts w:ascii="Times New Roman" w:hAnsi="Times New Roman" w:cs="Times New Roman"/>
          <w:noProof/>
          <w:sz w:val="24"/>
          <w:szCs w:val="24"/>
          <w:lang w:val="en-US"/>
        </w:rPr>
        <w:t xml:space="preserve">ines through a </w:t>
      </w:r>
      <w:r w:rsidR="005160EB" w:rsidRPr="00082B22">
        <w:rPr>
          <w:rFonts w:ascii="Times New Roman" w:hAnsi="Times New Roman" w:cs="Times New Roman"/>
          <w:noProof/>
          <w:sz w:val="24"/>
          <w:szCs w:val="24"/>
          <w:lang w:val="en-US"/>
        </w:rPr>
        <w:t>d</w:t>
      </w:r>
      <w:r w:rsidRPr="00082B22">
        <w:rPr>
          <w:rFonts w:ascii="Times New Roman" w:hAnsi="Times New Roman" w:cs="Times New Roman"/>
          <w:noProof/>
          <w:sz w:val="24"/>
          <w:szCs w:val="24"/>
          <w:lang w:val="en-US"/>
        </w:rPr>
        <w:t xml:space="preserve">etermination of </w:t>
      </w:r>
      <w:r w:rsidR="005160EB" w:rsidRPr="00082B22">
        <w:rPr>
          <w:rFonts w:ascii="Times New Roman" w:hAnsi="Times New Roman" w:cs="Times New Roman"/>
          <w:noProof/>
          <w:sz w:val="24"/>
          <w:szCs w:val="24"/>
          <w:lang w:val="en-US"/>
        </w:rPr>
        <w:t>g</w:t>
      </w:r>
      <w:r w:rsidRPr="00082B22">
        <w:rPr>
          <w:rFonts w:ascii="Times New Roman" w:hAnsi="Times New Roman" w:cs="Times New Roman"/>
          <w:noProof/>
          <w:sz w:val="24"/>
          <w:szCs w:val="24"/>
          <w:lang w:val="en-US"/>
        </w:rPr>
        <w:t xml:space="preserve">lycosyl </w:t>
      </w:r>
      <w:r w:rsidR="005160EB" w:rsidRPr="00082B22">
        <w:rPr>
          <w:rFonts w:ascii="Times New Roman" w:hAnsi="Times New Roman" w:cs="Times New Roman"/>
          <w:noProof/>
          <w:sz w:val="24"/>
          <w:szCs w:val="24"/>
          <w:lang w:val="en-US"/>
        </w:rPr>
        <w:t>g</w:t>
      </w:r>
      <w:r w:rsidRPr="00082B22">
        <w:rPr>
          <w:rFonts w:ascii="Times New Roman" w:hAnsi="Times New Roman" w:cs="Times New Roman"/>
          <w:noProof/>
          <w:sz w:val="24"/>
          <w:szCs w:val="24"/>
          <w:lang w:val="en-US"/>
        </w:rPr>
        <w:t xml:space="preserve">lucose. </w:t>
      </w:r>
      <w:r w:rsidRPr="00082B22">
        <w:rPr>
          <w:rFonts w:ascii="Times New Roman" w:hAnsi="Times New Roman" w:cs="Times New Roman"/>
          <w:i/>
          <w:iCs/>
          <w:noProof/>
          <w:sz w:val="24"/>
          <w:szCs w:val="24"/>
          <w:lang w:val="en-US"/>
        </w:rPr>
        <w:t>Journal of Agricultural and Food Chemistry</w:t>
      </w:r>
      <w:r w:rsidRPr="00082B22">
        <w:rPr>
          <w:rFonts w:ascii="Times New Roman" w:hAnsi="Times New Roman" w:cs="Times New Roman"/>
          <w:noProof/>
          <w:sz w:val="24"/>
          <w:szCs w:val="24"/>
          <w:lang w:val="en-US"/>
        </w:rPr>
        <w:t xml:space="preserve">, </w:t>
      </w:r>
      <w:r w:rsidRPr="00082B22">
        <w:rPr>
          <w:rFonts w:ascii="Times New Roman" w:hAnsi="Times New Roman" w:cs="Times New Roman"/>
          <w:i/>
          <w:iCs/>
          <w:noProof/>
          <w:sz w:val="24"/>
          <w:szCs w:val="24"/>
          <w:lang w:val="en-US"/>
        </w:rPr>
        <w:t>43</w:t>
      </w:r>
      <w:r w:rsidRPr="00082B22">
        <w:rPr>
          <w:rFonts w:ascii="Times New Roman" w:hAnsi="Times New Roman" w:cs="Times New Roman"/>
          <w:noProof/>
          <w:sz w:val="24"/>
          <w:szCs w:val="24"/>
          <w:lang w:val="en-US"/>
        </w:rPr>
        <w:t xml:space="preserve">(1), 121–128. </w:t>
      </w:r>
    </w:p>
    <w:p w:rsidR="00EE526B" w:rsidRPr="00082B22" w:rsidRDefault="00EE526B" w:rsidP="006F1B81">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082B22">
        <w:rPr>
          <w:rFonts w:ascii="Times New Roman" w:hAnsi="Times New Roman" w:cs="Times New Roman"/>
          <w:noProof/>
          <w:sz w:val="24"/>
          <w:szCs w:val="24"/>
          <w:lang w:val="en-US"/>
        </w:rPr>
        <w:t xml:space="preserve">Wood, C., Siebert, T. E., Parker, M., Capone, D. L., Elsey, G. M., Pollnitz, A. P., </w:t>
      </w:r>
      <w:r w:rsidR="00753510" w:rsidRPr="00082B22">
        <w:rPr>
          <w:rFonts w:ascii="Times New Roman" w:hAnsi="Times New Roman" w:cs="Times New Roman"/>
          <w:noProof/>
          <w:sz w:val="24"/>
          <w:szCs w:val="24"/>
          <w:lang w:val="en-US"/>
        </w:rPr>
        <w:t xml:space="preserve">Eggers, M., Meier, M., Vössing, T., Widder, S., Krammer, G., Sefton, M. A., &amp; </w:t>
      </w:r>
      <w:r w:rsidRPr="00082B22">
        <w:rPr>
          <w:rFonts w:ascii="Times New Roman" w:hAnsi="Times New Roman" w:cs="Times New Roman"/>
          <w:noProof/>
          <w:sz w:val="24"/>
          <w:szCs w:val="24"/>
          <w:lang w:val="en-US"/>
        </w:rPr>
        <w:t xml:space="preserve">Herderich, M. J. (2008). From wine to pepper: Rotundone, an obscure sesquiterpene, is a potent spicy aroma compound. </w:t>
      </w:r>
      <w:r w:rsidRPr="00082B22">
        <w:rPr>
          <w:rFonts w:ascii="Times New Roman" w:hAnsi="Times New Roman" w:cs="Times New Roman"/>
          <w:i/>
          <w:iCs/>
          <w:noProof/>
          <w:sz w:val="24"/>
          <w:szCs w:val="24"/>
        </w:rPr>
        <w:t>Journal of Agricultural and Food Chemistry</w:t>
      </w:r>
      <w:r w:rsidRPr="00082B22">
        <w:rPr>
          <w:rFonts w:ascii="Times New Roman" w:hAnsi="Times New Roman" w:cs="Times New Roman"/>
          <w:noProof/>
          <w:sz w:val="24"/>
          <w:szCs w:val="24"/>
        </w:rPr>
        <w:t xml:space="preserve">, </w:t>
      </w:r>
      <w:r w:rsidRPr="00082B22">
        <w:rPr>
          <w:rFonts w:ascii="Times New Roman" w:hAnsi="Times New Roman" w:cs="Times New Roman"/>
          <w:i/>
          <w:iCs/>
          <w:noProof/>
          <w:sz w:val="24"/>
          <w:szCs w:val="24"/>
        </w:rPr>
        <w:t>56</w:t>
      </w:r>
      <w:r w:rsidRPr="00082B22">
        <w:rPr>
          <w:rFonts w:ascii="Times New Roman" w:hAnsi="Times New Roman" w:cs="Times New Roman"/>
          <w:noProof/>
          <w:sz w:val="24"/>
          <w:szCs w:val="24"/>
        </w:rPr>
        <w:t xml:space="preserve">(10), 3738–3744. </w:t>
      </w:r>
    </w:p>
    <w:p w:rsidR="001641CD" w:rsidRPr="00082B22" w:rsidRDefault="001B68D1" w:rsidP="006F1B81">
      <w:pPr>
        <w:spacing w:after="0" w:line="360" w:lineRule="auto"/>
        <w:jc w:val="both"/>
        <w:rPr>
          <w:rFonts w:ascii="Times New Roman" w:hAnsi="Times New Roman" w:cs="Times New Roman"/>
          <w:sz w:val="23"/>
          <w:szCs w:val="23"/>
          <w:lang w:val="en-GB"/>
        </w:rPr>
      </w:pPr>
      <w:r w:rsidRPr="00082B22">
        <w:rPr>
          <w:rFonts w:ascii="Times New Roman" w:hAnsi="Times New Roman" w:cs="Times New Roman"/>
          <w:sz w:val="23"/>
          <w:szCs w:val="23"/>
          <w:lang w:val="en-GB"/>
        </w:rPr>
        <w:fldChar w:fldCharType="end"/>
      </w:r>
    </w:p>
    <w:p w:rsidR="001641CD" w:rsidRPr="00082B22" w:rsidRDefault="001641CD" w:rsidP="00AF01FE">
      <w:pPr>
        <w:spacing w:after="0" w:line="360" w:lineRule="auto"/>
        <w:jc w:val="both"/>
        <w:rPr>
          <w:rFonts w:ascii="Times New Roman" w:hAnsi="Times New Roman" w:cs="Times New Roman"/>
          <w:sz w:val="23"/>
          <w:szCs w:val="23"/>
          <w:lang w:val="en-GB"/>
        </w:rPr>
      </w:pPr>
    </w:p>
    <w:p w:rsidR="001641CD" w:rsidRPr="00082B22" w:rsidRDefault="001641CD" w:rsidP="00C620A5">
      <w:pPr>
        <w:jc w:val="both"/>
        <w:rPr>
          <w:rFonts w:ascii="Times New Roman" w:eastAsiaTheme="minorEastAsia" w:hAnsi="Times New Roman" w:cs="Times New Roman"/>
          <w:sz w:val="24"/>
          <w:szCs w:val="24"/>
          <w:lang w:val="en-US" w:eastAsia="es-ES"/>
        </w:rPr>
      </w:pPr>
      <w:r w:rsidRPr="00082B22">
        <w:rPr>
          <w:rFonts w:ascii="Times New Roman" w:eastAsiaTheme="minorEastAsia" w:hAnsi="Times New Roman" w:cs="Times New Roman"/>
          <w:sz w:val="24"/>
          <w:szCs w:val="24"/>
          <w:lang w:val="en-US" w:eastAsia="es-ES"/>
        </w:rPr>
        <w:br w:type="page"/>
      </w:r>
    </w:p>
    <w:p w:rsidR="001641CD" w:rsidRPr="00082B22" w:rsidRDefault="001641CD" w:rsidP="001641CD">
      <w:pPr>
        <w:spacing w:after="0" w:line="240" w:lineRule="auto"/>
        <w:rPr>
          <w:rFonts w:ascii="Times New Roman" w:hAnsi="Times New Roman" w:cs="Times New Roman"/>
          <w:sz w:val="20"/>
          <w:szCs w:val="20"/>
          <w:lang w:val="en-US"/>
        </w:rPr>
      </w:pPr>
      <w:r w:rsidRPr="00082B22">
        <w:rPr>
          <w:rFonts w:ascii="Times New Roman" w:hAnsi="Times New Roman" w:cs="Times New Roman"/>
          <w:b/>
          <w:sz w:val="20"/>
          <w:szCs w:val="20"/>
          <w:lang w:val="en-US"/>
        </w:rPr>
        <w:t xml:space="preserve">Table </w:t>
      </w:r>
      <w:r w:rsidR="004A0580" w:rsidRPr="00082B22">
        <w:rPr>
          <w:rFonts w:ascii="Times New Roman" w:hAnsi="Times New Roman" w:cs="Times New Roman"/>
          <w:b/>
          <w:sz w:val="20"/>
          <w:szCs w:val="20"/>
          <w:lang w:val="en-US"/>
        </w:rPr>
        <w:t>22.</w:t>
      </w:r>
      <w:r w:rsidRPr="00082B22">
        <w:rPr>
          <w:rFonts w:ascii="Times New Roman" w:hAnsi="Times New Roman" w:cs="Times New Roman"/>
          <w:b/>
          <w:sz w:val="20"/>
          <w:szCs w:val="20"/>
          <w:lang w:val="en-US"/>
        </w:rPr>
        <w:t>1</w:t>
      </w:r>
      <w:r w:rsidRPr="00082B22">
        <w:rPr>
          <w:rFonts w:ascii="Times New Roman" w:hAnsi="Times New Roman" w:cs="Times New Roman"/>
          <w:sz w:val="20"/>
          <w:szCs w:val="20"/>
          <w:lang w:val="en-US"/>
        </w:rPr>
        <w:t xml:space="preserve"> Some varietal and pre-fermentative aroma compounds in wines.</w:t>
      </w:r>
    </w:p>
    <w:tbl>
      <w:tblPr>
        <w:tblStyle w:val="Tablaconcuadrcula"/>
        <w:tblpPr w:leftFromText="141" w:rightFromText="141" w:vertAnchor="page" w:horzAnchor="margin" w:tblpXSpec="center" w:tblpY="1696"/>
        <w:tblW w:w="10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4608"/>
        <w:gridCol w:w="2700"/>
        <w:gridCol w:w="1350"/>
      </w:tblGrid>
      <w:tr w:rsidR="00082B22" w:rsidRPr="00082B22" w:rsidTr="003317E8">
        <w:trPr>
          <w:trHeight w:val="533"/>
        </w:trPr>
        <w:tc>
          <w:tcPr>
            <w:tcW w:w="1850" w:type="dxa"/>
            <w:tcBorders>
              <w:top w:val="single" w:sz="12" w:space="0" w:color="auto"/>
              <w:bottom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b/>
                <w:sz w:val="18"/>
                <w:szCs w:val="18"/>
                <w:lang w:val="en-US"/>
              </w:rPr>
            </w:pPr>
          </w:p>
        </w:tc>
        <w:tc>
          <w:tcPr>
            <w:tcW w:w="4608" w:type="dxa"/>
            <w:tcBorders>
              <w:top w:val="single" w:sz="12" w:space="0" w:color="auto"/>
              <w:left w:val="single" w:sz="12" w:space="0" w:color="auto"/>
              <w:bottom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b/>
                <w:sz w:val="18"/>
                <w:szCs w:val="18"/>
                <w:lang w:val="en-US"/>
              </w:rPr>
            </w:pPr>
            <w:r w:rsidRPr="00082B22">
              <w:rPr>
                <w:rFonts w:ascii="Times New Roman" w:hAnsi="Times New Roman" w:cs="Times New Roman"/>
                <w:b/>
                <w:sz w:val="18"/>
                <w:szCs w:val="18"/>
                <w:lang w:val="en-US"/>
              </w:rPr>
              <w:t>Compounds</w:t>
            </w:r>
          </w:p>
        </w:tc>
        <w:tc>
          <w:tcPr>
            <w:tcW w:w="2700" w:type="dxa"/>
            <w:tcBorders>
              <w:top w:val="single" w:sz="12" w:space="0" w:color="auto"/>
              <w:left w:val="single" w:sz="12" w:space="0" w:color="auto"/>
              <w:bottom w:val="single" w:sz="12" w:space="0" w:color="auto"/>
              <w:right w:val="single" w:sz="12" w:space="0" w:color="auto"/>
            </w:tcBorders>
            <w:vAlign w:val="center"/>
          </w:tcPr>
          <w:p w:rsidR="003D7FAE" w:rsidRPr="00082B22" w:rsidRDefault="003317E8" w:rsidP="00E344DC">
            <w:pPr>
              <w:spacing w:line="360" w:lineRule="auto"/>
              <w:jc w:val="center"/>
              <w:rPr>
                <w:rFonts w:ascii="Times New Roman" w:hAnsi="Times New Roman" w:cs="Times New Roman"/>
                <w:b/>
                <w:sz w:val="18"/>
                <w:szCs w:val="18"/>
              </w:rPr>
            </w:pPr>
            <w:r w:rsidRPr="00082B22">
              <w:rPr>
                <w:rFonts w:ascii="Times New Roman" w:hAnsi="Times New Roman" w:cs="Times New Roman"/>
                <w:b/>
                <w:bCs/>
                <w:sz w:val="18"/>
                <w:szCs w:val="18"/>
                <w:lang w:val="es-ES_tradnl"/>
              </w:rPr>
              <w:t>Aromatic descriptor</w:t>
            </w:r>
            <w:r w:rsidRPr="00082B22">
              <w:rPr>
                <w:rFonts w:ascii="Times New Roman" w:hAnsi="Times New Roman" w:cs="Times New Roman"/>
                <w:b/>
                <w:sz w:val="18"/>
                <w:szCs w:val="18"/>
              </w:rPr>
              <w:t xml:space="preserve"> </w:t>
            </w:r>
          </w:p>
        </w:tc>
        <w:tc>
          <w:tcPr>
            <w:tcW w:w="1350" w:type="dxa"/>
            <w:tcBorders>
              <w:top w:val="single" w:sz="12" w:space="0" w:color="auto"/>
              <w:left w:val="single" w:sz="12" w:space="0" w:color="auto"/>
              <w:bottom w:val="single" w:sz="12" w:space="0" w:color="auto"/>
            </w:tcBorders>
            <w:vAlign w:val="center"/>
          </w:tcPr>
          <w:p w:rsidR="003D7FAE" w:rsidRPr="00082B22" w:rsidRDefault="003D7FAE" w:rsidP="00E344DC">
            <w:pPr>
              <w:spacing w:line="360" w:lineRule="auto"/>
              <w:jc w:val="center"/>
              <w:rPr>
                <w:rFonts w:ascii="Times New Roman" w:hAnsi="Times New Roman" w:cs="Times New Roman"/>
                <w:b/>
                <w:sz w:val="18"/>
                <w:szCs w:val="18"/>
                <w:lang w:val="en-US"/>
              </w:rPr>
            </w:pPr>
            <w:r w:rsidRPr="00082B22">
              <w:rPr>
                <w:rFonts w:ascii="Times New Roman" w:hAnsi="Times New Roman" w:cs="Times New Roman"/>
                <w:b/>
                <w:sz w:val="18"/>
                <w:szCs w:val="18"/>
                <w:lang w:val="en-US"/>
              </w:rPr>
              <w:t>ODT</w:t>
            </w:r>
          </w:p>
          <w:p w:rsidR="003D7FAE" w:rsidRPr="00082B22" w:rsidRDefault="003D7FAE" w:rsidP="00E344DC">
            <w:pPr>
              <w:spacing w:line="360" w:lineRule="auto"/>
              <w:jc w:val="center"/>
              <w:rPr>
                <w:rFonts w:ascii="Times New Roman" w:hAnsi="Times New Roman" w:cs="Times New Roman"/>
                <w:b/>
                <w:sz w:val="18"/>
                <w:szCs w:val="18"/>
                <w:lang w:val="en-US"/>
              </w:rPr>
            </w:pPr>
            <w:r w:rsidRPr="00082B22">
              <w:rPr>
                <w:rFonts w:ascii="Times New Roman" w:hAnsi="Times New Roman" w:cs="Times New Roman"/>
                <w:b/>
                <w:sz w:val="18"/>
                <w:szCs w:val="18"/>
                <w:lang w:val="en-US"/>
              </w:rPr>
              <w:t>(µg/L)</w:t>
            </w:r>
          </w:p>
        </w:tc>
      </w:tr>
      <w:tr w:rsidR="00082B22" w:rsidRPr="00082B22" w:rsidTr="003317E8">
        <w:trPr>
          <w:trHeight w:val="238"/>
        </w:trPr>
        <w:tc>
          <w:tcPr>
            <w:tcW w:w="1850" w:type="dxa"/>
            <w:vMerge w:val="restart"/>
            <w:tcBorders>
              <w:top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b/>
                <w:sz w:val="18"/>
                <w:szCs w:val="18"/>
                <w:lang w:val="en-US"/>
              </w:rPr>
              <w:t>Methoxyp</w:t>
            </w:r>
            <w:r w:rsidR="00F95655" w:rsidRPr="00082B22">
              <w:rPr>
                <w:rFonts w:ascii="Times New Roman" w:hAnsi="Times New Roman" w:cs="Times New Roman"/>
                <w:b/>
                <w:sz w:val="18"/>
                <w:szCs w:val="18"/>
                <w:lang w:val="en-US"/>
              </w:rPr>
              <w:t>y</w:t>
            </w:r>
            <w:r w:rsidRPr="00082B22">
              <w:rPr>
                <w:rFonts w:ascii="Times New Roman" w:hAnsi="Times New Roman" w:cs="Times New Roman"/>
                <w:b/>
                <w:sz w:val="18"/>
                <w:szCs w:val="18"/>
                <w:lang w:val="en-US"/>
              </w:rPr>
              <w:t>razines</w:t>
            </w:r>
          </w:p>
        </w:tc>
        <w:tc>
          <w:tcPr>
            <w:tcW w:w="4608" w:type="dxa"/>
            <w:tcBorders>
              <w:top w:val="single" w:sz="12" w:space="0" w:color="auto"/>
              <w:left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3-Isobuthy-2-methoxypyrazine (IBMP)</w:t>
            </w:r>
          </w:p>
        </w:tc>
        <w:tc>
          <w:tcPr>
            <w:tcW w:w="2700" w:type="dxa"/>
            <w:tcBorders>
              <w:top w:val="single" w:sz="12" w:space="0" w:color="auto"/>
              <w:left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 xml:space="preserve">Green </w:t>
            </w:r>
            <w:r w:rsidR="00510E2A" w:rsidRPr="00082B22">
              <w:rPr>
                <w:rFonts w:ascii="Times New Roman" w:hAnsi="Times New Roman" w:cs="Times New Roman"/>
                <w:sz w:val="18"/>
                <w:szCs w:val="18"/>
                <w:lang w:val="en-US"/>
              </w:rPr>
              <w:t>pepper</w:t>
            </w:r>
            <w:r w:rsidRPr="00082B22">
              <w:rPr>
                <w:rFonts w:ascii="Times New Roman" w:hAnsi="Times New Roman" w:cs="Times New Roman"/>
                <w:sz w:val="18"/>
                <w:szCs w:val="18"/>
                <w:lang w:val="en-US"/>
              </w:rPr>
              <w:t>, pea pod</w:t>
            </w:r>
          </w:p>
        </w:tc>
        <w:tc>
          <w:tcPr>
            <w:tcW w:w="1350" w:type="dxa"/>
            <w:tcBorders>
              <w:top w:val="single" w:sz="12" w:space="0" w:color="auto"/>
              <w:lef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0.001</w:t>
            </w:r>
            <w:r w:rsidRPr="00082B22">
              <w:rPr>
                <w:rFonts w:ascii="Times New Roman" w:hAnsi="Times New Roman" w:cs="Times New Roman"/>
                <w:sz w:val="18"/>
                <w:szCs w:val="18"/>
                <w:vertAlign w:val="superscript"/>
              </w:rPr>
              <w:t>a</w:t>
            </w:r>
          </w:p>
        </w:tc>
      </w:tr>
      <w:tr w:rsidR="00082B22" w:rsidRPr="00082B22" w:rsidTr="003317E8">
        <w:trPr>
          <w:trHeight w:val="238"/>
        </w:trPr>
        <w:tc>
          <w:tcPr>
            <w:tcW w:w="1850" w:type="dxa"/>
            <w:vMerge/>
            <w:tcBorders>
              <w:bottom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lang w:val="en-US"/>
              </w:rPr>
            </w:pPr>
          </w:p>
        </w:tc>
        <w:tc>
          <w:tcPr>
            <w:tcW w:w="4608" w:type="dxa"/>
            <w:tcBorders>
              <w:left w:val="single" w:sz="12" w:space="0" w:color="auto"/>
              <w:bottom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3-Isopropyl-2-methoxypyrazine (IPMP)</w:t>
            </w:r>
          </w:p>
        </w:tc>
        <w:tc>
          <w:tcPr>
            <w:tcW w:w="2700" w:type="dxa"/>
            <w:tcBorders>
              <w:left w:val="single" w:sz="12" w:space="0" w:color="auto"/>
              <w:bottom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 xml:space="preserve">Green </w:t>
            </w:r>
            <w:r w:rsidR="00510E2A" w:rsidRPr="00082B22">
              <w:rPr>
                <w:rFonts w:ascii="Times New Roman" w:hAnsi="Times New Roman" w:cs="Times New Roman"/>
                <w:sz w:val="18"/>
                <w:szCs w:val="18"/>
                <w:lang w:val="en-US"/>
              </w:rPr>
              <w:t>pepper</w:t>
            </w:r>
            <w:r w:rsidRPr="00082B22">
              <w:rPr>
                <w:rFonts w:ascii="Times New Roman" w:hAnsi="Times New Roman" w:cs="Times New Roman"/>
                <w:sz w:val="18"/>
                <w:szCs w:val="18"/>
                <w:lang w:val="en-US"/>
              </w:rPr>
              <w:t>, pea pod, earthy</w:t>
            </w:r>
          </w:p>
        </w:tc>
        <w:tc>
          <w:tcPr>
            <w:tcW w:w="1350" w:type="dxa"/>
            <w:tcBorders>
              <w:left w:val="single" w:sz="12" w:space="0" w:color="auto"/>
              <w:bottom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0.002</w:t>
            </w:r>
            <w:r w:rsidRPr="00082B22">
              <w:rPr>
                <w:rFonts w:ascii="Times New Roman" w:hAnsi="Times New Roman" w:cs="Times New Roman"/>
                <w:sz w:val="18"/>
                <w:szCs w:val="18"/>
                <w:vertAlign w:val="superscript"/>
                <w:lang w:val="en-US"/>
              </w:rPr>
              <w:t>a</w:t>
            </w:r>
          </w:p>
        </w:tc>
      </w:tr>
      <w:tr w:rsidR="00082B22" w:rsidRPr="00082B22" w:rsidTr="003317E8">
        <w:trPr>
          <w:trHeight w:val="238"/>
        </w:trPr>
        <w:tc>
          <w:tcPr>
            <w:tcW w:w="1850" w:type="dxa"/>
            <w:vMerge w:val="restart"/>
            <w:tcBorders>
              <w:top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b/>
                <w:sz w:val="18"/>
                <w:szCs w:val="18"/>
              </w:rPr>
              <w:t>Monoterpenes</w:t>
            </w:r>
          </w:p>
        </w:tc>
        <w:tc>
          <w:tcPr>
            <w:tcW w:w="4608" w:type="dxa"/>
            <w:tcBorders>
              <w:top w:val="single" w:sz="12" w:space="0" w:color="auto"/>
              <w:left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Geraniol</w:t>
            </w:r>
          </w:p>
        </w:tc>
        <w:tc>
          <w:tcPr>
            <w:tcW w:w="2700" w:type="dxa"/>
            <w:tcBorders>
              <w:top w:val="single" w:sz="12" w:space="0" w:color="auto"/>
              <w:left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Geranium, rose</w:t>
            </w:r>
          </w:p>
        </w:tc>
        <w:tc>
          <w:tcPr>
            <w:tcW w:w="1350" w:type="dxa"/>
            <w:tcBorders>
              <w:top w:val="single" w:sz="12" w:space="0" w:color="auto"/>
              <w:lef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30</w:t>
            </w:r>
            <w:r w:rsidRPr="00082B22">
              <w:rPr>
                <w:rFonts w:ascii="Times New Roman" w:hAnsi="Times New Roman" w:cs="Times New Roman"/>
                <w:sz w:val="18"/>
                <w:szCs w:val="18"/>
                <w:vertAlign w:val="superscript"/>
              </w:rPr>
              <w:t>b</w:t>
            </w:r>
          </w:p>
        </w:tc>
      </w:tr>
      <w:tr w:rsidR="00082B22" w:rsidRPr="00082B22" w:rsidTr="003317E8">
        <w:trPr>
          <w:trHeight w:val="238"/>
        </w:trPr>
        <w:tc>
          <w:tcPr>
            <w:tcW w:w="1850" w:type="dxa"/>
            <w:vMerge/>
            <w:tcBorders>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p>
        </w:tc>
        <w:tc>
          <w:tcPr>
            <w:tcW w:w="4608" w:type="dxa"/>
            <w:tcBorders>
              <w:left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Linalool</w:t>
            </w:r>
          </w:p>
        </w:tc>
        <w:tc>
          <w:tcPr>
            <w:tcW w:w="2700" w:type="dxa"/>
            <w:tcBorders>
              <w:left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Coriander seed, rose</w:t>
            </w:r>
          </w:p>
        </w:tc>
        <w:tc>
          <w:tcPr>
            <w:tcW w:w="1350" w:type="dxa"/>
            <w:tcBorders>
              <w:lef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15</w:t>
            </w:r>
            <w:r w:rsidRPr="00082B22">
              <w:rPr>
                <w:rFonts w:ascii="Times New Roman" w:hAnsi="Times New Roman" w:cs="Times New Roman"/>
                <w:sz w:val="18"/>
                <w:szCs w:val="18"/>
                <w:vertAlign w:val="superscript"/>
              </w:rPr>
              <w:t>b</w:t>
            </w:r>
          </w:p>
        </w:tc>
      </w:tr>
      <w:tr w:rsidR="00082B22" w:rsidRPr="00082B22" w:rsidTr="003317E8">
        <w:trPr>
          <w:trHeight w:val="255"/>
        </w:trPr>
        <w:tc>
          <w:tcPr>
            <w:tcW w:w="1850" w:type="dxa"/>
            <w:vMerge/>
            <w:tcBorders>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p>
        </w:tc>
        <w:tc>
          <w:tcPr>
            <w:tcW w:w="4608" w:type="dxa"/>
            <w:tcBorders>
              <w:left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Nerol</w:t>
            </w:r>
          </w:p>
        </w:tc>
        <w:tc>
          <w:tcPr>
            <w:tcW w:w="2700" w:type="dxa"/>
            <w:tcBorders>
              <w:left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Floral, orange flowers</w:t>
            </w:r>
          </w:p>
        </w:tc>
        <w:tc>
          <w:tcPr>
            <w:tcW w:w="1350" w:type="dxa"/>
            <w:tcBorders>
              <w:lef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15</w:t>
            </w:r>
            <w:r w:rsidRPr="00082B22">
              <w:rPr>
                <w:rFonts w:ascii="Times New Roman" w:hAnsi="Times New Roman" w:cs="Times New Roman"/>
                <w:sz w:val="18"/>
                <w:szCs w:val="18"/>
                <w:vertAlign w:val="superscript"/>
              </w:rPr>
              <w:t>c</w:t>
            </w:r>
          </w:p>
        </w:tc>
      </w:tr>
      <w:tr w:rsidR="00082B22" w:rsidRPr="00082B22" w:rsidTr="003317E8">
        <w:trPr>
          <w:trHeight w:val="238"/>
        </w:trPr>
        <w:tc>
          <w:tcPr>
            <w:tcW w:w="1850" w:type="dxa"/>
            <w:vMerge/>
            <w:tcBorders>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p>
        </w:tc>
        <w:tc>
          <w:tcPr>
            <w:tcW w:w="4608" w:type="dxa"/>
            <w:tcBorders>
              <w:left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Citronellol</w:t>
            </w:r>
          </w:p>
        </w:tc>
        <w:tc>
          <w:tcPr>
            <w:tcW w:w="2700" w:type="dxa"/>
            <w:tcBorders>
              <w:left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Rose, lemongrass</w:t>
            </w:r>
          </w:p>
        </w:tc>
        <w:tc>
          <w:tcPr>
            <w:tcW w:w="1350" w:type="dxa"/>
            <w:tcBorders>
              <w:lef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100</w:t>
            </w:r>
            <w:r w:rsidRPr="00082B22">
              <w:rPr>
                <w:rFonts w:ascii="Times New Roman" w:hAnsi="Times New Roman" w:cs="Times New Roman"/>
                <w:sz w:val="18"/>
                <w:szCs w:val="18"/>
                <w:vertAlign w:val="superscript"/>
              </w:rPr>
              <w:t>c</w:t>
            </w:r>
          </w:p>
        </w:tc>
      </w:tr>
      <w:tr w:rsidR="00082B22" w:rsidRPr="00082B22" w:rsidTr="003317E8">
        <w:trPr>
          <w:trHeight w:val="238"/>
        </w:trPr>
        <w:tc>
          <w:tcPr>
            <w:tcW w:w="1850" w:type="dxa"/>
            <w:vMerge/>
            <w:tcBorders>
              <w:bottom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i/>
                <w:sz w:val="18"/>
                <w:szCs w:val="18"/>
              </w:rPr>
            </w:pPr>
          </w:p>
        </w:tc>
        <w:tc>
          <w:tcPr>
            <w:tcW w:w="4608" w:type="dxa"/>
            <w:tcBorders>
              <w:left w:val="single" w:sz="12" w:space="0" w:color="auto"/>
              <w:bottom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i/>
                <w:sz w:val="18"/>
                <w:szCs w:val="18"/>
              </w:rPr>
              <w:t>Cis</w:t>
            </w:r>
            <w:r w:rsidRPr="00082B22">
              <w:rPr>
                <w:rFonts w:ascii="Times New Roman" w:hAnsi="Times New Roman" w:cs="Times New Roman"/>
                <w:sz w:val="18"/>
                <w:szCs w:val="18"/>
              </w:rPr>
              <w:t>-Rose oxide</w:t>
            </w:r>
          </w:p>
        </w:tc>
        <w:tc>
          <w:tcPr>
            <w:tcW w:w="2700" w:type="dxa"/>
            <w:tcBorders>
              <w:left w:val="single" w:sz="12" w:space="0" w:color="auto"/>
              <w:bottom w:val="single" w:sz="12" w:space="0" w:color="auto"/>
              <w:right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Floral, green</w:t>
            </w:r>
          </w:p>
        </w:tc>
        <w:tc>
          <w:tcPr>
            <w:tcW w:w="1350" w:type="dxa"/>
            <w:tcBorders>
              <w:left w:val="single" w:sz="12" w:space="0" w:color="auto"/>
              <w:bottom w:val="single" w:sz="12" w:space="0" w:color="auto"/>
            </w:tcBorders>
            <w:vAlign w:val="center"/>
          </w:tcPr>
          <w:p w:rsidR="003D7FAE" w:rsidRPr="00082B22" w:rsidRDefault="003D7FAE"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8</w:t>
            </w:r>
            <w:r w:rsidRPr="00082B22">
              <w:rPr>
                <w:rFonts w:ascii="Times New Roman" w:hAnsi="Times New Roman" w:cs="Times New Roman"/>
                <w:sz w:val="18"/>
                <w:szCs w:val="18"/>
                <w:vertAlign w:val="superscript"/>
              </w:rPr>
              <w:t>a</w:t>
            </w:r>
          </w:p>
        </w:tc>
      </w:tr>
      <w:tr w:rsidR="00082B22" w:rsidRPr="00082B22" w:rsidTr="003317E8">
        <w:trPr>
          <w:trHeight w:val="238"/>
        </w:trPr>
        <w:tc>
          <w:tcPr>
            <w:tcW w:w="1850" w:type="dxa"/>
            <w:vMerge w:val="restart"/>
            <w:tcBorders>
              <w:top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b/>
                <w:sz w:val="18"/>
                <w:szCs w:val="18"/>
              </w:rPr>
              <w:t>Sesqu</w:t>
            </w:r>
            <w:r w:rsidRPr="00082B22">
              <w:rPr>
                <w:rFonts w:ascii="Times New Roman" w:hAnsi="Times New Roman" w:cs="Times New Roman"/>
                <w:b/>
                <w:sz w:val="18"/>
                <w:szCs w:val="18"/>
                <w:lang w:val="en-US"/>
              </w:rPr>
              <w:t>iterpenes</w:t>
            </w:r>
          </w:p>
        </w:tc>
        <w:tc>
          <w:tcPr>
            <w:tcW w:w="4608" w:type="dxa"/>
            <w:tcBorders>
              <w:top w:val="single" w:sz="12" w:space="0" w:color="auto"/>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Farnesol</w:t>
            </w:r>
          </w:p>
        </w:tc>
        <w:tc>
          <w:tcPr>
            <w:tcW w:w="2700" w:type="dxa"/>
            <w:tcBorders>
              <w:top w:val="single" w:sz="12" w:space="0" w:color="auto"/>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Floral</w:t>
            </w:r>
          </w:p>
        </w:tc>
        <w:tc>
          <w:tcPr>
            <w:tcW w:w="1350" w:type="dxa"/>
            <w:tcBorders>
              <w:top w:val="single" w:sz="12" w:space="0" w:color="auto"/>
              <w:lef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1000</w:t>
            </w:r>
            <w:r w:rsidRPr="00082B22">
              <w:rPr>
                <w:rFonts w:ascii="Times New Roman" w:hAnsi="Times New Roman" w:cs="Times New Roman"/>
                <w:sz w:val="18"/>
                <w:szCs w:val="18"/>
                <w:vertAlign w:val="superscript"/>
                <w:lang w:val="en-US"/>
              </w:rPr>
              <w:t>d</w:t>
            </w:r>
          </w:p>
        </w:tc>
      </w:tr>
      <w:tr w:rsidR="00082B22" w:rsidRPr="00082B22" w:rsidTr="003317E8">
        <w:trPr>
          <w:trHeight w:val="238"/>
        </w:trPr>
        <w:tc>
          <w:tcPr>
            <w:tcW w:w="1850" w:type="dxa"/>
            <w:vMerge/>
            <w:tcBorders>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p>
        </w:tc>
        <w:tc>
          <w:tcPr>
            <w:tcW w:w="4608"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Nerolidol</w:t>
            </w:r>
          </w:p>
        </w:tc>
        <w:tc>
          <w:tcPr>
            <w:tcW w:w="2700"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Floral</w:t>
            </w:r>
          </w:p>
        </w:tc>
        <w:tc>
          <w:tcPr>
            <w:tcW w:w="1350" w:type="dxa"/>
            <w:tcBorders>
              <w:lef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15</w:t>
            </w:r>
            <w:r w:rsidRPr="00082B22">
              <w:rPr>
                <w:rFonts w:ascii="Times New Roman" w:hAnsi="Times New Roman" w:cs="Times New Roman"/>
                <w:sz w:val="18"/>
                <w:szCs w:val="18"/>
                <w:vertAlign w:val="superscript"/>
                <w:lang w:val="en-US"/>
              </w:rPr>
              <w:t>b</w:t>
            </w:r>
          </w:p>
        </w:tc>
      </w:tr>
      <w:tr w:rsidR="00082B22" w:rsidRPr="00082B22" w:rsidTr="003317E8">
        <w:trPr>
          <w:trHeight w:val="255"/>
        </w:trPr>
        <w:tc>
          <w:tcPr>
            <w:tcW w:w="1850" w:type="dxa"/>
            <w:vMerge/>
            <w:tcBorders>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p>
        </w:tc>
        <w:tc>
          <w:tcPr>
            <w:tcW w:w="4608" w:type="dxa"/>
            <w:tcBorders>
              <w:left w:val="single" w:sz="12" w:space="0" w:color="auto"/>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Rotundone</w:t>
            </w:r>
          </w:p>
        </w:tc>
        <w:tc>
          <w:tcPr>
            <w:tcW w:w="2700" w:type="dxa"/>
            <w:tcBorders>
              <w:left w:val="single" w:sz="12" w:space="0" w:color="auto"/>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Black or white pepper</w:t>
            </w:r>
          </w:p>
        </w:tc>
        <w:tc>
          <w:tcPr>
            <w:tcW w:w="1350" w:type="dxa"/>
            <w:tcBorders>
              <w:left w:val="single" w:sz="12" w:space="0" w:color="auto"/>
              <w:bottom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0.016</w:t>
            </w:r>
            <w:r w:rsidRPr="00082B22">
              <w:rPr>
                <w:rFonts w:ascii="Times New Roman" w:hAnsi="Times New Roman" w:cs="Times New Roman"/>
                <w:sz w:val="18"/>
                <w:szCs w:val="18"/>
                <w:vertAlign w:val="superscript"/>
                <w:lang w:val="en-US"/>
              </w:rPr>
              <w:t>e</w:t>
            </w:r>
          </w:p>
        </w:tc>
      </w:tr>
      <w:tr w:rsidR="00082B22" w:rsidRPr="00082B22" w:rsidTr="003317E8">
        <w:trPr>
          <w:trHeight w:val="238"/>
        </w:trPr>
        <w:tc>
          <w:tcPr>
            <w:tcW w:w="1850" w:type="dxa"/>
            <w:vMerge w:val="restart"/>
            <w:tcBorders>
              <w:top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b/>
                <w:sz w:val="18"/>
                <w:szCs w:val="18"/>
                <w:lang w:val="en-US"/>
              </w:rPr>
              <w:t>C</w:t>
            </w:r>
            <w:r w:rsidRPr="00082B22">
              <w:rPr>
                <w:rFonts w:ascii="Times New Roman" w:hAnsi="Times New Roman" w:cs="Times New Roman"/>
                <w:b/>
                <w:sz w:val="18"/>
                <w:szCs w:val="18"/>
                <w:vertAlign w:val="subscript"/>
                <w:lang w:val="en-US"/>
              </w:rPr>
              <w:t>13</w:t>
            </w:r>
            <w:r w:rsidRPr="00082B22">
              <w:rPr>
                <w:rFonts w:ascii="Times New Roman" w:hAnsi="Times New Roman" w:cs="Times New Roman"/>
                <w:b/>
                <w:sz w:val="18"/>
                <w:szCs w:val="18"/>
                <w:lang w:val="en-US"/>
              </w:rPr>
              <w:t xml:space="preserve"> norisoprenoids</w:t>
            </w:r>
          </w:p>
        </w:tc>
        <w:tc>
          <w:tcPr>
            <w:tcW w:w="4608" w:type="dxa"/>
            <w:tcBorders>
              <w:top w:val="single" w:sz="12" w:space="0" w:color="auto"/>
              <w:left w:val="single" w:sz="12" w:space="0" w:color="auto"/>
              <w:right w:val="single" w:sz="12" w:space="0" w:color="auto"/>
            </w:tcBorders>
            <w:shd w:val="clear" w:color="auto" w:fill="auto"/>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β-Damascenone</w:t>
            </w:r>
          </w:p>
        </w:tc>
        <w:tc>
          <w:tcPr>
            <w:tcW w:w="2700" w:type="dxa"/>
            <w:tcBorders>
              <w:top w:val="single" w:sz="12" w:space="0" w:color="auto"/>
              <w:left w:val="single" w:sz="12" w:space="0" w:color="auto"/>
              <w:right w:val="single" w:sz="12" w:space="0" w:color="auto"/>
            </w:tcBorders>
            <w:shd w:val="clear" w:color="auto" w:fill="auto"/>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Apple sauce, rose</w:t>
            </w:r>
          </w:p>
        </w:tc>
        <w:tc>
          <w:tcPr>
            <w:tcW w:w="1350" w:type="dxa"/>
            <w:tcBorders>
              <w:top w:val="single" w:sz="12" w:space="0" w:color="auto"/>
              <w:left w:val="single" w:sz="12" w:space="0" w:color="auto"/>
            </w:tcBorders>
            <w:shd w:val="clear" w:color="auto" w:fill="auto"/>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0.05</w:t>
            </w:r>
            <w:r w:rsidRPr="00082B22">
              <w:rPr>
                <w:rFonts w:ascii="Times New Roman" w:hAnsi="Times New Roman" w:cs="Times New Roman"/>
                <w:sz w:val="18"/>
                <w:szCs w:val="18"/>
                <w:vertAlign w:val="superscript"/>
                <w:lang w:val="en-US"/>
              </w:rPr>
              <w:t>b</w:t>
            </w:r>
          </w:p>
        </w:tc>
      </w:tr>
      <w:tr w:rsidR="00082B22" w:rsidRPr="00082B22" w:rsidTr="003317E8">
        <w:trPr>
          <w:trHeight w:val="255"/>
        </w:trPr>
        <w:tc>
          <w:tcPr>
            <w:tcW w:w="1850" w:type="dxa"/>
            <w:vMerge/>
            <w:tcBorders>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p>
        </w:tc>
        <w:tc>
          <w:tcPr>
            <w:tcW w:w="4608" w:type="dxa"/>
            <w:tcBorders>
              <w:left w:val="single" w:sz="12" w:space="0" w:color="auto"/>
              <w:right w:val="single" w:sz="12" w:space="0" w:color="auto"/>
            </w:tcBorders>
            <w:shd w:val="clear" w:color="auto" w:fill="auto"/>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β-Ionone</w:t>
            </w:r>
          </w:p>
        </w:tc>
        <w:tc>
          <w:tcPr>
            <w:tcW w:w="2700" w:type="dxa"/>
            <w:tcBorders>
              <w:left w:val="single" w:sz="12" w:space="0" w:color="auto"/>
              <w:right w:val="single" w:sz="12" w:space="0" w:color="auto"/>
            </w:tcBorders>
            <w:shd w:val="clear" w:color="auto" w:fill="auto"/>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Violet</w:t>
            </w:r>
          </w:p>
        </w:tc>
        <w:tc>
          <w:tcPr>
            <w:tcW w:w="1350" w:type="dxa"/>
            <w:tcBorders>
              <w:left w:val="single" w:sz="12" w:space="0" w:color="auto"/>
            </w:tcBorders>
            <w:shd w:val="clear" w:color="auto" w:fill="auto"/>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0.09</w:t>
            </w:r>
            <w:r w:rsidRPr="00082B22">
              <w:rPr>
                <w:rFonts w:ascii="Times New Roman" w:hAnsi="Times New Roman" w:cs="Times New Roman"/>
                <w:sz w:val="18"/>
                <w:szCs w:val="18"/>
                <w:vertAlign w:val="superscript"/>
                <w:lang w:val="en-US"/>
              </w:rPr>
              <w:t>f</w:t>
            </w:r>
          </w:p>
        </w:tc>
      </w:tr>
      <w:tr w:rsidR="00082B22" w:rsidRPr="00082B22" w:rsidTr="003317E8">
        <w:trPr>
          <w:trHeight w:val="238"/>
        </w:trPr>
        <w:tc>
          <w:tcPr>
            <w:tcW w:w="1850" w:type="dxa"/>
            <w:vMerge/>
            <w:tcBorders>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p>
        </w:tc>
        <w:tc>
          <w:tcPr>
            <w:tcW w:w="4608" w:type="dxa"/>
            <w:tcBorders>
              <w:left w:val="single" w:sz="12" w:space="0" w:color="auto"/>
              <w:bottom w:val="single" w:sz="12" w:space="0" w:color="auto"/>
              <w:right w:val="single" w:sz="12" w:space="0" w:color="auto"/>
            </w:tcBorders>
            <w:shd w:val="clear" w:color="auto" w:fill="auto"/>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(E)-1-(2,3,6-Trimethylphenyl)butan-1,3-diene (TBP)</w:t>
            </w:r>
          </w:p>
        </w:tc>
        <w:tc>
          <w:tcPr>
            <w:tcW w:w="2700" w:type="dxa"/>
            <w:tcBorders>
              <w:left w:val="single" w:sz="12" w:space="0" w:color="auto"/>
              <w:bottom w:val="single" w:sz="12" w:space="0" w:color="auto"/>
              <w:right w:val="single" w:sz="12" w:space="0" w:color="auto"/>
            </w:tcBorders>
            <w:shd w:val="clear" w:color="auto" w:fill="auto"/>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Geranium leaf</w:t>
            </w:r>
          </w:p>
        </w:tc>
        <w:tc>
          <w:tcPr>
            <w:tcW w:w="1350" w:type="dxa"/>
            <w:tcBorders>
              <w:left w:val="single" w:sz="12" w:space="0" w:color="auto"/>
              <w:bottom w:val="single" w:sz="12" w:space="0" w:color="auto"/>
            </w:tcBorders>
            <w:shd w:val="clear" w:color="auto" w:fill="auto"/>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0.024</w:t>
            </w:r>
            <w:r w:rsidRPr="00082B22">
              <w:rPr>
                <w:rFonts w:ascii="Times New Roman" w:hAnsi="Times New Roman" w:cs="Times New Roman"/>
                <w:sz w:val="18"/>
                <w:szCs w:val="18"/>
                <w:vertAlign w:val="superscript"/>
                <w:lang w:val="en-US"/>
              </w:rPr>
              <w:t>a</w:t>
            </w:r>
          </w:p>
        </w:tc>
      </w:tr>
      <w:tr w:rsidR="00082B22" w:rsidRPr="00082B22" w:rsidTr="003317E8">
        <w:trPr>
          <w:trHeight w:val="255"/>
        </w:trPr>
        <w:tc>
          <w:tcPr>
            <w:tcW w:w="1850" w:type="dxa"/>
            <w:vMerge w:val="restart"/>
            <w:tcBorders>
              <w:top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b/>
                <w:sz w:val="18"/>
                <w:szCs w:val="18"/>
              </w:rPr>
              <w:t>Benzenoids</w:t>
            </w:r>
          </w:p>
        </w:tc>
        <w:tc>
          <w:tcPr>
            <w:tcW w:w="4608" w:type="dxa"/>
            <w:tcBorders>
              <w:top w:val="single" w:sz="12" w:space="0" w:color="auto"/>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Benzyl alcohol</w:t>
            </w:r>
          </w:p>
        </w:tc>
        <w:tc>
          <w:tcPr>
            <w:tcW w:w="2700" w:type="dxa"/>
            <w:tcBorders>
              <w:top w:val="single" w:sz="12" w:space="0" w:color="auto"/>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Sweet, fruity, chemical</w:t>
            </w:r>
          </w:p>
        </w:tc>
        <w:tc>
          <w:tcPr>
            <w:tcW w:w="1350" w:type="dxa"/>
            <w:tcBorders>
              <w:top w:val="single" w:sz="12" w:space="0" w:color="auto"/>
              <w:lef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200000</w:t>
            </w:r>
            <w:r w:rsidRPr="00082B22">
              <w:rPr>
                <w:rFonts w:ascii="Times New Roman" w:hAnsi="Times New Roman" w:cs="Times New Roman"/>
                <w:sz w:val="18"/>
                <w:szCs w:val="18"/>
                <w:vertAlign w:val="superscript"/>
                <w:lang w:val="en-US"/>
              </w:rPr>
              <w:t>b</w:t>
            </w:r>
          </w:p>
        </w:tc>
      </w:tr>
      <w:tr w:rsidR="00082B22" w:rsidRPr="00082B22" w:rsidTr="003317E8">
        <w:trPr>
          <w:trHeight w:val="238"/>
        </w:trPr>
        <w:tc>
          <w:tcPr>
            <w:tcW w:w="1850" w:type="dxa"/>
            <w:vMerge/>
            <w:tcBorders>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p>
        </w:tc>
        <w:tc>
          <w:tcPr>
            <w:tcW w:w="4608"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2-Phenylethanol</w:t>
            </w:r>
          </w:p>
        </w:tc>
        <w:tc>
          <w:tcPr>
            <w:tcW w:w="2700"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Floral, rose</w:t>
            </w:r>
          </w:p>
        </w:tc>
        <w:tc>
          <w:tcPr>
            <w:tcW w:w="1350" w:type="dxa"/>
            <w:tcBorders>
              <w:lef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10000</w:t>
            </w:r>
            <w:r w:rsidRPr="00082B22">
              <w:rPr>
                <w:rFonts w:ascii="Times New Roman" w:hAnsi="Times New Roman" w:cs="Times New Roman"/>
                <w:sz w:val="18"/>
                <w:szCs w:val="18"/>
                <w:vertAlign w:val="superscript"/>
                <w:lang w:val="en-US"/>
              </w:rPr>
              <w:t>b</w:t>
            </w:r>
          </w:p>
        </w:tc>
      </w:tr>
      <w:tr w:rsidR="00082B22" w:rsidRPr="00082B22" w:rsidTr="003317E8">
        <w:trPr>
          <w:trHeight w:val="238"/>
        </w:trPr>
        <w:tc>
          <w:tcPr>
            <w:tcW w:w="1850" w:type="dxa"/>
            <w:vMerge/>
            <w:tcBorders>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p>
        </w:tc>
        <w:tc>
          <w:tcPr>
            <w:tcW w:w="4608"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Methyl vanillate</w:t>
            </w:r>
          </w:p>
        </w:tc>
        <w:tc>
          <w:tcPr>
            <w:tcW w:w="2700"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Honey, vanilla</w:t>
            </w:r>
          </w:p>
        </w:tc>
        <w:tc>
          <w:tcPr>
            <w:tcW w:w="1350" w:type="dxa"/>
            <w:tcBorders>
              <w:lef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3000</w:t>
            </w:r>
            <w:r w:rsidRPr="00082B22">
              <w:rPr>
                <w:rFonts w:ascii="Times New Roman" w:hAnsi="Times New Roman" w:cs="Times New Roman"/>
                <w:sz w:val="18"/>
                <w:szCs w:val="18"/>
                <w:vertAlign w:val="superscript"/>
                <w:lang w:val="en-US"/>
              </w:rPr>
              <w:t>c</w:t>
            </w:r>
          </w:p>
        </w:tc>
      </w:tr>
      <w:tr w:rsidR="00082B22" w:rsidRPr="00082B22" w:rsidTr="003317E8">
        <w:trPr>
          <w:trHeight w:val="255"/>
        </w:trPr>
        <w:tc>
          <w:tcPr>
            <w:tcW w:w="1850" w:type="dxa"/>
            <w:vMerge/>
            <w:tcBorders>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p>
        </w:tc>
        <w:tc>
          <w:tcPr>
            <w:tcW w:w="4608"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Ethyl vanillate</w:t>
            </w:r>
          </w:p>
        </w:tc>
        <w:tc>
          <w:tcPr>
            <w:tcW w:w="2700"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Sweet, honey, vanilla</w:t>
            </w:r>
          </w:p>
        </w:tc>
        <w:tc>
          <w:tcPr>
            <w:tcW w:w="1350" w:type="dxa"/>
            <w:tcBorders>
              <w:lef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990</w:t>
            </w:r>
            <w:r w:rsidRPr="00082B22">
              <w:rPr>
                <w:rFonts w:ascii="Times New Roman" w:hAnsi="Times New Roman" w:cs="Times New Roman"/>
                <w:sz w:val="18"/>
                <w:szCs w:val="18"/>
                <w:vertAlign w:val="superscript"/>
                <w:lang w:val="en-US"/>
              </w:rPr>
              <w:t>c</w:t>
            </w:r>
          </w:p>
        </w:tc>
      </w:tr>
      <w:tr w:rsidR="00082B22" w:rsidRPr="00082B22" w:rsidTr="003317E8">
        <w:trPr>
          <w:trHeight w:val="238"/>
        </w:trPr>
        <w:tc>
          <w:tcPr>
            <w:tcW w:w="1850" w:type="dxa"/>
            <w:vMerge/>
            <w:tcBorders>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p>
        </w:tc>
        <w:tc>
          <w:tcPr>
            <w:tcW w:w="4608" w:type="dxa"/>
            <w:tcBorders>
              <w:left w:val="single" w:sz="12" w:space="0" w:color="auto"/>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Syringol</w:t>
            </w:r>
          </w:p>
        </w:tc>
        <w:tc>
          <w:tcPr>
            <w:tcW w:w="2700" w:type="dxa"/>
            <w:tcBorders>
              <w:left w:val="single" w:sz="12" w:space="0" w:color="auto"/>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Smoky</w:t>
            </w:r>
          </w:p>
        </w:tc>
        <w:tc>
          <w:tcPr>
            <w:tcW w:w="1350" w:type="dxa"/>
            <w:tcBorders>
              <w:left w:val="single" w:sz="12" w:space="0" w:color="auto"/>
              <w:bottom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2000</w:t>
            </w:r>
            <w:r w:rsidRPr="00082B22">
              <w:rPr>
                <w:rFonts w:ascii="Times New Roman" w:hAnsi="Times New Roman" w:cs="Times New Roman"/>
                <w:sz w:val="18"/>
                <w:szCs w:val="18"/>
                <w:vertAlign w:val="superscript"/>
                <w:lang w:val="en-US"/>
              </w:rPr>
              <w:t>f</w:t>
            </w:r>
          </w:p>
        </w:tc>
      </w:tr>
      <w:tr w:rsidR="00082B22" w:rsidRPr="00082B22" w:rsidTr="003317E8">
        <w:trPr>
          <w:trHeight w:val="255"/>
        </w:trPr>
        <w:tc>
          <w:tcPr>
            <w:tcW w:w="1850" w:type="dxa"/>
            <w:vMerge w:val="restart"/>
            <w:tcBorders>
              <w:top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b/>
                <w:sz w:val="18"/>
                <w:szCs w:val="18"/>
                <w:lang w:val="en-US"/>
              </w:rPr>
              <w:t>Thiols</w:t>
            </w:r>
          </w:p>
        </w:tc>
        <w:tc>
          <w:tcPr>
            <w:tcW w:w="4608" w:type="dxa"/>
            <w:tcBorders>
              <w:top w:val="single" w:sz="12" w:space="0" w:color="auto"/>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3-Mercaptohexan-1-ol (3MH)</w:t>
            </w:r>
          </w:p>
        </w:tc>
        <w:tc>
          <w:tcPr>
            <w:tcW w:w="2700" w:type="dxa"/>
            <w:tcBorders>
              <w:top w:val="single" w:sz="12" w:space="0" w:color="auto"/>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Passion fruit, grapefruit</w:t>
            </w:r>
          </w:p>
        </w:tc>
        <w:tc>
          <w:tcPr>
            <w:tcW w:w="1350" w:type="dxa"/>
            <w:tcBorders>
              <w:top w:val="single" w:sz="12" w:space="0" w:color="auto"/>
              <w:lef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0.06</w:t>
            </w:r>
            <w:r w:rsidRPr="00082B22">
              <w:rPr>
                <w:rFonts w:ascii="Times New Roman" w:hAnsi="Times New Roman" w:cs="Times New Roman"/>
                <w:sz w:val="18"/>
                <w:szCs w:val="18"/>
                <w:vertAlign w:val="superscript"/>
              </w:rPr>
              <w:t>a</w:t>
            </w:r>
          </w:p>
        </w:tc>
      </w:tr>
      <w:tr w:rsidR="00082B22" w:rsidRPr="00082B22" w:rsidTr="003317E8">
        <w:trPr>
          <w:trHeight w:val="238"/>
        </w:trPr>
        <w:tc>
          <w:tcPr>
            <w:tcW w:w="1850" w:type="dxa"/>
            <w:vMerge/>
            <w:tcBorders>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p>
        </w:tc>
        <w:tc>
          <w:tcPr>
            <w:tcW w:w="4608"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3-Mercaptohexyl acetate (3MHA)</w:t>
            </w:r>
          </w:p>
        </w:tc>
        <w:tc>
          <w:tcPr>
            <w:tcW w:w="2700"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Boxwood, passion fruit</w:t>
            </w:r>
          </w:p>
        </w:tc>
        <w:tc>
          <w:tcPr>
            <w:tcW w:w="1350" w:type="dxa"/>
            <w:tcBorders>
              <w:lef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0.004</w:t>
            </w:r>
            <w:r w:rsidRPr="00082B22">
              <w:rPr>
                <w:rFonts w:ascii="Times New Roman" w:hAnsi="Times New Roman" w:cs="Times New Roman"/>
                <w:sz w:val="18"/>
                <w:szCs w:val="18"/>
                <w:vertAlign w:val="superscript"/>
              </w:rPr>
              <w:t>a</w:t>
            </w:r>
          </w:p>
        </w:tc>
      </w:tr>
      <w:tr w:rsidR="00082B22" w:rsidRPr="00082B22" w:rsidTr="003317E8">
        <w:trPr>
          <w:trHeight w:val="238"/>
        </w:trPr>
        <w:tc>
          <w:tcPr>
            <w:tcW w:w="1850" w:type="dxa"/>
            <w:vMerge/>
            <w:tcBorders>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p>
        </w:tc>
        <w:tc>
          <w:tcPr>
            <w:tcW w:w="4608" w:type="dxa"/>
            <w:tcBorders>
              <w:left w:val="single" w:sz="12" w:space="0" w:color="auto"/>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4-Mercapto-4-methylpentan-2-one (4MMP)</w:t>
            </w:r>
          </w:p>
        </w:tc>
        <w:tc>
          <w:tcPr>
            <w:tcW w:w="2700" w:type="dxa"/>
            <w:tcBorders>
              <w:left w:val="single" w:sz="12" w:space="0" w:color="auto"/>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Boxwood, broom</w:t>
            </w:r>
          </w:p>
        </w:tc>
        <w:tc>
          <w:tcPr>
            <w:tcW w:w="1350" w:type="dxa"/>
            <w:tcBorders>
              <w:left w:val="single" w:sz="12" w:space="0" w:color="auto"/>
              <w:bottom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rPr>
            </w:pPr>
            <w:r w:rsidRPr="00082B22">
              <w:rPr>
                <w:rFonts w:ascii="Times New Roman" w:hAnsi="Times New Roman" w:cs="Times New Roman"/>
                <w:sz w:val="18"/>
                <w:szCs w:val="18"/>
              </w:rPr>
              <w:t>0.0008</w:t>
            </w:r>
            <w:r w:rsidRPr="00082B22">
              <w:rPr>
                <w:rFonts w:ascii="Times New Roman" w:hAnsi="Times New Roman" w:cs="Times New Roman"/>
                <w:sz w:val="18"/>
                <w:szCs w:val="18"/>
                <w:vertAlign w:val="superscript"/>
              </w:rPr>
              <w:t>a</w:t>
            </w:r>
          </w:p>
        </w:tc>
      </w:tr>
      <w:tr w:rsidR="00082B22" w:rsidRPr="00082B22" w:rsidTr="003317E8">
        <w:trPr>
          <w:trHeight w:val="238"/>
        </w:trPr>
        <w:tc>
          <w:tcPr>
            <w:tcW w:w="1850" w:type="dxa"/>
            <w:vMerge w:val="restart"/>
            <w:tcBorders>
              <w:top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b/>
                <w:sz w:val="18"/>
                <w:szCs w:val="18"/>
                <w:lang w:val="en-US"/>
              </w:rPr>
              <w:t>C6 compounds</w:t>
            </w:r>
          </w:p>
        </w:tc>
        <w:tc>
          <w:tcPr>
            <w:tcW w:w="4608" w:type="dxa"/>
            <w:tcBorders>
              <w:top w:val="single" w:sz="12" w:space="0" w:color="auto"/>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(E)-2-Hexenal</w:t>
            </w:r>
          </w:p>
        </w:tc>
        <w:tc>
          <w:tcPr>
            <w:tcW w:w="2700" w:type="dxa"/>
            <w:tcBorders>
              <w:top w:val="single" w:sz="12" w:space="0" w:color="auto"/>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Bitter almond</w:t>
            </w:r>
          </w:p>
        </w:tc>
        <w:tc>
          <w:tcPr>
            <w:tcW w:w="1350" w:type="dxa"/>
            <w:tcBorders>
              <w:top w:val="single" w:sz="12" w:space="0" w:color="auto"/>
              <w:lef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4</w:t>
            </w:r>
            <w:r w:rsidRPr="00082B22">
              <w:rPr>
                <w:rFonts w:ascii="Times New Roman" w:hAnsi="Times New Roman" w:cs="Times New Roman"/>
                <w:sz w:val="18"/>
                <w:szCs w:val="18"/>
                <w:vertAlign w:val="superscript"/>
                <w:lang w:val="en-US"/>
              </w:rPr>
              <w:t>f</w:t>
            </w:r>
          </w:p>
        </w:tc>
      </w:tr>
      <w:tr w:rsidR="00082B22" w:rsidRPr="00082B22" w:rsidTr="003317E8">
        <w:trPr>
          <w:trHeight w:val="238"/>
        </w:trPr>
        <w:tc>
          <w:tcPr>
            <w:tcW w:w="1850" w:type="dxa"/>
            <w:vMerge/>
            <w:tcBorders>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p>
        </w:tc>
        <w:tc>
          <w:tcPr>
            <w:tcW w:w="4608"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(Z)-3-Hexenol</w:t>
            </w:r>
          </w:p>
        </w:tc>
        <w:tc>
          <w:tcPr>
            <w:tcW w:w="2700" w:type="dxa"/>
            <w:tcBorders>
              <w:left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Herbaceous</w:t>
            </w:r>
          </w:p>
        </w:tc>
        <w:tc>
          <w:tcPr>
            <w:tcW w:w="1350" w:type="dxa"/>
            <w:tcBorders>
              <w:lef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400</w:t>
            </w:r>
            <w:r w:rsidRPr="00082B22">
              <w:rPr>
                <w:rFonts w:ascii="Times New Roman" w:hAnsi="Times New Roman" w:cs="Times New Roman"/>
                <w:sz w:val="18"/>
                <w:szCs w:val="18"/>
                <w:vertAlign w:val="superscript"/>
                <w:lang w:val="en-US"/>
              </w:rPr>
              <w:t>f</w:t>
            </w:r>
          </w:p>
        </w:tc>
      </w:tr>
      <w:tr w:rsidR="00082B22" w:rsidRPr="00082B22" w:rsidTr="003317E8">
        <w:trPr>
          <w:trHeight w:val="238"/>
        </w:trPr>
        <w:tc>
          <w:tcPr>
            <w:tcW w:w="1850" w:type="dxa"/>
            <w:vMerge/>
            <w:tcBorders>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p>
        </w:tc>
        <w:tc>
          <w:tcPr>
            <w:tcW w:w="4608" w:type="dxa"/>
            <w:tcBorders>
              <w:left w:val="single" w:sz="12" w:space="0" w:color="auto"/>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1-Hexanol</w:t>
            </w:r>
          </w:p>
        </w:tc>
        <w:tc>
          <w:tcPr>
            <w:tcW w:w="2700" w:type="dxa"/>
            <w:tcBorders>
              <w:left w:val="single" w:sz="12" w:space="0" w:color="auto"/>
              <w:bottom w:val="single" w:sz="12" w:space="0" w:color="auto"/>
              <w:right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Herbaceous</w:t>
            </w:r>
          </w:p>
        </w:tc>
        <w:tc>
          <w:tcPr>
            <w:tcW w:w="1350" w:type="dxa"/>
            <w:tcBorders>
              <w:left w:val="single" w:sz="12" w:space="0" w:color="auto"/>
              <w:bottom w:val="single" w:sz="12" w:space="0" w:color="auto"/>
            </w:tcBorders>
            <w:vAlign w:val="center"/>
          </w:tcPr>
          <w:p w:rsidR="00181646" w:rsidRPr="00082B22" w:rsidRDefault="00181646" w:rsidP="00E344DC">
            <w:pPr>
              <w:spacing w:line="360" w:lineRule="auto"/>
              <w:jc w:val="center"/>
              <w:rPr>
                <w:rFonts w:ascii="Times New Roman" w:hAnsi="Times New Roman" w:cs="Times New Roman"/>
                <w:sz w:val="18"/>
                <w:szCs w:val="18"/>
                <w:lang w:val="en-US"/>
              </w:rPr>
            </w:pPr>
            <w:r w:rsidRPr="00082B22">
              <w:rPr>
                <w:rFonts w:ascii="Times New Roman" w:hAnsi="Times New Roman" w:cs="Times New Roman"/>
                <w:sz w:val="18"/>
                <w:szCs w:val="18"/>
                <w:lang w:val="en-US"/>
              </w:rPr>
              <w:t>8000</w:t>
            </w:r>
            <w:r w:rsidRPr="00082B22">
              <w:rPr>
                <w:rFonts w:ascii="Times New Roman" w:hAnsi="Times New Roman" w:cs="Times New Roman"/>
                <w:sz w:val="18"/>
                <w:szCs w:val="18"/>
                <w:vertAlign w:val="superscript"/>
                <w:lang w:val="en-US"/>
              </w:rPr>
              <w:t>f</w:t>
            </w:r>
          </w:p>
        </w:tc>
      </w:tr>
    </w:tbl>
    <w:p w:rsidR="001641CD" w:rsidRPr="00082B22" w:rsidRDefault="001641CD" w:rsidP="009022BC">
      <w:pPr>
        <w:spacing w:after="0"/>
        <w:jc w:val="both"/>
        <w:rPr>
          <w:rFonts w:ascii="Times New Roman" w:hAnsi="Times New Roman" w:cs="Times New Roman"/>
          <w:sz w:val="20"/>
          <w:szCs w:val="20"/>
          <w:lang w:val="en-US"/>
        </w:rPr>
      </w:pPr>
      <w:r w:rsidRPr="00082B22">
        <w:rPr>
          <w:rFonts w:ascii="Times New Roman" w:hAnsi="Times New Roman" w:cs="Times New Roman"/>
          <w:sz w:val="20"/>
          <w:szCs w:val="20"/>
          <w:lang w:val="en-US"/>
        </w:rPr>
        <w:t>Olfactory detection threshold</w:t>
      </w:r>
      <w:r w:rsidR="009B0DB8" w:rsidRPr="00082B22">
        <w:rPr>
          <w:rFonts w:ascii="Times New Roman" w:hAnsi="Times New Roman" w:cs="Times New Roman"/>
          <w:sz w:val="20"/>
          <w:szCs w:val="20"/>
          <w:lang w:val="en-US"/>
        </w:rPr>
        <w:t xml:space="preserve"> (in wine or model solution)</w:t>
      </w:r>
      <w:r w:rsidRPr="00082B22">
        <w:rPr>
          <w:rFonts w:ascii="Times New Roman" w:hAnsi="Times New Roman" w:cs="Times New Roman"/>
          <w:sz w:val="20"/>
          <w:szCs w:val="20"/>
          <w:lang w:val="en-US"/>
        </w:rPr>
        <w:t>: ODT;</w:t>
      </w:r>
      <w:r w:rsidR="009A5474" w:rsidRPr="00082B22">
        <w:rPr>
          <w:rFonts w:ascii="Times New Roman" w:hAnsi="Times New Roman" w:cs="Times New Roman"/>
          <w:sz w:val="20"/>
          <w:szCs w:val="20"/>
          <w:vertAlign w:val="superscript"/>
          <w:lang w:val="en-US"/>
        </w:rPr>
        <w:t xml:space="preserve"> </w:t>
      </w:r>
      <w:r w:rsidRPr="00082B22">
        <w:rPr>
          <w:rFonts w:ascii="Times New Roman" w:hAnsi="Times New Roman" w:cs="Times New Roman"/>
          <w:sz w:val="20"/>
          <w:szCs w:val="20"/>
          <w:vertAlign w:val="superscript"/>
          <w:lang w:val="en-US"/>
        </w:rPr>
        <w:t>a</w:t>
      </w:r>
      <w:r w:rsidR="001B68D1" w:rsidRPr="00082B22">
        <w:rPr>
          <w:rFonts w:ascii="Times New Roman" w:hAnsi="Times New Roman" w:cs="Times New Roman"/>
          <w:sz w:val="20"/>
          <w:szCs w:val="20"/>
          <w:lang w:val="en-US"/>
        </w:rPr>
        <w:fldChar w:fldCharType="begin" w:fldLock="1"/>
      </w:r>
      <w:r w:rsidR="00ED25C7" w:rsidRPr="00082B22">
        <w:rPr>
          <w:rFonts w:ascii="Times New Roman" w:hAnsi="Times New Roman" w:cs="Times New Roman"/>
          <w:sz w:val="20"/>
          <w:szCs w:val="20"/>
          <w:lang w:val="en-US"/>
        </w:rPr>
        <w:instrText>ADDIN CSL_CITATION {"citationItems":[{"id":"ITEM-1","itemData":{"author":[{"dropping-particle":"","family":"Darriet, P.;Thibon,C.;Dubourdieu","given":"D.","non-dropping-particle":"","parse-names":false,"suffix":""}],"container-title":"Aroma and aroma precursors in grape berry","editor":[{"dropping-particle":"","family":"Gerós,H.; Cahves, M.; Delrot","given":"S.","non-dropping-particle":"","parse-names":false,"suffix":""}],"id":"ITEM-1","issued":{"date-parts":[["2012"]]},"page":"111-136","publisher":"Bentham Books","title":"The biochemistry of the grape berry","type":"chapter"},"uris":["http://www.mendeley.com/documents/?uuid=c880dc4b-07fa-4e6b-aabd-3f623f3df1d2"]}],"mendeley":{"formattedCitation":"(Darriet, P.;Thibon,C.;Dubourdieu, 2012)","manualFormatting":"Darriet et al. (2012)","plainTextFormattedCitation":"(Darriet, P.;Thibon,C.;Dubourdieu, 2012)","previouslyFormattedCitation":"(Darriet, P.;Thibon,C.;Dubourdieu, 2012)"},"properties":{"noteIndex":0},"schema":"https://github.com/citation-style-language/schema/raw/master/csl-citation.json"}</w:instrText>
      </w:r>
      <w:r w:rsidR="001B68D1" w:rsidRPr="00082B22">
        <w:rPr>
          <w:rFonts w:ascii="Times New Roman" w:hAnsi="Times New Roman" w:cs="Times New Roman"/>
          <w:sz w:val="20"/>
          <w:szCs w:val="20"/>
          <w:lang w:val="en-US"/>
        </w:rPr>
        <w:fldChar w:fldCharType="separate"/>
      </w:r>
      <w:r w:rsidR="00ED25C7" w:rsidRPr="00082B22">
        <w:rPr>
          <w:rFonts w:ascii="Times New Roman" w:hAnsi="Times New Roman" w:cs="Times New Roman"/>
          <w:noProof/>
          <w:sz w:val="20"/>
          <w:szCs w:val="20"/>
          <w:lang w:val="en-US"/>
        </w:rPr>
        <w:t>Darriet et al.</w:t>
      </w:r>
      <w:r w:rsidR="00717F5B" w:rsidRPr="00082B22">
        <w:rPr>
          <w:rFonts w:ascii="Times New Roman" w:hAnsi="Times New Roman" w:cs="Times New Roman"/>
          <w:noProof/>
          <w:sz w:val="20"/>
          <w:szCs w:val="20"/>
          <w:lang w:val="en-US"/>
        </w:rPr>
        <w:t xml:space="preserve"> </w:t>
      </w:r>
      <w:r w:rsidR="00ED25C7" w:rsidRPr="00082B22">
        <w:rPr>
          <w:rFonts w:ascii="Times New Roman" w:hAnsi="Times New Roman" w:cs="Times New Roman"/>
          <w:noProof/>
          <w:sz w:val="20"/>
          <w:szCs w:val="20"/>
          <w:lang w:val="en-US"/>
        </w:rPr>
        <w:t>(</w:t>
      </w:r>
      <w:r w:rsidR="00717F5B" w:rsidRPr="00082B22">
        <w:rPr>
          <w:rFonts w:ascii="Times New Roman" w:hAnsi="Times New Roman" w:cs="Times New Roman"/>
          <w:noProof/>
          <w:sz w:val="20"/>
          <w:szCs w:val="20"/>
          <w:lang w:val="en-US"/>
        </w:rPr>
        <w:t>2012)</w:t>
      </w:r>
      <w:r w:rsidR="001B68D1" w:rsidRPr="00082B22">
        <w:rPr>
          <w:rFonts w:ascii="Times New Roman" w:hAnsi="Times New Roman" w:cs="Times New Roman"/>
          <w:sz w:val="20"/>
          <w:szCs w:val="20"/>
          <w:lang w:val="en-US"/>
        </w:rPr>
        <w:fldChar w:fldCharType="end"/>
      </w:r>
      <w:r w:rsidRPr="00082B22">
        <w:rPr>
          <w:rFonts w:ascii="Times New Roman" w:hAnsi="Times New Roman" w:cs="Times New Roman"/>
          <w:sz w:val="20"/>
          <w:szCs w:val="20"/>
          <w:lang w:val="en-US"/>
        </w:rPr>
        <w:t xml:space="preserve">; </w:t>
      </w:r>
      <w:r w:rsidRPr="00082B22">
        <w:rPr>
          <w:rFonts w:ascii="Times New Roman" w:hAnsi="Times New Roman" w:cs="Times New Roman"/>
          <w:sz w:val="20"/>
          <w:szCs w:val="20"/>
          <w:vertAlign w:val="superscript"/>
          <w:lang w:val="en-US"/>
        </w:rPr>
        <w:t>b</w:t>
      </w:r>
      <w:r w:rsidR="001B68D1" w:rsidRPr="00082B22">
        <w:rPr>
          <w:rFonts w:ascii="Times New Roman" w:hAnsi="Times New Roman" w:cs="Times New Roman"/>
          <w:sz w:val="20"/>
          <w:szCs w:val="20"/>
          <w:lang w:val="en-US"/>
        </w:rPr>
        <w:fldChar w:fldCharType="begin" w:fldLock="1"/>
      </w:r>
      <w:r w:rsidR="00ED25C7" w:rsidRPr="00082B22">
        <w:rPr>
          <w:rFonts w:ascii="Times New Roman" w:hAnsi="Times New Roman" w:cs="Times New Roman"/>
          <w:sz w:val="20"/>
          <w:szCs w:val="20"/>
          <w:lang w:val="en-US"/>
        </w:rPr>
        <w:instrText>ADDIN CSL_CITATION {"citationItems":[{"id":"ITEM-1","itemData":{"DOI":"10.1021/jf970280a","ISSN":"00218561","abstract":"Forty-four odor-active compounds were quantified in Scheurebe and Gewürztraminer wines, respectively. Calculation of odor activity values (OAVs) of odorants showed that differences in odor profiles of both varieties were mainly caused by cis-rose oxide in Gewürztraminer and by 4-mercapto-4-methylpentan-2-one in Scheurebe. On the basis of their high OAVs, ethyl octanoate, ethyl hexanoate, 3-methylbutyl acetate, ethyl isobutyrate, (E)-β-damascenone, and 3a,4,5,7a-tetrahydro-3,6-dimethylbenzofuran-2(3H)-one (wine lactone) were further potent odorants in both varieties. The compounds were dissolved in a water/ethanol mixture in various combinations and in concentration levels equal to those in wine. The results indicated that the aromas of Gewürztraminer and Scheurebe models were in good agreement with the original wines.","author":[{"dropping-particle":"","family":"Guth","given":"H.","non-dropping-particle":"","parse-names":false,"suffix":""}],"container-title":"Journal of Agricultural and Food Chemistry","id":"ITEM-1","issue":"8","issued":{"date-parts":[["1997"]]},"note":"From Duplicate 1 (Quantitation and Sensory Studies of Character Impact Odorants of Different White Wine Varieties - Guth, H)\n\nID: 107; Cited By (since 1996): 254\n\nFrom Duplicate 3 (Identification of character impact odorants of different white wine varieties - Guth, H)\n\nID: 106; Cited By (since 1996): 140","page":"3027-3032","publisher-place":"Affiliation: Deutsche Forsch. Anst. F. L., Lichtenbergstrasse 4, D-85748 Garching, Germany; Correspondence Address: Guth, H.; Deutsche Forsch. Anst. F. L., Lichtenbergstrasse 4, D-85748 Garching, Germany","title":"Quantitation and Sensory Studies of Character Impact Odorants of Different White Wine Varieties","type":"article-journal","volume":"45"},"uris":["http://www.mendeley.com/documents/?uuid=7a7bbf1e-780a-481a-a4f2-79fbe6fc5c6d"]}],"mendeley":{"formattedCitation":"(Guth, 1997)","manualFormatting":"Guth (1997)","plainTextFormattedCitation":"(Guth, 1997)","previouslyFormattedCitation":"(Guth, 1997)"},"properties":{"noteIndex":0},"schema":"https://github.com/citation-style-language/schema/raw/master/csl-citation.json"}</w:instrText>
      </w:r>
      <w:r w:rsidR="001B68D1" w:rsidRPr="00082B22">
        <w:rPr>
          <w:rFonts w:ascii="Times New Roman" w:hAnsi="Times New Roman" w:cs="Times New Roman"/>
          <w:sz w:val="20"/>
          <w:szCs w:val="20"/>
          <w:lang w:val="en-US"/>
        </w:rPr>
        <w:fldChar w:fldCharType="separate"/>
      </w:r>
      <w:r w:rsidR="00717F5B" w:rsidRPr="00082B22">
        <w:rPr>
          <w:rFonts w:ascii="Times New Roman" w:hAnsi="Times New Roman" w:cs="Times New Roman"/>
          <w:noProof/>
          <w:sz w:val="20"/>
          <w:szCs w:val="20"/>
          <w:lang w:val="en-US"/>
        </w:rPr>
        <w:t>Guth</w:t>
      </w:r>
      <w:r w:rsidR="00ED25C7" w:rsidRPr="00082B22">
        <w:rPr>
          <w:rFonts w:ascii="Times New Roman" w:hAnsi="Times New Roman" w:cs="Times New Roman"/>
          <w:noProof/>
          <w:sz w:val="20"/>
          <w:szCs w:val="20"/>
          <w:lang w:val="en-US"/>
        </w:rPr>
        <w:t xml:space="preserve"> (</w:t>
      </w:r>
      <w:r w:rsidR="00717F5B" w:rsidRPr="00082B22">
        <w:rPr>
          <w:rFonts w:ascii="Times New Roman" w:hAnsi="Times New Roman" w:cs="Times New Roman"/>
          <w:noProof/>
          <w:sz w:val="20"/>
          <w:szCs w:val="20"/>
          <w:lang w:val="en-US"/>
        </w:rPr>
        <w:t>1997)</w:t>
      </w:r>
      <w:r w:rsidR="001B68D1" w:rsidRPr="00082B22">
        <w:rPr>
          <w:rFonts w:ascii="Times New Roman" w:hAnsi="Times New Roman" w:cs="Times New Roman"/>
          <w:sz w:val="20"/>
          <w:szCs w:val="20"/>
          <w:lang w:val="en-US"/>
        </w:rPr>
        <w:fldChar w:fldCharType="end"/>
      </w:r>
      <w:r w:rsidRPr="00082B22">
        <w:rPr>
          <w:rFonts w:ascii="Times New Roman" w:hAnsi="Times New Roman" w:cs="Times New Roman"/>
          <w:sz w:val="20"/>
          <w:szCs w:val="20"/>
          <w:lang w:val="en-US"/>
        </w:rPr>
        <w:t xml:space="preserve">; </w:t>
      </w:r>
      <w:r w:rsidRPr="00082B22">
        <w:rPr>
          <w:rFonts w:ascii="Times New Roman" w:hAnsi="Times New Roman" w:cs="Times New Roman"/>
          <w:sz w:val="20"/>
          <w:szCs w:val="20"/>
          <w:vertAlign w:val="superscript"/>
          <w:lang w:val="en-US"/>
        </w:rPr>
        <w:t>c</w:t>
      </w:r>
      <w:r w:rsidR="001B68D1" w:rsidRPr="00082B22">
        <w:rPr>
          <w:rFonts w:ascii="Times New Roman" w:hAnsi="Times New Roman" w:cs="Times New Roman"/>
          <w:sz w:val="20"/>
          <w:szCs w:val="20"/>
          <w:lang w:val="en-US"/>
        </w:rPr>
        <w:fldChar w:fldCharType="begin" w:fldLock="1"/>
      </w:r>
      <w:r w:rsidR="00ED25C7" w:rsidRPr="00082B22">
        <w:rPr>
          <w:rFonts w:ascii="Times New Roman" w:hAnsi="Times New Roman" w:cs="Times New Roman"/>
          <w:sz w:val="20"/>
          <w:szCs w:val="20"/>
          <w:lang w:val="en-US"/>
        </w:rPr>
        <w:instrText>ADDIN CSL_CITATION {"citationItems":[{"id":"ITEM-1","itemData":{"author":[{"dropping-particle":"","family":"Etievant","given":"P X","non-dropping-particle":"","parse-names":false,"suffix":""}],"container-title":"Volatile compounds in foods and beverages","editor":[{"dropping-particle":"","family":"Maarse","given":"H","non-dropping-particle":"","parse-names":false,"suffix":""}],"id":"ITEM-1","issue":"14","issued":{"date-parts":[["1991"]]},"page":"483-546","publisher":"Marcell Dekker Inc","publisher-place":"New York","title":"Wine","type":"chapter"},"uris":["http://www.mendeley.com/documents/?uuid=88b50713-583b-4668-91bd-4fd2c7118420"]}],"mendeley":{"formattedCitation":"(Etievant, 1991)","manualFormatting":"Etievant (1991)","plainTextFormattedCitation":"(Etievant, 1991)","previouslyFormattedCitation":"(Etievant, 1991)"},"properties":{"noteIndex":0},"schema":"https://github.com/citation-style-language/schema/raw/master/csl-citation.json"}</w:instrText>
      </w:r>
      <w:r w:rsidR="001B68D1" w:rsidRPr="00082B22">
        <w:rPr>
          <w:rFonts w:ascii="Times New Roman" w:hAnsi="Times New Roman" w:cs="Times New Roman"/>
          <w:sz w:val="20"/>
          <w:szCs w:val="20"/>
          <w:lang w:val="en-US"/>
        </w:rPr>
        <w:fldChar w:fldCharType="separate"/>
      </w:r>
      <w:r w:rsidR="00ED25C7" w:rsidRPr="00082B22">
        <w:rPr>
          <w:rFonts w:ascii="Times New Roman" w:hAnsi="Times New Roman" w:cs="Times New Roman"/>
          <w:noProof/>
          <w:sz w:val="20"/>
          <w:szCs w:val="20"/>
          <w:lang w:val="en-US"/>
        </w:rPr>
        <w:t>Etievant</w:t>
      </w:r>
      <w:r w:rsidR="00717F5B" w:rsidRPr="00082B22">
        <w:rPr>
          <w:rFonts w:ascii="Times New Roman" w:hAnsi="Times New Roman" w:cs="Times New Roman"/>
          <w:noProof/>
          <w:sz w:val="20"/>
          <w:szCs w:val="20"/>
          <w:lang w:val="en-US"/>
        </w:rPr>
        <w:t xml:space="preserve"> </w:t>
      </w:r>
      <w:r w:rsidR="00ED25C7" w:rsidRPr="00082B22">
        <w:rPr>
          <w:rFonts w:ascii="Times New Roman" w:hAnsi="Times New Roman" w:cs="Times New Roman"/>
          <w:noProof/>
          <w:sz w:val="20"/>
          <w:szCs w:val="20"/>
          <w:lang w:val="en-US"/>
        </w:rPr>
        <w:t>(</w:t>
      </w:r>
      <w:r w:rsidR="00717F5B" w:rsidRPr="00082B22">
        <w:rPr>
          <w:rFonts w:ascii="Times New Roman" w:hAnsi="Times New Roman" w:cs="Times New Roman"/>
          <w:noProof/>
          <w:sz w:val="20"/>
          <w:szCs w:val="20"/>
          <w:lang w:val="en-US"/>
        </w:rPr>
        <w:t>1991)</w:t>
      </w:r>
      <w:r w:rsidR="001B68D1" w:rsidRPr="00082B22">
        <w:rPr>
          <w:rFonts w:ascii="Times New Roman" w:hAnsi="Times New Roman" w:cs="Times New Roman"/>
          <w:sz w:val="20"/>
          <w:szCs w:val="20"/>
          <w:lang w:val="en-US"/>
        </w:rPr>
        <w:fldChar w:fldCharType="end"/>
      </w:r>
      <w:r w:rsidRPr="00082B22">
        <w:rPr>
          <w:rFonts w:ascii="Times New Roman" w:hAnsi="Times New Roman" w:cs="Times New Roman"/>
          <w:sz w:val="20"/>
          <w:szCs w:val="20"/>
          <w:lang w:val="en-US"/>
        </w:rPr>
        <w:t xml:space="preserve">; </w:t>
      </w:r>
      <w:r w:rsidRPr="00082B22">
        <w:rPr>
          <w:rFonts w:ascii="Times New Roman" w:hAnsi="Times New Roman" w:cs="Times New Roman"/>
          <w:sz w:val="20"/>
          <w:szCs w:val="20"/>
          <w:vertAlign w:val="superscript"/>
          <w:lang w:val="en-US"/>
        </w:rPr>
        <w:t>d</w:t>
      </w:r>
      <w:r w:rsidR="001B68D1" w:rsidRPr="00082B22">
        <w:rPr>
          <w:rFonts w:ascii="Times New Roman" w:hAnsi="Times New Roman" w:cs="Times New Roman"/>
          <w:sz w:val="20"/>
          <w:szCs w:val="20"/>
          <w:lang w:val="en-US"/>
        </w:rPr>
        <w:fldChar w:fldCharType="begin" w:fldLock="1"/>
      </w:r>
      <w:r w:rsidR="00ED25C7" w:rsidRPr="00082B22">
        <w:rPr>
          <w:rFonts w:ascii="Times New Roman" w:hAnsi="Times New Roman" w:cs="Times New Roman"/>
          <w:sz w:val="20"/>
          <w:szCs w:val="20"/>
          <w:lang w:val="en-US"/>
        </w:rPr>
        <w:instrText>ADDIN CSL_CITATION {"citationItems":[{"id":"ITEM-1","itemData":{"DOI":"10.1021/jf0354949","abstract":"Changes in 36 volatile compounds of must from ripe grapes dried by direct exposure to sun and must from ripe grapes were studied. Compounds not dependent on sampling site in both musts were selected, and their concentration/Brix degree ratio values, were subjected to variance analysis. Only butan-1-ol and isoamyl alcohols showed no differences, while (E)-hex-3-en-1-ol, (Z)-hex-3-en-1-ol, (E)-hex-2-en-1-ol, (E)-hex-2-enal, hexanoic acid, isobutanol, benzyl alcohol, 2-phenylethanol, γ-butyrolactone, γ-hexalactone, and 5-methylfurfural, showed significant differences between the two must types, which may be ascribed to the drying process. An approach to describe must odor has been carried out by grouping volatile compounds in aromatic series, increasing their values in the fruity, solvent, sweet, and roasted series and diminishing the herbaceous as a consequence of the drying process.","author":[{"dropping-particle":"","family":"Franco","given":"M.","non-dropping-particle":"","parse-names":false,"suffix":""},{"dropping-particle":"","family":"Peinado","given":"R.A.","non-dropping-particle":"","parse-names":false,"suffix":""},{"dropping-particle":"","family":"Medina","given":"M.","non-dropping-particle":"","parse-names":false,"suffix":""},{"dropping-particle":"","family":"Moreno","given":"J.","non-dropping-particle":"","parse-names":false,"suffix":""}],"container-title":"Journal of Agricultural and Food Chemistry","id":"ITEM-1","issue":"12","issued":{"date-parts":[["2004"]]},"page":"3905-3910","title":"Off-vine grape drying effect on volatile compounds and aromatic series in must from Pedro Ximénez grape variety","type":"article-journal","volume":"52"},"uris":["http://www.mendeley.com/documents/?uuid=b5f46372-3f4f-313b-801b-a841619ed62f"]}],"mendeley":{"formattedCitation":"(Franco, Peinado, Medina, &amp; Moreno, 2004)","manualFormatting":"Franco et al. (2004)","plainTextFormattedCitation":"(Franco, Peinado, Medina, &amp; Moreno, 2004)","previouslyFormattedCitation":"(Franco, Peinado, Medina, &amp; Moreno, 2004)"},"properties":{"noteIndex":0},"schema":"https://github.com/citation-style-language/schema/raw/master/csl-citation.json"}</w:instrText>
      </w:r>
      <w:r w:rsidR="001B68D1" w:rsidRPr="00082B22">
        <w:rPr>
          <w:rFonts w:ascii="Times New Roman" w:hAnsi="Times New Roman" w:cs="Times New Roman"/>
          <w:sz w:val="20"/>
          <w:szCs w:val="20"/>
          <w:lang w:val="en-US"/>
        </w:rPr>
        <w:fldChar w:fldCharType="separate"/>
      </w:r>
      <w:r w:rsidR="00717F5B" w:rsidRPr="00082B22">
        <w:rPr>
          <w:rFonts w:ascii="Times New Roman" w:hAnsi="Times New Roman" w:cs="Times New Roman"/>
          <w:noProof/>
          <w:sz w:val="20"/>
          <w:szCs w:val="20"/>
          <w:lang w:val="en-US"/>
        </w:rPr>
        <w:t>Franco</w:t>
      </w:r>
      <w:r w:rsidR="00ED25C7" w:rsidRPr="00082B22">
        <w:rPr>
          <w:rFonts w:ascii="Times New Roman" w:hAnsi="Times New Roman" w:cs="Times New Roman"/>
          <w:noProof/>
          <w:sz w:val="20"/>
          <w:szCs w:val="20"/>
          <w:lang w:val="en-US"/>
        </w:rPr>
        <w:t xml:space="preserve"> et al.</w:t>
      </w:r>
      <w:r w:rsidR="00717F5B" w:rsidRPr="00082B22">
        <w:rPr>
          <w:rFonts w:ascii="Times New Roman" w:hAnsi="Times New Roman" w:cs="Times New Roman"/>
          <w:noProof/>
          <w:sz w:val="20"/>
          <w:szCs w:val="20"/>
          <w:lang w:val="en-US"/>
        </w:rPr>
        <w:t xml:space="preserve"> </w:t>
      </w:r>
      <w:r w:rsidR="00ED25C7" w:rsidRPr="00082B22">
        <w:rPr>
          <w:rFonts w:ascii="Times New Roman" w:hAnsi="Times New Roman" w:cs="Times New Roman"/>
          <w:noProof/>
          <w:sz w:val="20"/>
          <w:szCs w:val="20"/>
          <w:lang w:val="en-US"/>
        </w:rPr>
        <w:t>(</w:t>
      </w:r>
      <w:r w:rsidR="00717F5B" w:rsidRPr="00082B22">
        <w:rPr>
          <w:rFonts w:ascii="Times New Roman" w:hAnsi="Times New Roman" w:cs="Times New Roman"/>
          <w:noProof/>
          <w:sz w:val="20"/>
          <w:szCs w:val="20"/>
          <w:lang w:val="en-US"/>
        </w:rPr>
        <w:t>2004)</w:t>
      </w:r>
      <w:r w:rsidR="001B68D1" w:rsidRPr="00082B22">
        <w:rPr>
          <w:rFonts w:ascii="Times New Roman" w:hAnsi="Times New Roman" w:cs="Times New Roman"/>
          <w:sz w:val="20"/>
          <w:szCs w:val="20"/>
          <w:lang w:val="en-US"/>
        </w:rPr>
        <w:fldChar w:fldCharType="end"/>
      </w:r>
      <w:r w:rsidRPr="00082B22">
        <w:rPr>
          <w:rFonts w:ascii="Times New Roman" w:hAnsi="Times New Roman" w:cs="Times New Roman"/>
          <w:sz w:val="20"/>
          <w:szCs w:val="20"/>
          <w:lang w:val="en-US"/>
        </w:rPr>
        <w:t xml:space="preserve">; </w:t>
      </w:r>
      <w:r w:rsidRPr="00082B22">
        <w:rPr>
          <w:rFonts w:ascii="Times New Roman" w:hAnsi="Times New Roman" w:cs="Times New Roman"/>
          <w:sz w:val="20"/>
          <w:szCs w:val="20"/>
          <w:vertAlign w:val="superscript"/>
          <w:lang w:val="en-US"/>
        </w:rPr>
        <w:t>e</w:t>
      </w:r>
      <w:r w:rsidR="001B68D1" w:rsidRPr="00082B22">
        <w:rPr>
          <w:rFonts w:ascii="Times New Roman" w:hAnsi="Times New Roman" w:cs="Times New Roman"/>
          <w:sz w:val="20"/>
          <w:szCs w:val="20"/>
          <w:lang w:val="en-US"/>
        </w:rPr>
        <w:fldChar w:fldCharType="begin" w:fldLock="1"/>
      </w:r>
      <w:r w:rsidR="00ED25C7" w:rsidRPr="00082B22">
        <w:rPr>
          <w:rFonts w:ascii="Times New Roman" w:hAnsi="Times New Roman" w:cs="Times New Roman"/>
          <w:sz w:val="20"/>
          <w:szCs w:val="20"/>
          <w:lang w:val="en-US"/>
        </w:rPr>
        <w:instrText xml:space="preserve">ADDIN CSL_CITATION {"citationItems":[{"id":"ITEM-1","itemData":{"DOI":"10.1021/jf800183k","abstract":"An obscure sesquiterpene, rotundone, has been identified as a hitherto unrecognized important aroma impact compound with a strong spicy, peppercorn aroma. Excellent correlations were observed between the concentration of rotundone and the mean 'black pepper' aroma intensity rated by sensory panels for both grape and wine samples, indicating that rotundone is a major contributor to peppery characters in Shiraz grapes and wine (and to a lesser extent in wine of other varieties). Approximately 80% of a sensory panel were very sensitive to the aroma of rotundone (aroma detection threshold levels of 16 ng/L in red wine and 8 ng/L in water). Above these concentrations, these panelists described the spiked samples as more 'peppery' and 'spicy'. However, approximately 20% of panelists could not detect this compound at the highest concentration tested (4000 ng/L), even in water. Thus, the sensory experiences of two consumers enjoying the same glass of Shiraz wine might be very different. Rotundone was found in much higher amounts in other common herbs and spices, especially black and white peppercorns, where it was present at </w:instrText>
      </w:r>
      <w:r w:rsidR="00ED25C7" w:rsidRPr="00082B22">
        <w:rPr>
          <w:rFonts w:ascii="Cambria Math" w:hAnsi="Cambria Math" w:cs="Cambria Math"/>
          <w:sz w:val="20"/>
          <w:szCs w:val="20"/>
          <w:lang w:val="en-US"/>
        </w:rPr>
        <w:instrText>∼</w:instrText>
      </w:r>
      <w:r w:rsidR="00ED25C7" w:rsidRPr="00082B22">
        <w:rPr>
          <w:rFonts w:ascii="Times New Roman" w:hAnsi="Times New Roman" w:cs="Times New Roman"/>
          <w:sz w:val="20"/>
          <w:szCs w:val="20"/>
          <w:lang w:val="en-US"/>
        </w:rPr>
        <w:instrText>10000 times the level found in very 'peppery' wine. Rotundone is the first compound found in black or white peppercorns that has a distinctive peppery aroma. Rotundone has an odor activity value in pepper on the order of 50000-250000 and is, on this criterion, by far the most powerful aroma compound yet found in that most important spice. © 2008 American Chemical Society.","author":[{"dropping-particle":"","family":"Wood","given":"C.","non-dropping-particle":"","parse-names":false,"suffix":""},{"dropping-particle":"","family":"Siebert","given":"T.E.","non-dropping-particle":"","parse-names":false,"suffix":""},{"dropping-particle":"","family":"Parker","given":"M.","non-dropping-particle":"","parse-names":false,"suffix":""},{"dropping-particle":"","family":"Capone","given":"D.L.","non-dropping-particle":"","parse-names":false,"suffix":""},{"dropping-particle":"","family":"Elsey","given":"G.M.","non-dropping-particle":"","parse-names":false,"suffix":""},{"dropping-particle":"","family":"Pollnitz","given":"A.P.","non-dropping-particle":"","parse-names":false,"suffix":""},{"dropping-particle":"","family":"Eggers","given":"M.","non-dropping-particle":"","parse-names":false,"suffix":""},{"dropping-particle":"","family":"Meier","given":"M.","non-dropping-particle":"","parse-names":false,"suffix":""},{"dropping-particle":"","family":"Vössing","given":"T.","non-dropping-particle":"","parse-names":false,"suffix":""},{"dropping-particle":"","family":"Widder","given":"S.","non-dropping-particle":"","parse-names":false,"suffix":""},{"dropping-particle":"","family":"Krammer","given":"G.","non-dropping-particle":"","parse-names":false,"suffix":""},{"dropping-particle":"","family":"Sefton","given":"M.A.","non-dropping-particle":"","parse-names":false,"suffix":""},{"dropping-particle":"","family":"Herderich","given":"M.J.","non-dropping-particle":"","parse-names":false,"suffix":""}],"container-title":"Journal of Agricultural and Food Chemistry","id":"ITEM-1","issue":"10","issued":{"date-parts":[["2008"]]},"page":"3738-3744","title":"From wine to pepper: Rotundone, an obscure sesquiterpene, is a potent spicy aroma compound","type":"article-journal","volume":"56"},"uris":["http://www.mendeley.com/documents/?uuid=343031b8-35b8-30ea-a6ac-45fa292ce35e"]}],"mendeley":{"formattedCitation":"(Wood et al., 2008)","manualFormatting":"Wood et al. (2008)","plainTextFormattedCitation":"(Wood et al., 2008)","previouslyFormattedCitation":"(Wood et al., 2008)"},"properties":{"noteIndex":0},"schema":"https://github.com/citation-style-language/schema/raw/master/csl-citation.json"}</w:instrText>
      </w:r>
      <w:r w:rsidR="001B68D1" w:rsidRPr="00082B22">
        <w:rPr>
          <w:rFonts w:ascii="Times New Roman" w:hAnsi="Times New Roman" w:cs="Times New Roman"/>
          <w:sz w:val="20"/>
          <w:szCs w:val="20"/>
          <w:lang w:val="en-US"/>
        </w:rPr>
        <w:fldChar w:fldCharType="separate"/>
      </w:r>
      <w:r w:rsidR="00717F5B" w:rsidRPr="00082B22">
        <w:rPr>
          <w:rFonts w:ascii="Times New Roman" w:hAnsi="Times New Roman" w:cs="Times New Roman"/>
          <w:noProof/>
          <w:sz w:val="20"/>
          <w:szCs w:val="20"/>
        </w:rPr>
        <w:t xml:space="preserve">Wood et al. </w:t>
      </w:r>
      <w:r w:rsidR="00ED25C7" w:rsidRPr="00082B22">
        <w:rPr>
          <w:rFonts w:ascii="Times New Roman" w:hAnsi="Times New Roman" w:cs="Times New Roman"/>
          <w:noProof/>
          <w:sz w:val="20"/>
          <w:szCs w:val="20"/>
        </w:rPr>
        <w:t>(</w:t>
      </w:r>
      <w:r w:rsidR="00717F5B" w:rsidRPr="00082B22">
        <w:rPr>
          <w:rFonts w:ascii="Times New Roman" w:hAnsi="Times New Roman" w:cs="Times New Roman"/>
          <w:noProof/>
          <w:sz w:val="20"/>
          <w:szCs w:val="20"/>
        </w:rPr>
        <w:t>2008)</w:t>
      </w:r>
      <w:r w:rsidR="001B68D1" w:rsidRPr="00082B22">
        <w:rPr>
          <w:rFonts w:ascii="Times New Roman" w:hAnsi="Times New Roman" w:cs="Times New Roman"/>
          <w:sz w:val="20"/>
          <w:szCs w:val="20"/>
          <w:lang w:val="en-US"/>
        </w:rPr>
        <w:fldChar w:fldCharType="end"/>
      </w:r>
      <w:r w:rsidRPr="00082B22">
        <w:rPr>
          <w:rFonts w:ascii="Times New Roman" w:hAnsi="Times New Roman" w:cs="Times New Roman"/>
          <w:sz w:val="20"/>
          <w:szCs w:val="20"/>
        </w:rPr>
        <w:t xml:space="preserve">; </w:t>
      </w:r>
      <w:r w:rsidRPr="00082B22">
        <w:rPr>
          <w:rFonts w:ascii="Times New Roman" w:hAnsi="Times New Roman" w:cs="Times New Roman"/>
          <w:sz w:val="20"/>
          <w:szCs w:val="20"/>
          <w:vertAlign w:val="superscript"/>
        </w:rPr>
        <w:t>f</w:t>
      </w:r>
      <w:r w:rsidR="001B68D1" w:rsidRPr="00082B22">
        <w:rPr>
          <w:rFonts w:ascii="Times New Roman" w:hAnsi="Times New Roman" w:cs="Times New Roman"/>
          <w:sz w:val="20"/>
          <w:szCs w:val="20"/>
          <w:lang w:val="en-US"/>
        </w:rPr>
        <w:fldChar w:fldCharType="begin" w:fldLock="1"/>
      </w:r>
      <w:r w:rsidR="00ED25C7" w:rsidRPr="00082B22">
        <w:rPr>
          <w:rFonts w:ascii="Times New Roman" w:hAnsi="Times New Roman" w:cs="Times New Roman"/>
          <w:sz w:val="20"/>
          <w:szCs w:val="20"/>
        </w:rPr>
        <w:instrText>ADDIN CSL_CITATION {"citationItems":[{"id":"ITEM-1","itemData":{"DOI":"10.1002/1097-0010(20000901)80:11&lt;1659::AID-JSFA693&gt;3.0.CO;2-6","ISSN":"00225142","abstract":"Fifty-two young monovarietal red wines made with Grenache (17 samples), Tempranillo (11 samples), Cabernet Sauvignon (12 samples) and Merlot (12 samples) grapes have been analysed by HRGC-MS to obtain quantitative data on 47 odorants previously identified as potential aroma contributors by olfactometric techniques. Thirty-three odorants were present in the wines at concentrations higher than their corresponding odour thresholds. These include ethyl octanoate, β-damascenone, ethyl hexanoate, isovaleric acid and isoamyl acetate as the most important, which together with isoamyl and β-phenylethyl alcohols, fatty acids, 2,3-butanedione and ethyl butyrate are always found at concentrations higher than their odour thresholds. In some cases the ethyl esters of isobutyric and isovaleric acids, β-ionone, methionol, isobutyric acid, ethyl cinnamate, ethyl dihydrocinnamate γ-nonalactone eugenol c-3-hexanol, geraniol, guaiacol, 3-isobutyl-2-methoxypyrazine 4-ethylguaiacol, acetoin and t-whiskylactone were at a concentration high enough to be odour-active. There were 30 compounds that were found to differ significantly between varieties. These include 3-isobutyl-2-methoxypyrazine isoamyl acetates isovaleric acids ethyl isobutyrate, ethyl isovalerate, fusel alcohols, c-3-hexenol, methionol, eugenol, guaiacol and γ-nonalactone. (C) 2000 Society of Chemical Industry.","author":[{"dropping-particle":"","family":"Ferreira","given":"V.","non-dropping-particle":"","parse-names":false,"suffix":""},{"dropping-particle":"","family":"López","given":"R.","non-dropping-particle":"","parse-names":false,"suffix":""},{"dropping-particle":"","family":"Cacho","given":"J.F.","non-dropping-particle":"","parse-names":false,"suffix":""}],"container-title":"Journal of the science of food and agriculture","id":"ITEM-1","issue":"11","issued":{"date-parts":[["2000"]]},"note":"From Duplicate 2 (Quantitative determination of the odorants of young red wines from different grape varieties - Ferreira, V; López, R; Cacho, J)\n\nID: 141; Cited By (since 1996): 149","page":"1659-1667","publisher-place":"Affiliation: Department of Analytical Chemistry, Faculty of Sciences, University of Zaragoza, E-50009 Zaragoza, Spain; Correspondence Address: Ferreira, V.; Department of Analytical Chemistry, Faculty of Sciences, University of Zaragoza, E-50009 Zaragoza,","title":"Quantitative determination of the odorants of young red wines from different grape varieties","type":"article-journal","volume":"80"},"uris":["http://www.mendeley.com/documents/?uuid=57c5e705-9e79-4480-b625-9b495f3a2af1"]}],"mendeley":{"formattedCitation":"(Ferreira, López, &amp; Cacho, 2000)","manualFormatting":"Ferreira et al. (2000)","plainTextFormattedCitation":"(Ferreira, López, &amp; Cacho, 2000)","previouslyFormattedCitation":"(Ferreira, López, &amp; Cacho, 2000)"},"properties":{"noteIndex":0},"schema":"https://github.com/citation-style-language/schema/raw/master/csl-citation.json"}</w:instrText>
      </w:r>
      <w:r w:rsidR="001B68D1" w:rsidRPr="00082B22">
        <w:rPr>
          <w:rFonts w:ascii="Times New Roman" w:hAnsi="Times New Roman" w:cs="Times New Roman"/>
          <w:sz w:val="20"/>
          <w:szCs w:val="20"/>
          <w:lang w:val="en-US"/>
        </w:rPr>
        <w:fldChar w:fldCharType="separate"/>
      </w:r>
      <w:r w:rsidR="00ED25C7" w:rsidRPr="00082B22">
        <w:rPr>
          <w:rFonts w:ascii="Times New Roman" w:hAnsi="Times New Roman" w:cs="Times New Roman"/>
          <w:noProof/>
          <w:sz w:val="20"/>
          <w:szCs w:val="20"/>
          <w:lang w:val="en-US"/>
        </w:rPr>
        <w:t>Ferreira et al. (</w:t>
      </w:r>
      <w:r w:rsidR="00717F5B" w:rsidRPr="00082B22">
        <w:rPr>
          <w:rFonts w:ascii="Times New Roman" w:hAnsi="Times New Roman" w:cs="Times New Roman"/>
          <w:noProof/>
          <w:sz w:val="20"/>
          <w:szCs w:val="20"/>
          <w:lang w:val="en-US"/>
        </w:rPr>
        <w:t>2000)</w:t>
      </w:r>
      <w:r w:rsidR="001B68D1" w:rsidRPr="00082B22">
        <w:rPr>
          <w:rFonts w:ascii="Times New Roman" w:hAnsi="Times New Roman" w:cs="Times New Roman"/>
          <w:sz w:val="20"/>
          <w:szCs w:val="20"/>
          <w:lang w:val="en-US"/>
        </w:rPr>
        <w:fldChar w:fldCharType="end"/>
      </w:r>
      <w:r w:rsidRPr="00082B22">
        <w:rPr>
          <w:rFonts w:ascii="Times New Roman" w:hAnsi="Times New Roman" w:cs="Times New Roman"/>
          <w:sz w:val="20"/>
          <w:szCs w:val="20"/>
          <w:lang w:val="en-US"/>
        </w:rPr>
        <w:t>.</w:t>
      </w:r>
    </w:p>
    <w:p w:rsidR="001641CD" w:rsidRPr="00082B22" w:rsidRDefault="001641CD" w:rsidP="001641CD">
      <w:pPr>
        <w:pStyle w:val="PrrafoNivel3"/>
        <w:spacing w:line="480" w:lineRule="auto"/>
        <w:ind w:firstLine="0"/>
        <w:rPr>
          <w:rFonts w:ascii="Times New Roman" w:eastAsiaTheme="minorHAnsi" w:hAnsi="Times New Roman" w:cs="Times New Roman"/>
          <w:sz w:val="24"/>
          <w:szCs w:val="24"/>
          <w:lang w:val="en-US" w:eastAsia="en-US"/>
        </w:rPr>
      </w:pPr>
    </w:p>
    <w:p w:rsidR="001641CD" w:rsidRPr="00082B22" w:rsidRDefault="001641CD" w:rsidP="003B2336">
      <w:pPr>
        <w:rPr>
          <w:rFonts w:ascii="Times New Roman" w:eastAsiaTheme="minorEastAsia" w:hAnsi="Times New Roman" w:cs="Times New Roman"/>
          <w:sz w:val="24"/>
          <w:szCs w:val="24"/>
          <w:lang w:val="en-US" w:eastAsia="es-ES"/>
        </w:rPr>
      </w:pPr>
    </w:p>
    <w:p w:rsidR="001641CD" w:rsidRPr="00082B22" w:rsidRDefault="001641CD" w:rsidP="003B2336">
      <w:pPr>
        <w:rPr>
          <w:rFonts w:ascii="Times New Roman" w:eastAsiaTheme="minorEastAsia" w:hAnsi="Times New Roman" w:cs="Times New Roman"/>
          <w:sz w:val="24"/>
          <w:szCs w:val="24"/>
          <w:lang w:val="en-US" w:eastAsia="es-ES"/>
        </w:rPr>
        <w:sectPr w:rsidR="001641CD" w:rsidRPr="00082B22" w:rsidSect="006C6A37">
          <w:headerReference w:type="default" r:id="rId9"/>
          <w:pgSz w:w="11906" w:h="16838"/>
          <w:pgMar w:top="1417" w:right="1701" w:bottom="1417" w:left="1701" w:header="708" w:footer="708" w:gutter="0"/>
          <w:cols w:space="708"/>
          <w:docGrid w:linePitch="360"/>
        </w:sectPr>
      </w:pPr>
    </w:p>
    <w:p w:rsidR="00D31392" w:rsidRPr="00082B22" w:rsidRDefault="00D31392" w:rsidP="003546A3">
      <w:pPr>
        <w:pStyle w:val="Epgrafe"/>
        <w:widowControl w:val="0"/>
        <w:spacing w:after="0"/>
        <w:rPr>
          <w:rFonts w:ascii="Times New Roman" w:hAnsi="Times New Roman" w:cs="Times New Roman"/>
          <w:b w:val="0"/>
          <w:i/>
          <w:color w:val="auto"/>
          <w:sz w:val="20"/>
          <w:lang w:val="en-US"/>
        </w:rPr>
      </w:pPr>
      <w:r w:rsidRPr="00082B22">
        <w:rPr>
          <w:rFonts w:ascii="Times New Roman" w:hAnsi="Times New Roman" w:cs="Times New Roman"/>
          <w:color w:val="auto"/>
          <w:sz w:val="20"/>
          <w:szCs w:val="20"/>
          <w:lang w:val="en-US"/>
        </w:rPr>
        <w:t xml:space="preserve">Table </w:t>
      </w:r>
      <w:r w:rsidR="004A0580" w:rsidRPr="00082B22">
        <w:rPr>
          <w:rFonts w:ascii="Times New Roman" w:hAnsi="Times New Roman" w:cs="Times New Roman"/>
          <w:color w:val="auto"/>
          <w:sz w:val="20"/>
          <w:szCs w:val="20"/>
          <w:lang w:val="en-US"/>
        </w:rPr>
        <w:t>22.</w:t>
      </w:r>
      <w:r w:rsidRPr="00082B22">
        <w:rPr>
          <w:rFonts w:ascii="Times New Roman" w:hAnsi="Times New Roman" w:cs="Times New Roman"/>
          <w:color w:val="auto"/>
          <w:sz w:val="20"/>
          <w:szCs w:val="20"/>
          <w:lang w:val="en-US"/>
        </w:rPr>
        <w:t>2</w:t>
      </w:r>
      <w:r w:rsidRPr="00082B22">
        <w:rPr>
          <w:rFonts w:ascii="Times New Roman" w:hAnsi="Times New Roman" w:cs="Times New Roman"/>
          <w:b w:val="0"/>
          <w:color w:val="auto"/>
          <w:sz w:val="20"/>
          <w:szCs w:val="20"/>
          <w:lang w:val="en-US"/>
        </w:rPr>
        <w:t xml:space="preserve"> Summary of the factors and practices that can affect </w:t>
      </w:r>
      <w:r w:rsidR="00455ECF" w:rsidRPr="00082B22">
        <w:rPr>
          <w:rFonts w:ascii="Times New Roman" w:hAnsi="Times New Roman" w:cs="Times New Roman"/>
          <w:b w:val="0"/>
          <w:color w:val="auto"/>
          <w:sz w:val="20"/>
          <w:szCs w:val="20"/>
          <w:lang w:val="en-US"/>
        </w:rPr>
        <w:t xml:space="preserve">the content of the wine </w:t>
      </w:r>
      <w:r w:rsidRPr="00082B22">
        <w:rPr>
          <w:rFonts w:ascii="Times New Roman" w:hAnsi="Times New Roman" w:cs="Times New Roman"/>
          <w:b w:val="0"/>
          <w:color w:val="auto"/>
          <w:sz w:val="20"/>
          <w:szCs w:val="20"/>
          <w:lang w:val="en-US"/>
        </w:rPr>
        <w:t>fermentative volatile compounds</w:t>
      </w:r>
      <w:r w:rsidRPr="00082B22">
        <w:rPr>
          <w:rFonts w:ascii="Times New Roman" w:hAnsi="Times New Roman" w:cs="Times New Roman"/>
          <w:b w:val="0"/>
          <w:color w:val="auto"/>
          <w:sz w:val="20"/>
          <w:lang w:val="en-US"/>
        </w:rPr>
        <w:t>.</w:t>
      </w:r>
    </w:p>
    <w:tbl>
      <w:tblPr>
        <w:tblStyle w:val="Tablaconcuadrcula"/>
        <w:tblpPr w:leftFromText="141" w:rightFromText="141" w:vertAnchor="page" w:horzAnchor="margin" w:tblpXSpec="center" w:tblpY="2026"/>
        <w:tblW w:w="145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268"/>
        <w:gridCol w:w="7513"/>
        <w:gridCol w:w="3526"/>
      </w:tblGrid>
      <w:tr w:rsidR="00082B22" w:rsidRPr="00082B22" w:rsidTr="00256DC4">
        <w:trPr>
          <w:trHeight w:val="276"/>
        </w:trPr>
        <w:tc>
          <w:tcPr>
            <w:tcW w:w="1276" w:type="dxa"/>
            <w:tcBorders>
              <w:top w:val="single" w:sz="12" w:space="0" w:color="auto"/>
              <w:bottom w:val="single" w:sz="12" w:space="0" w:color="auto"/>
              <w:right w:val="single" w:sz="12" w:space="0" w:color="auto"/>
            </w:tcBorders>
            <w:vAlign w:val="center"/>
          </w:tcPr>
          <w:p w:rsidR="00D31392" w:rsidRPr="00082B22" w:rsidRDefault="00D31392" w:rsidP="00E344DC">
            <w:pPr>
              <w:spacing w:line="276" w:lineRule="auto"/>
              <w:jc w:val="center"/>
              <w:rPr>
                <w:rFonts w:ascii="Times New Roman" w:hAnsi="Times New Roman" w:cs="Times New Roman"/>
                <w:b/>
                <w:sz w:val="20"/>
                <w:szCs w:val="20"/>
              </w:rPr>
            </w:pPr>
            <w:r w:rsidRPr="00082B22">
              <w:rPr>
                <w:rFonts w:ascii="Times New Roman" w:hAnsi="Times New Roman" w:cs="Times New Roman"/>
                <w:b/>
                <w:sz w:val="20"/>
                <w:szCs w:val="20"/>
              </w:rPr>
              <w:t>Factors</w:t>
            </w:r>
          </w:p>
        </w:tc>
        <w:tc>
          <w:tcPr>
            <w:tcW w:w="2268" w:type="dxa"/>
            <w:tcBorders>
              <w:top w:val="single" w:sz="12" w:space="0" w:color="auto"/>
              <w:left w:val="single" w:sz="12" w:space="0" w:color="auto"/>
              <w:bottom w:val="nil"/>
              <w:right w:val="single" w:sz="12" w:space="0" w:color="auto"/>
            </w:tcBorders>
            <w:vAlign w:val="center"/>
          </w:tcPr>
          <w:p w:rsidR="00D31392" w:rsidRPr="00082B22" w:rsidRDefault="00D31392" w:rsidP="00E344DC">
            <w:pPr>
              <w:spacing w:line="276" w:lineRule="auto"/>
              <w:jc w:val="center"/>
              <w:rPr>
                <w:rFonts w:ascii="Times New Roman" w:hAnsi="Times New Roman" w:cs="Times New Roman"/>
                <w:b/>
                <w:sz w:val="20"/>
                <w:szCs w:val="20"/>
              </w:rPr>
            </w:pPr>
            <w:r w:rsidRPr="00082B22">
              <w:rPr>
                <w:rFonts w:ascii="Times New Roman" w:hAnsi="Times New Roman" w:cs="Times New Roman"/>
                <w:b/>
                <w:sz w:val="20"/>
                <w:szCs w:val="20"/>
              </w:rPr>
              <w:t>Practices</w:t>
            </w:r>
          </w:p>
        </w:tc>
        <w:tc>
          <w:tcPr>
            <w:tcW w:w="7513" w:type="dxa"/>
            <w:tcBorders>
              <w:top w:val="single" w:sz="12" w:space="0" w:color="auto"/>
              <w:left w:val="single" w:sz="12" w:space="0" w:color="auto"/>
              <w:bottom w:val="single" w:sz="12" w:space="0" w:color="auto"/>
              <w:right w:val="single" w:sz="12" w:space="0" w:color="auto"/>
            </w:tcBorders>
            <w:vAlign w:val="center"/>
          </w:tcPr>
          <w:p w:rsidR="00D31392" w:rsidRPr="00082B22" w:rsidRDefault="00D31392" w:rsidP="00E344DC">
            <w:pPr>
              <w:spacing w:line="276" w:lineRule="auto"/>
              <w:jc w:val="center"/>
              <w:rPr>
                <w:rFonts w:ascii="Times New Roman" w:hAnsi="Times New Roman" w:cs="Times New Roman"/>
                <w:b/>
                <w:sz w:val="20"/>
                <w:szCs w:val="20"/>
              </w:rPr>
            </w:pPr>
            <w:r w:rsidRPr="00082B22">
              <w:rPr>
                <w:rFonts w:ascii="Times New Roman" w:hAnsi="Times New Roman" w:cs="Times New Roman"/>
                <w:b/>
                <w:sz w:val="20"/>
                <w:szCs w:val="20"/>
              </w:rPr>
              <w:t>Volatile compounds improved</w:t>
            </w:r>
          </w:p>
        </w:tc>
        <w:tc>
          <w:tcPr>
            <w:tcW w:w="3526" w:type="dxa"/>
            <w:tcBorders>
              <w:top w:val="single" w:sz="12" w:space="0" w:color="auto"/>
              <w:left w:val="single" w:sz="12" w:space="0" w:color="auto"/>
              <w:bottom w:val="single" w:sz="12" w:space="0" w:color="auto"/>
            </w:tcBorders>
            <w:vAlign w:val="center"/>
          </w:tcPr>
          <w:p w:rsidR="00D31392" w:rsidRPr="00082B22" w:rsidRDefault="00D31392" w:rsidP="00E344DC">
            <w:pPr>
              <w:spacing w:line="276" w:lineRule="auto"/>
              <w:jc w:val="center"/>
              <w:rPr>
                <w:rFonts w:ascii="Times New Roman" w:hAnsi="Times New Roman" w:cs="Times New Roman"/>
                <w:b/>
                <w:sz w:val="20"/>
                <w:szCs w:val="20"/>
              </w:rPr>
            </w:pPr>
            <w:r w:rsidRPr="00082B22">
              <w:rPr>
                <w:rFonts w:ascii="Times New Roman" w:hAnsi="Times New Roman" w:cs="Times New Roman"/>
                <w:b/>
                <w:sz w:val="20"/>
                <w:szCs w:val="20"/>
              </w:rPr>
              <w:t>Reference</w:t>
            </w:r>
          </w:p>
        </w:tc>
      </w:tr>
      <w:tr w:rsidR="00082B22" w:rsidRPr="00082B22" w:rsidTr="00256DC4">
        <w:trPr>
          <w:trHeight w:val="232"/>
        </w:trPr>
        <w:tc>
          <w:tcPr>
            <w:tcW w:w="1276" w:type="dxa"/>
            <w:vMerge w:val="restart"/>
            <w:tcBorders>
              <w:top w:val="single" w:sz="12" w:space="0" w:color="auto"/>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Viticultural Techniques</w:t>
            </w:r>
          </w:p>
        </w:tc>
        <w:tc>
          <w:tcPr>
            <w:tcW w:w="2268" w:type="dxa"/>
            <w:tcBorders>
              <w:top w:val="single" w:sz="12" w:space="0" w:color="auto"/>
              <w:left w:val="single" w:sz="12" w:space="0" w:color="auto"/>
              <w:bottom w:val="nil"/>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Basal defoliation</w:t>
            </w:r>
          </w:p>
        </w:tc>
        <w:tc>
          <w:tcPr>
            <w:tcW w:w="7513" w:type="dxa"/>
            <w:tcBorders>
              <w:top w:val="single" w:sz="12" w:space="0" w:color="auto"/>
              <w:left w:val="single" w:sz="12" w:space="0" w:color="auto"/>
              <w:bottom w:val="single" w:sz="4" w:space="0" w:color="auto"/>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1-Hexanol, 2-phenylethanol, 2-phenylethyl acetate, decanoic acid, ethyl octanoate</w:t>
            </w:r>
          </w:p>
        </w:tc>
        <w:tc>
          <w:tcPr>
            <w:tcW w:w="3526" w:type="dxa"/>
            <w:tcBorders>
              <w:top w:val="single" w:sz="12" w:space="0" w:color="auto"/>
              <w:left w:val="single" w:sz="12" w:space="0" w:color="auto"/>
              <w:bottom w:val="single" w:sz="4" w:space="0" w:color="auto"/>
            </w:tcBorders>
            <w:vAlign w:val="center"/>
          </w:tcPr>
          <w:p w:rsidR="0047636F" w:rsidRPr="00082B22" w:rsidRDefault="001B68D1" w:rsidP="00A839AE">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{"citationItems":[{"id":"ITEM-1","itemData":{"DOI":"10.3390/molecules23040779","ISSN":"14203049","abstract":"Basal defoliation, as one of the most common viticulture management practices to modify fruit zone microclimates, has been widely applied aiming at improving wine quality. Wine aroma contributes greatly to wine quality, yet the effects of basal defoliation on wine aromas show discrepancies according to previous studies. This study is a meta-analysis performed to dissect the factors related to the influence of basal defoliation on volatile compounds in wine. Timing of basal defoliation plays an important role in the concentration of varietal aromas in wine. Pre-veraison defoliation induces an increase in β-damascenone and linalool as well as a reduction in 3-isobutyl-2-methoxypyrazine (IBMP). The effects of basal defoliation on certain volatile compounds relative to fermentation aromas in wine (1-hexanol, β-phenylethanol, 2-phenylethyl acetate, decanoic acid, and ethyl octanoate) depend on grape maturity. There are also other factors, such as cultivar and climate conditions, that might be responsible for the effect of basal defoliation on wine aromas. The concentrations of isobutanol, isoamyl alcohol, hexanoic acid, and octanoic acid as well as ethyl isobutyrate, ethyl hexanoate, ethyl isovalerate, and ethyl decanoate in wine are not markedly affected by basal defoliation. Due to limited studies included in this meta-analysis, more trials are needed to confirm the current findings","author":[{"dropping-particle":"","family":"Wang","given":"Yu","non-dropping-particle":"","parse-names":false,"suffix":""},{"dropping-particle":"","family":"He","given":"Lei","non-dropping-particle":"","parse-names":false,"suffix":""},{"dropping-particle":"","family":"Pan","given":"Qiuhong","non-dropping-particle":"","parse-names":false,"suffix":""},{"dropping-particle":"","family":"Duan","given":"Changqing","non-dropping-particle":"","parse-names":false,"suffix":""},{"dropping-particle":"","family":"Wang","given":"Jun","non-dropping-particle":"","parse-names":false,"suffix":""}],"container-title":"Molecules","id":"ITEM-1","issue":"4","issued":{"date-parts":[["2018"]]},"title":"Effects of basal defoliation on wine aromas: A meta-analysis","type":"article-journal","volume":"23"},"uris":["http://www.mendeley.com/documents/?uuid=267fcb74-1a7a-41c4-b677-0088290c0e12"]}],"mendeley":{"formattedCitation":"(Wang et al., 2018)","plainTextFormattedCitation":"(Wang et al., 2018)","previouslyFormattedCitation":"(Wang et al., 2018)"},"properties":{"noteIndex":0},"schema":"https://github.com/citation-style-language/schema/raw/master/csl-citation.json"}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(Wang et al., 2018)</w:t>
            </w:r>
            <w:r w:rsidRPr="00082B22">
              <w:rPr>
                <w:rFonts w:ascii="Times New Roman" w:hAnsi="Times New Roman" w:cs="Times New Roman"/>
                <w:sz w:val="20"/>
                <w:szCs w:val="20"/>
              </w:rPr>
              <w:fldChar w:fldCharType="end"/>
            </w:r>
          </w:p>
        </w:tc>
      </w:tr>
      <w:tr w:rsidR="00082B22" w:rsidRPr="00082B22" w:rsidTr="00256DC4">
        <w:trPr>
          <w:trHeight w:val="125"/>
        </w:trPr>
        <w:tc>
          <w:tcPr>
            <w:tcW w:w="1276" w:type="dxa"/>
            <w:vMerge/>
            <w:tcBorders>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rPr>
            </w:pPr>
          </w:p>
        </w:tc>
        <w:tc>
          <w:tcPr>
            <w:tcW w:w="2268" w:type="dxa"/>
            <w:tcBorders>
              <w:top w:val="single" w:sz="4" w:space="0" w:color="auto"/>
              <w:left w:val="single" w:sz="12" w:space="0" w:color="auto"/>
              <w:bottom w:val="nil"/>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Foliar application</w:t>
            </w:r>
          </w:p>
        </w:tc>
        <w:tc>
          <w:tcPr>
            <w:tcW w:w="7513" w:type="dxa"/>
            <w:tcBorders>
              <w:top w:val="single" w:sz="4" w:space="0" w:color="auto"/>
              <w:left w:val="single" w:sz="12" w:space="0" w:color="auto"/>
              <w:bottom w:val="single" w:sz="4" w:space="0" w:color="auto"/>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Amino acids</w:t>
            </w:r>
          </w:p>
        </w:tc>
        <w:tc>
          <w:tcPr>
            <w:tcW w:w="3526" w:type="dxa"/>
            <w:tcBorders>
              <w:top w:val="single" w:sz="4" w:space="0" w:color="auto"/>
              <w:left w:val="single" w:sz="12" w:space="0" w:color="auto"/>
              <w:bottom w:val="single" w:sz="4" w:space="0" w:color="auto"/>
            </w:tcBorders>
            <w:vAlign w:val="center"/>
          </w:tcPr>
          <w:p w:rsidR="0047636F" w:rsidRPr="00082B22" w:rsidRDefault="001B68D1" w:rsidP="00507965">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{"citationItems":[{"id":"ITEM-1","itemData":{"DOI":"10.1016/j.foodchem.2015.10.034","ISBN":"0308-8146 (Print) 0308-8146 (Linking)","ISSN":"18737072","PMID":"26616933","abstract":"The aim of this work was to study the influence of foliar applications of different wood aqueous extracts on the amino acid content of musts and wines from Airén variety; and to study their relationship with the volatile compounds formed during alcoholic fermentation. For this purpose, the foliar treatments proposed were a vine-shoot aqueous extract applied in one and two times, and an oak extract which was only applied once. Results obtained show the potential of Airén vine-shoot waste aqueous extracts to be used as foliar fertilizer, enhancing the wine amino acid content especially when they were applied once. Similar results were observed with the aqueous oak extract. Regarding wine fermentative volatile compounds, there is a close relationship between musts and their wines amino acid content allowing us to discuss about the role of proline during the alcoholic fermentation and the generation of certain volatiles.","author":[{"dropping-particle":"","family":"Sánchez-Gómez","given":"R.","non-dropping-particle":"","parse-names":false,"suffix":""},{"dropping-particle":"","family":"Garde-Cerdán","given":"T.","non-dropping-particle":"","parse-names":false,"suffix":""},{"dropping-particle":"","family":"Zalacain","given":"A.","non-dropping-particle":"","parse-names":false,"suffix":""},{"dropping-particle":"","family":"Garcia","given":"R.","non-dropping-particle":"","parse-names":false,"suffix":""},{"dropping-particle":"","family":"Cabrita","given":"M. J.","non-dropping-particle":"","parse-names":false,"suffix":""},{"dropping-particle":"","family":"Salinas","given":"M. R.","non-dropping-particle":"","parse-names":false,"suffix":""}],"container-title":"Food Chemistry","id":"ITEM-1","issued":{"date-parts":[["2016"]]},"page":"132-140","title":"Vine-shoot waste aqueous extract applied as foliar fertilizer to grapevines: Effect on amino acids and fermentative volatile content","type":"article-journal","volume":"197"},"uris":["http://www.mendeley.com/documents/?uuid=2a40f966-44f3-4547-b11a-bb7b3a344cac"]}],"mendeley":{"formattedCitation":"(Sánchez-Gómez et al., 2016)","plainTextFormattedCitation":"(Sánchez-Gómez et al., 2016)","previouslyFormattedCitation":"(Sánchez-Gómez et al., 2016)"},"properties":{"noteIndex":0},"schema":"https://github.com/citation-style-language/schema/raw/master/csl-citation.json"}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(Sánchez-Gómez et al., 2016)</w:t>
            </w:r>
            <w:r w:rsidRPr="00082B22">
              <w:rPr>
                <w:rFonts w:ascii="Times New Roman" w:hAnsi="Times New Roman" w:cs="Times New Roman"/>
                <w:sz w:val="20"/>
                <w:szCs w:val="20"/>
              </w:rPr>
              <w:fldChar w:fldCharType="end"/>
            </w:r>
          </w:p>
        </w:tc>
      </w:tr>
      <w:tr w:rsidR="00082B22" w:rsidRPr="00082B22" w:rsidTr="00256DC4">
        <w:trPr>
          <w:trHeight w:val="290"/>
        </w:trPr>
        <w:tc>
          <w:tcPr>
            <w:tcW w:w="1276" w:type="dxa"/>
            <w:vMerge/>
            <w:tcBorders>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lang w:val="en-US"/>
              </w:rPr>
            </w:pPr>
          </w:p>
        </w:tc>
        <w:tc>
          <w:tcPr>
            <w:tcW w:w="2268" w:type="dxa"/>
            <w:tcBorders>
              <w:top w:val="single" w:sz="4" w:space="0" w:color="auto"/>
              <w:left w:val="single" w:sz="12" w:space="0" w:color="auto"/>
              <w:bottom w:val="nil"/>
              <w:right w:val="single" w:sz="12" w:space="0" w:color="auto"/>
            </w:tcBorders>
            <w:vAlign w:val="center"/>
          </w:tcPr>
          <w:p w:rsidR="0047636F" w:rsidRPr="00082B22" w:rsidRDefault="00256DC4"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Sunlight exposure</w:t>
            </w:r>
          </w:p>
        </w:tc>
        <w:tc>
          <w:tcPr>
            <w:tcW w:w="7513" w:type="dxa"/>
            <w:tcBorders>
              <w:top w:val="single" w:sz="4" w:space="0" w:color="auto"/>
              <w:left w:val="single" w:sz="12" w:space="0" w:color="auto"/>
              <w:bottom w:val="single" w:sz="4" w:space="0" w:color="auto"/>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Alcohols, ethyl esters, lactones, terpenes, C13 norisoprenoids</w:t>
            </w:r>
          </w:p>
        </w:tc>
        <w:tc>
          <w:tcPr>
            <w:tcW w:w="3526" w:type="dxa"/>
            <w:tcBorders>
              <w:top w:val="single" w:sz="4" w:space="0" w:color="auto"/>
              <w:left w:val="single" w:sz="12" w:space="0" w:color="auto"/>
              <w:bottom w:val="single" w:sz="4" w:space="0" w:color="auto"/>
            </w:tcBorders>
            <w:vAlign w:val="center"/>
          </w:tcPr>
          <w:p w:rsidR="0047636F" w:rsidRPr="00082B22" w:rsidRDefault="001B68D1" w:rsidP="00507965">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{"citationItems":[{"id":"ITEM-1","itemData":{"DOI":"10.3390/molecules22091500","ISSN":"14203049","abstract":"Viticultural practices influence both grape and wine quality. The influence of training systems on volatile composition was investigated for Albariño wine from Rías Baixas AOC in Northwest Spain. The odoriferous contribution of the compounds to the wine aroma was also studied. Volatile compounds belonging to ten groups (alcohols, C6-compounds, ethyl esters, acetates, terpenols, C13-norisoprenoids, volatile phenols, volatile fatty acids, lactones and carbonyl compounds) were determined in Albariño wines from different training systems, Vertical Shoot-Positioned (VSP), Scott-Henry (SH), Geneva Double-Curtain (GDC), Arch-Cane (AC), and Parral (P) during 2010 and 2011 vintages. Wines from GDC showed the highest total volatile composition with the highest concentrations of alcohols, ethyl esters, fatty acids, and lactones families. However, the highest levels of terpenes and C13-norisoprenoids were quantified in the SH system. A fruitier aroma was observed in Albariño wines from GDC when odor activity values were calculated.","author":[{"dropping-particle":"","family":"Vilanova","given":"Mar","non-dropping-particle":"","parse-names":false,"suffix":""},{"dropping-particle":"","family":"Genisheva","given":"Zlatina","non-dropping-particle":"","parse-names":false,"suffix":""},{"dropping-particle":"","family":"Tubio","given":"Miguel","non-dropping-particle":"","parse-names":false,"suffix":""},{"dropping-particle":"","family":"Álvarez","given":"Katia","non-dropping-particle":"","parse-names":false,"suffix":""},{"dropping-particle":"","family":"Lissarrague","given":"Jose Ramón","non-dropping-particle":"","parse-names":false,"suffix":""},{"dropping-particle":"","family":"Oliveira","given":"José Maria","non-dropping-particle":"","parse-names":false,"suffix":""}],"container-title":"Molecules","id":"ITEM-1","issue":"9","issued":{"date-parts":[["2017"]]},"title":"Effect of vertical shoot-positioned, scott-henry, geneva double-curtain, arch-cane, and parral training systems on the volatile composition of albari o wines","type":"article-journal","volume":"22"},"uris":["http://www.mendeley.com/documents/?uuid=9915bddd-867a-4187-b55b-26c97e0f5f27"]}],"mendeley":{"formattedCitation":"(Vilanova et al., 2017)","plainTextFormattedCitation":"(Vilanova et al., 2017)","previouslyFormattedCitation":"(Vilanova et al., 2017)"},"properties":{"noteIndex":0},"schema":"https://github.com/citation-style-language/schema/raw/master/csl-citation.json"}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(Vilanova et al., 2017)</w:t>
            </w:r>
            <w:r w:rsidRPr="00082B22">
              <w:rPr>
                <w:rFonts w:ascii="Times New Roman" w:hAnsi="Times New Roman" w:cs="Times New Roman"/>
                <w:sz w:val="20"/>
                <w:szCs w:val="20"/>
              </w:rPr>
              <w:fldChar w:fldCharType="end"/>
            </w:r>
          </w:p>
        </w:tc>
      </w:tr>
      <w:tr w:rsidR="00082B22" w:rsidRPr="000E1CA9" w:rsidTr="00256DC4">
        <w:trPr>
          <w:trHeight w:val="125"/>
        </w:trPr>
        <w:tc>
          <w:tcPr>
            <w:tcW w:w="1276" w:type="dxa"/>
            <w:vMerge/>
            <w:tcBorders>
              <w:bottom w:val="single" w:sz="12" w:space="0" w:color="auto"/>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lang w:val="en-US"/>
              </w:rPr>
            </w:pPr>
          </w:p>
        </w:tc>
        <w:tc>
          <w:tcPr>
            <w:tcW w:w="2268" w:type="dxa"/>
            <w:tcBorders>
              <w:top w:val="single" w:sz="4" w:space="0" w:color="auto"/>
              <w:left w:val="single" w:sz="12" w:space="0" w:color="auto"/>
              <w:bottom w:val="nil"/>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Regulated deficit irrigation (RDI)</w:t>
            </w:r>
          </w:p>
        </w:tc>
        <w:tc>
          <w:tcPr>
            <w:tcW w:w="7513" w:type="dxa"/>
            <w:tcBorders>
              <w:top w:val="single" w:sz="4" w:space="0" w:color="auto"/>
              <w:left w:val="single" w:sz="12" w:space="0" w:color="auto"/>
              <w:bottom w:val="single" w:sz="12" w:space="0" w:color="auto"/>
              <w:right w:val="single" w:sz="12" w:space="0" w:color="auto"/>
            </w:tcBorders>
            <w:vAlign w:val="center"/>
          </w:tcPr>
          <w:p w:rsidR="0047636F" w:rsidRPr="00082B22" w:rsidRDefault="0047636F"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Benzaldehyde, benzyl alcohol, phenylethyl alcohol, 2-methyl-1-propanol, 3-methy-l-butanol, amino acids</w:t>
            </w:r>
          </w:p>
          <w:p w:rsidR="0047636F" w:rsidRPr="00082B22" w:rsidRDefault="0047636F"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Volatile compounds</w:t>
            </w:r>
          </w:p>
        </w:tc>
        <w:tc>
          <w:tcPr>
            <w:tcW w:w="3526" w:type="dxa"/>
            <w:tcBorders>
              <w:top w:val="single" w:sz="4" w:space="0" w:color="auto"/>
              <w:left w:val="single" w:sz="12" w:space="0" w:color="auto"/>
              <w:bottom w:val="single" w:sz="12" w:space="0" w:color="auto"/>
            </w:tcBorders>
            <w:vAlign w:val="center"/>
          </w:tcPr>
          <w:p w:rsidR="0047636F" w:rsidRPr="00082B22" w:rsidRDefault="001B68D1"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{"citationItems":[{"id":"ITEM-1","itemData":{"DOI":"10.3390/molecules23081983","ISSN":"14203049","abstract":"&lt;p&gt;Amino acid contents and their derived volatile compositions in Cabernet Sauvignon grapes and wines after regulated deficit irrigation (RDI) were investigated during the 2015 and 2016 growing seasons in Yinchuan (NingXia, China). High-performance liquid chromatography (HPLC) and gas chromatography-mass spectrometry (GC-MS) were used for amino acid and volatile compound analyses. Three RDI strategies were tested: 60% (RDI-1), 70% (RDI-2), and 80% (RDI-3) of grapevine estimated evapotranspiration (ETc), and 100% ETc was used as the control group (CK). RDI-treated vines had lower yields and berry weights with higher total soluble solids than the control treatment. RDI-1 increased proline levels in berries and wines. RDI-2 enhanced tyrosine and asparagine levels in wines. RDI-3 enhanced arginine, alanine, valine, leucine, and isoleucine levels in berries and wines. RDI-2 and RDI-3 increased the concentrations of 2-methyl-1-butyl acetate, benzaldehyde, 3-methyl-1-pentanol, and 3-methyl-1-butanol in wines. The accumulation of volatile compounds was closely related to the amino acid concentrations—especially isoleucine, valine, and leucine—in grapes. Our results showed that RDI treatments altered amino acid concentrations and their derived volatile compositions in wines.&lt;/p&gt;","author":[{"dropping-particle":"","family":"Ju","given":"Yan Lun","non-dropping-particle":"","parse-names":false,"suffix":""},{"dropping-particle":"","family":"Xu","given":"Guo Qian","non-dropping-particle":"","parse-names":false,"suffix":""},{"dropping-particle":"","family":"Yue","given":"Xiao Feng","non-dropping-particle":"","parse-names":false,"suffix":""},{"dropping-particle":"","family":"Zhao","given":"Xian Fang","non-dropping-particle":"","parse-names":false,"suffix":""},{"dropping-particle":"","family":"Tu","given":"Ting Yao","non-dropping-particle":"","parse-names":false,"suffix":""},{"dropping-particle":"","family":"Zhang","given":"Jun Xiang","non-dropping-particle":"","parse-names":false,"suffix":""},{"dropping-particle":"","family":"Fang","given":"Yu Lin","non-dropping-particle":"","parse-names":false,"suffix":""}],"container-title":"Molecules","id":"ITEM-1","issue":"8","issued":{"date-parts":[["2018"]]},"title":"Effects of regulated deficit irrigation on amino acid profiles and their derived volatile compounds in cabernet sauvignon (vitis vinifera L.) grapes and wines","type":"article-journal","volume":"23"},"uris":["http://www.mendeley.com/documents/?uuid=6d88b6d1-4237-48b1-8388-b067e0ae9996"]}],"mendeley":{"formattedCitation":"(Ju et al., 2018)","plainTextFormattedCitation":"(Ju et al., 2018)","previouslyFormattedCitation":"(Ju et al., 2018)"},"properties":{"noteIndex":0},"schema":"https://github.com/citation-style-language/schema/raw/master/csl-citation.json"}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(Ju et al., 2018)</w:t>
            </w:r>
            <w:r w:rsidRPr="00082B22">
              <w:rPr>
                <w:rFonts w:ascii="Times New Roman" w:hAnsi="Times New Roman" w:cs="Times New Roman"/>
                <w:sz w:val="20"/>
                <w:szCs w:val="20"/>
              </w:rPr>
              <w:fldChar w:fldCharType="end"/>
            </w:r>
          </w:p>
          <w:p w:rsidR="0047636F" w:rsidRPr="00082B22" w:rsidRDefault="0047636F" w:rsidP="00E344DC">
            <w:pPr>
              <w:spacing w:line="276" w:lineRule="auto"/>
              <w:jc w:val="center"/>
              <w:rPr>
                <w:rFonts w:ascii="Times New Roman" w:hAnsi="Times New Roman" w:cs="Times New Roman"/>
                <w:sz w:val="20"/>
                <w:szCs w:val="20"/>
              </w:rPr>
            </w:pPr>
          </w:p>
          <w:p w:rsidR="0047636F" w:rsidRPr="00082B22" w:rsidRDefault="001B68D1" w:rsidP="00507965">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{"citationItems":[{"id":"ITEM-1","itemData":{"DOI":"10.5073/vitis.2018.57.83-91","abstract":"© The author(s). Aroma compounds and skin and seed polyphenols are determinants of wine composition. The aim of this study was to determine the effect of different post-veraison deficit irrigation strategies on volatile profile and the chemical composition of grape skin and seeds in a 'Cabernet Sauvignon' vineyard in Valencia (Spain). Besides a non-irrigated regime (rainfed), irrigation treatments consisted of replacing 25, 50 and 75 % of the estimated crop evapotranspiration (ETC). When compared to rainfed vines, watering during post-veraison at 75 % of the ETC, decreased concentrations of alcohols but increased those of aldehydes such as hexanal, related to herbaceous (non-desirable) aromas in wines. Irrigating at 25 % or 50 % of ETC resulted in similar concentrations of grape volatile compounds than rainfed vines. There was also a general trend in a reduction in skin to flesh ratio as irrigation regime increased. The concentration of skin anthocyanins and tannins increased with water applications, but seed tannins decreased in the most irrigated regimes. This suggests different effects of water stress on skin and seed polyphenol synthesis and accumulation. For the tannin content, water stress provoked higher tannin mean degree polymerization values, which positively affect must astringency. Under the experimental conditions of the present study, watering at 50 % ETC during post-veraison is the recommended irrigation strategy for optimizing grape composition and improving yield in comparison with rainfed vines.","author":[{"dropping-particle":"","family":"García-Esparza","given":"M.J.","non-dropping-particle":"","parse-names":false,"suffix":""},{"dropping-particle":"","family":"Abrisqueta","given":"I.","non-dropping-particle":"","parse-names":false,"suffix":""},{"dropping-particle":"","family":"Escriche","given":"I.","non-dropping-particle":"","parse-names":false,"suffix":""},{"dropping-particle":"","family":"Intrigliolo","given":"D.S.","non-dropping-particle":"","parse-names":false,"suffix":""},{"dropping-particle":"","family":"Álvarez","given":"I.","non-dropping-particle":"","parse-names":false,"suffix":""},{"dropping-particle":"","family":"L","given":</w:instrText>
            </w:r>
            <w:r w:rsidR="001D33C7" w:rsidRPr="00082B22">
              <w:rPr>
                <w:rFonts w:ascii="Times New Roman" w:hAnsi="Times New Roman" w:cs="Times New Roman"/>
                <w:sz w:val="20"/>
                <w:szCs w:val="20"/>
                <w:lang w:val="en-US"/>
              </w:rPr>
              <w:instrText>"V","non-dropping-particle":"","parse-names":false,"suffix":""},{"dropping-particle":"","family":"García-Esparza","given":"M.J.","non-dropping-particle":"","parse-names":false,"suffix":""},{"dropping-particle":"","family":"Abrisqueta","given":"I.","non-dropping-particle":"","parse-names":false,"suffix":""},{"dropping-particle":"","family":"Escriche","given":"I.","non-dropping-particle":"","parse-names":false,"suffix":""},{"dropping-particle":"","family":"Intrigliolo","given":"D.S.","non-dropping-particle":"","parse-names":false,"suffix":""},{"dropping-particle":"","family":"Álvarez","given":"I.","non-dropping-particle":"","parse-names":false,"suffix":""},{"dropping-particle":"","family":"Lizama","given":"V.","non-dropping-particle":"","parse-names":false,"suffix":""}],"container-title":"Vitis - Journal of Grapevine Research","id":"ITEM-1","issue":"3","issued":{"date-parts":[["2018"]]},"page":"83-91","title":"Volatile compounds and phenolic composition of skins and seeds of ' Cabernet Sauvignon ' grapes under different deficit irrigation regimes","type":"article-journal","volume":"91"},"uris":["http://www.mendeley.com/documents/?uuid=5d344dda-bc98-4784-9966-6057ea4a1575"]}],"mendeley":{"formattedCitation":"(García-Esparza et al., 2018)","plainTextFormattedCitation":"(García-Esparza et al., 2018)","previouslyFormattedCitation":"(García-Esparza et al., 2018)"},"properties":{"noteIndex":0},"schema":"https://github.com/citation-style-language/schema/raw/master/csl-citation.json"}</w:instrText>
            </w:r>
            <w:r w:rsidRPr="00082B22">
              <w:rPr>
                <w:rFonts w:ascii="Times New Roman" w:hAnsi="Times New Roman" w:cs="Times New Roman"/>
                <w:sz w:val="20"/>
                <w:szCs w:val="20"/>
              </w:rPr>
              <w:fldChar w:fldCharType="separate"/>
            </w:r>
            <w:r w:rsidR="001D33C7" w:rsidRPr="00082B22">
              <w:rPr>
                <w:rFonts w:ascii="Times New Roman" w:hAnsi="Times New Roman" w:cs="Times New Roman"/>
                <w:noProof/>
                <w:sz w:val="20"/>
                <w:szCs w:val="20"/>
                <w:lang w:val="en-US"/>
              </w:rPr>
              <w:t>(García-Esparza et al., 2018)</w:t>
            </w:r>
            <w:r w:rsidRPr="00082B22">
              <w:rPr>
                <w:rFonts w:ascii="Times New Roman" w:hAnsi="Times New Roman" w:cs="Times New Roman"/>
                <w:sz w:val="20"/>
                <w:szCs w:val="20"/>
              </w:rPr>
              <w:fldChar w:fldCharType="end"/>
            </w:r>
          </w:p>
        </w:tc>
      </w:tr>
      <w:tr w:rsidR="00082B22" w:rsidRPr="00082B22" w:rsidTr="00256DC4">
        <w:trPr>
          <w:trHeight w:val="256"/>
        </w:trPr>
        <w:tc>
          <w:tcPr>
            <w:tcW w:w="1276" w:type="dxa"/>
            <w:vMerge w:val="restart"/>
            <w:tcBorders>
              <w:top w:val="single" w:sz="12" w:space="0" w:color="auto"/>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Pre-fermentative Techniques</w:t>
            </w:r>
          </w:p>
        </w:tc>
        <w:tc>
          <w:tcPr>
            <w:tcW w:w="2268" w:type="dxa"/>
            <w:vMerge w:val="restart"/>
            <w:tcBorders>
              <w:top w:val="single" w:sz="12" w:space="0" w:color="auto"/>
              <w:left w:val="single" w:sz="12" w:space="0" w:color="auto"/>
              <w:bottom w:val="nil"/>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Addition of tannins</w:t>
            </w:r>
          </w:p>
        </w:tc>
        <w:tc>
          <w:tcPr>
            <w:tcW w:w="7513" w:type="dxa"/>
            <w:tcBorders>
              <w:top w:val="single" w:sz="12" w:space="0" w:color="auto"/>
              <w:left w:val="single" w:sz="12" w:space="0" w:color="auto"/>
              <w:bottom w:val="nil"/>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Higher alcohols, isoamyl acetate, 2-phenylethanol</w:t>
            </w:r>
          </w:p>
        </w:tc>
        <w:tc>
          <w:tcPr>
            <w:tcW w:w="3526" w:type="dxa"/>
            <w:tcBorders>
              <w:top w:val="single" w:sz="12" w:space="0" w:color="auto"/>
              <w:left w:val="single" w:sz="12" w:space="0" w:color="auto"/>
              <w:bottom w:val="nil"/>
            </w:tcBorders>
            <w:vAlign w:val="center"/>
          </w:tcPr>
          <w:p w:rsidR="003C0764" w:rsidRPr="00082B22" w:rsidRDefault="001B68D1" w:rsidP="00507965">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C14B40" w:rsidRPr="00082B22">
              <w:rPr>
                <w:rFonts w:ascii="Times New Roman" w:hAnsi="Times New Roman" w:cs="Times New Roman"/>
                <w:sz w:val="20"/>
                <w:szCs w:val="20"/>
                <w:lang w:val="en-US"/>
              </w:rPr>
              <w:instrText>ADDIN CSL_CITATION {"citationItems":[{"id":"ITEM-1","itemData":{"DOI":"10.3390/molecules21111445","ISSN":"14203049","PMID":"27809234","abstract":"Today in the wine industry, oenological tannins are widely used to improve wine quality and prevent oxidation in wine aging. With the development of tannin products, new oenological tannins are developed with many specific functions, such as modifying antioxidant effect, colour stabilization and aroma modifications. The aim of this work is to investigate effects of pre-fermentative addition of oenological tannins on wine colour, anthocyanins, volatile compounds and sensorial properties. In this case, Syrah juice was extracted with classic flash thermovinification from fresh must in order to release more colour and tannins. Three types of oenological tannins, which are, respectively, derived from grape skin, seed (Vitis vinifera) and French oak (Quercus robur and Querrus petraea), were selected to carry out the experiments with seven treatments. Results indicated that tannin treatments significantly improved wine aroma complexity and sensorial properties. However, the concentration of some stable pigments such as Vitisin A, Vitisin A-Ac and Vitisin B was negatively affected by tannin additions. Nevertheless, by means of cluster analysis and principal component analysis, it was observed that higher alcohols were significantly promoted by grape seed tannin while most anthocyanins can be improved by addition of grape tannins. In conclusion, low amount of oenological tannin derived from grape seed is a promising method to be applied especially for young red wine making.","author":[{"dropping-particle":"","family":"Chen","given":"Kai","non-dropping-particle":"","parse-names":false,"suffix":""},{"dropping-particle":"","family":"Escott","given":"Carlos","non-dropping-particle":"","parse-names":false,"suffix":""},{"dropping-particle":"","family":"Loira","given":"Iris","non-dropping-particle":"","parse-names":false,"suffix":""},{"dropping-particle":"","family":"Fresno","given":"Juan Manuel","non-dropping-particle":"Del","parse-names":false,"suffix":""},{"dropping-particle":"","family":"Morata","given":"Antonio","non-dropping-particle":"","parse-names":false,"suffix":""},{"dropping-particle":"","family":"Tesfaye","given":"Wendu","non-dropping-particle":"","parse-names":false,"suffix":""},{"dropping-particle":"","family":"Calderon","given":"Fernando","non-dropping-particle":"","parse-names":false,"suffix":""},{"dropping-particle":"","family":"Benito","given":"Santiago","non-dropping-particle":"","parse-names":false,"suffix":""},{"dropping-particle":"","family":"Suárez-Lepe","given":"Jose Antonio","non-dropping-particle":"","parse-names":false,"suffix":""}],"container-title":"Molecules","id":"ITEM-1","issue":"11","issued":{"date-parts":[["2016"]]},"page":"1-17","title":"The effects of pre-fermentative addition of oenological tannins on wine components and sensorial qualities of red wine","type":"article-journal","volume":"21"},"uris":["http://www.mendeley.com/documents/?uuid=94d624eb-e971-40c2-9472-dcc01f773364"]}],"mendeley":{"formattedCitation":"(K. Chen et al., 2016)","manualFormatting":"(Chen et al., 2016)","plainTextFormattedCitation":"(K. Chen et al., 2016)","previouslyFormattedCitation":"(K. Chen et al., 2016)"},"properties":{"noteIndex":0},"schema":"https://github.com/citation-style-language/schema/raw/master/csl-citation.json"}</w:instrText>
            </w:r>
            <w:r w:rsidRPr="00082B22">
              <w:rPr>
                <w:rFonts w:ascii="Times New Roman" w:hAnsi="Times New Roman" w:cs="Times New Roman"/>
                <w:sz w:val="20"/>
                <w:szCs w:val="20"/>
              </w:rPr>
              <w:fldChar w:fldCharType="separate"/>
            </w:r>
            <w:r w:rsidR="00C14B40" w:rsidRPr="00082B22">
              <w:rPr>
                <w:rFonts w:ascii="Times New Roman" w:hAnsi="Times New Roman" w:cs="Times New Roman"/>
                <w:noProof/>
                <w:sz w:val="20"/>
                <w:szCs w:val="20"/>
              </w:rPr>
              <w:t>(</w:t>
            </w:r>
            <w:r w:rsidR="00717F5B" w:rsidRPr="00082B22">
              <w:rPr>
                <w:rFonts w:ascii="Times New Roman" w:hAnsi="Times New Roman" w:cs="Times New Roman"/>
                <w:noProof/>
                <w:sz w:val="20"/>
                <w:szCs w:val="20"/>
              </w:rPr>
              <w:t>Chen et al., 2016)</w:t>
            </w:r>
            <w:r w:rsidRPr="00082B22">
              <w:rPr>
                <w:rFonts w:ascii="Times New Roman" w:hAnsi="Times New Roman" w:cs="Times New Roman"/>
                <w:sz w:val="20"/>
                <w:szCs w:val="20"/>
              </w:rPr>
              <w:fldChar w:fldCharType="end"/>
            </w:r>
          </w:p>
        </w:tc>
      </w:tr>
      <w:tr w:rsidR="00082B22" w:rsidRPr="00082B22" w:rsidTr="00256DC4">
        <w:trPr>
          <w:trHeight w:val="94"/>
        </w:trPr>
        <w:tc>
          <w:tcPr>
            <w:tcW w:w="1276" w:type="dxa"/>
            <w:vMerge/>
            <w:tcBorders>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p>
        </w:tc>
        <w:tc>
          <w:tcPr>
            <w:tcW w:w="2268" w:type="dxa"/>
            <w:vMerge/>
            <w:tcBorders>
              <w:top w:val="nil"/>
              <w:left w:val="single" w:sz="12" w:space="0" w:color="auto"/>
              <w:bottom w:val="nil"/>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p>
        </w:tc>
        <w:tc>
          <w:tcPr>
            <w:tcW w:w="7513" w:type="dxa"/>
            <w:tcBorders>
              <w:top w:val="nil"/>
              <w:left w:val="single" w:sz="12" w:space="0" w:color="auto"/>
              <w:bottom w:val="single" w:sz="4" w:space="0" w:color="auto"/>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Higher alcohols</w:t>
            </w:r>
          </w:p>
        </w:tc>
        <w:tc>
          <w:tcPr>
            <w:tcW w:w="3526" w:type="dxa"/>
            <w:tcBorders>
              <w:top w:val="nil"/>
              <w:left w:val="single" w:sz="12" w:space="0" w:color="auto"/>
              <w:bottom w:val="single" w:sz="4" w:space="0" w:color="auto"/>
            </w:tcBorders>
            <w:vAlign w:val="center"/>
          </w:tcPr>
          <w:p w:rsidR="003C0764" w:rsidRPr="00082B22" w:rsidRDefault="001B68D1" w:rsidP="00C14B40">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C14B40" w:rsidRPr="00082B22">
              <w:rPr>
                <w:rFonts w:ascii="Times New Roman" w:hAnsi="Times New Roman" w:cs="Times New Roman"/>
                <w:sz w:val="20"/>
                <w:szCs w:val="20"/>
              </w:rPr>
              <w:instrText>ADDIN CSL_CITATION {"citationItems":[{"id":"ITEM-1","itemData":{"DOI":"10.1016/j.fm.2017.07.018","ISSN":"10959998","PMID":"28941909","abstract":"Today, many non-Saccharomyces strains have been verified can be positive for the development of wine anthocyanin and aroma in different fermentation scenarios. Moreover, oenological tannins are widely used in wine industry to improve the colour profile and aroma complexity. The aim of this work is to analyze the fermentation characters of non-Saccharomyces strains and investigate the effects of pre-fermentative addition of oenological tannins on the wine components as well as sensory properties. For this purpose, five selected non-Saccharomyces strains and grape seed tannin were used to carry out the different fermentation trials. As a result, the grape seed tannin were less likely to influence growth kinetics of non-Saccharomyces strains. Schizosaccharomyces pombe has been proved can be effective to reduce the malic acid content while increase the level of vinylphenolic pyranoanthocyanin, which is positive for wine colour stability. Pre-fermentative use of oenological tannin was verified could be beneficial for the wines fermented with non-Saccharomyces regarding the improvement of wine colour, anthocyanin composition and the complexity of volatile compounds. Nevertheless, sensory analysis showed that oenological tannin could be less effective to modify the aroma impression of non-Saccharomyces wines.","author":[{"dropping-particle":"","family":"Chen","given":"Kai","non-dropping-particle":"","parse-names":false,"suffix":""},{"dropping-particle":"","family":"Escott","given":"Carlos","non-dropping-particle":"","parse-names":false,"suffix":""},{"dropping-particle":"","family":"Loira","given":"Iris","non-dropping-particle":"","parse-names":false,"suffix":""},{"dropping-particle":"","family":"Fresno","given":"Juan Manuel","non-dropping-particle":"del","parse-names":false,"suffix":""},{"dropping-particle":"","family":"Morata","given":"Antonio","non-dropping-particle":"","parse-names":false,"suffix":""},{"dropping-particle":"","family":"Tesfaye","given":"Wendu","non-dropping-particle":"","parse-names":false,"suffix":""},{"dropping-particle":"","family":"Calderon","given":"Fernando","non-dropping-particle":"","parse-names":false,"suffix":""},{"dropping-particle":"","family":"Suárez-Lepe","given":"Jose Antonio","non-dropping-particle":"","parse-names":false,"suffix":""},{"dropping-particle":"","family":"Han","given":"Shunyu","non-dropping-particle":"","parse-names":false,"suffix":""},{"dropping-particle":"","family":"Benito","given":"Santiago","non-dropping-particle":"","parse-names":false,"suffix":""}],"container-title":"Food Microbiology","id":"ITEM-1","issued":{"date-parts":[["2018"]]},"page":"51-63","title":"Use of non-Saccharomyces yeasts and oenological tannin in red winemaking: Influence on colour, aroma and sensorial properties of young wines","type":"article-journal","volume":"69"},"uris":["http://www.mendeley.com/documents/?uuid=7da75802-7f64-4a84-b03f-cacd0ae8d4d8"]}],"mendeley":{"formattedCitation":"(K. Chen et al., 2018)","manualFormatting":"(Chen et al., 2018)","plainTextFormattedCitation":"(K. Chen et al., 2018)","previouslyFormattedCitation":"(K. Chen et al., 2018)"},"properties":{"noteIndex":0},"schema":"https://github.com/citation-style-language/schema/raw/master/csl-citation.json"}</w:instrText>
            </w:r>
            <w:r w:rsidRPr="00082B22">
              <w:rPr>
                <w:rFonts w:ascii="Times New Roman" w:hAnsi="Times New Roman" w:cs="Times New Roman"/>
                <w:sz w:val="20"/>
                <w:szCs w:val="20"/>
              </w:rPr>
              <w:fldChar w:fldCharType="separate"/>
            </w:r>
            <w:r w:rsidR="00C14B40" w:rsidRPr="00082B22">
              <w:rPr>
                <w:rFonts w:ascii="Times New Roman" w:hAnsi="Times New Roman" w:cs="Times New Roman"/>
                <w:noProof/>
                <w:sz w:val="20"/>
                <w:szCs w:val="20"/>
              </w:rPr>
              <w:t>(</w:t>
            </w:r>
            <w:r w:rsidR="00717F5B" w:rsidRPr="00082B22">
              <w:rPr>
                <w:rFonts w:ascii="Times New Roman" w:hAnsi="Times New Roman" w:cs="Times New Roman"/>
                <w:noProof/>
                <w:sz w:val="20"/>
                <w:szCs w:val="20"/>
              </w:rPr>
              <w:t>Chen et al., 2018)</w:t>
            </w:r>
            <w:r w:rsidRPr="00082B22">
              <w:rPr>
                <w:rFonts w:ascii="Times New Roman" w:hAnsi="Times New Roman" w:cs="Times New Roman"/>
                <w:sz w:val="20"/>
                <w:szCs w:val="20"/>
              </w:rPr>
              <w:fldChar w:fldCharType="end"/>
            </w:r>
          </w:p>
        </w:tc>
      </w:tr>
      <w:tr w:rsidR="00082B22" w:rsidRPr="00082B22" w:rsidTr="00256DC4">
        <w:trPr>
          <w:trHeight w:val="100"/>
        </w:trPr>
        <w:tc>
          <w:tcPr>
            <w:tcW w:w="1276" w:type="dxa"/>
            <w:vMerge/>
            <w:tcBorders>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p>
        </w:tc>
        <w:tc>
          <w:tcPr>
            <w:tcW w:w="2268" w:type="dxa"/>
            <w:vMerge w:val="restart"/>
            <w:tcBorders>
              <w:top w:val="single" w:sz="4" w:space="0" w:color="auto"/>
              <w:left w:val="single" w:sz="12" w:space="0" w:color="auto"/>
              <w:bottom w:val="nil"/>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Maceration</w:t>
            </w:r>
          </w:p>
        </w:tc>
        <w:tc>
          <w:tcPr>
            <w:tcW w:w="7513" w:type="dxa"/>
            <w:tcBorders>
              <w:top w:val="single" w:sz="4" w:space="0" w:color="auto"/>
              <w:left w:val="single" w:sz="12" w:space="0" w:color="auto"/>
              <w:bottom w:val="nil"/>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Alcohols, carbonyl compounds</w:t>
            </w:r>
          </w:p>
        </w:tc>
        <w:tc>
          <w:tcPr>
            <w:tcW w:w="3526" w:type="dxa"/>
            <w:tcBorders>
              <w:top w:val="single" w:sz="4" w:space="0" w:color="auto"/>
              <w:left w:val="single" w:sz="12" w:space="0" w:color="auto"/>
              <w:bottom w:val="nil"/>
            </w:tcBorders>
            <w:vAlign w:val="center"/>
          </w:tcPr>
          <w:p w:rsidR="003C0764" w:rsidRPr="00082B22" w:rsidRDefault="001B68D1"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{"citationItems":[{"id":"ITEM-1","itemData":{"DOI":"10.1016/j.foodchem.2018.10.013","ISSN":"18737072","PMID":"30409583","abstract":"The effects of the carbonic maceration and conventional winemaking on the volatile composition and aromatic sensory characteristics of Tempranillo Blanco wines were studied for the first time, during three consecutive vintages. Relationships between instrumental (volatiles) and sensory variables were analyzed applying partial least squares regression (PLS). Carbonic macerated wines had higher contents of alcohols and carbonyl compounds, yet lower concentrations of C6alcohols and volatile acids than wines conventionally produced. The Odor Activity Values (OAV) exhibited an increase in wines when carbonic maceration was applied. According to the geometric mean (% GM) obtained from aroma descriptors the effect of the winemaking process was significant for seed fruit, ripe fruit and floral notes. When subjected to PLS the data from the instrumental analysis yielded a satisfactory model for the prediction of aroma descriptors in this set of wines.","author":[{"dropping-particle":"","family":"Ayestarán","given":"Belén","non-dropping-particle":"","parse-names":false,"suffix":""},{"dropping-particle":"","family":"Martínez-Lapuente","given":"Leticia","non-dropping-particle":"","parse-names":false,"suffix":""},{"dropping-particle":"","family":"Guadalupe","given":"Zenaida","non-dropping-particle":"","parse-names":false,"suffix":""},{"dropping-particle":"","family":"Canals","given":"Clara","non-dropping-particle":"","parse-names":false,"suffix":""},{"dropping-particle":"","family":"Adell","given":"Elena","non-dropping-particle":"","parse-names":false,"suffix":""},{"dropping-particle":"","family":"Vilanova","given":"Mar","non-dropping-particle":"","parse-names":false,"suffix":""}],"container-title":"Food Chemistry","id":"ITEM-1","issue":"July 2018","issued":{"date-parts":[["2019"]]},"page":"187-194","title":"Effect of the winemaking process on the volatile composition and aromatic profile of Tempranillo Blanco wines","type":"article-journal","volume":"276"},"uris":["http://www.mendeley.com/documents/?uuid=0e4ad67d-3df9-4f80-8d1f-aeb42599d636"]}],"mendeley":{"formattedCitation":"(Ayestarán et al., 2019)","plainTextFormattedCitation":"(Ayestarán et al., 2019)","previouslyFormattedCitation":"(Ayestarán et al., 2019)"},"properties":{"noteIndex":0},"schema":"https://github.com/citation-style-language/schema/raw/master/csl-citation.json"}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(Ayestarán et al., 2019)</w:t>
            </w:r>
            <w:r w:rsidRPr="00082B22">
              <w:rPr>
                <w:rFonts w:ascii="Times New Roman" w:hAnsi="Times New Roman" w:cs="Times New Roman"/>
                <w:sz w:val="20"/>
                <w:szCs w:val="20"/>
              </w:rPr>
              <w:fldChar w:fldCharType="end"/>
            </w:r>
          </w:p>
        </w:tc>
      </w:tr>
      <w:tr w:rsidR="00082B22" w:rsidRPr="00082B22" w:rsidTr="00256DC4">
        <w:trPr>
          <w:trHeight w:val="94"/>
        </w:trPr>
        <w:tc>
          <w:tcPr>
            <w:tcW w:w="1276" w:type="dxa"/>
            <w:vMerge/>
            <w:tcBorders>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p>
        </w:tc>
        <w:tc>
          <w:tcPr>
            <w:tcW w:w="2268" w:type="dxa"/>
            <w:vMerge/>
            <w:tcBorders>
              <w:left w:val="single" w:sz="12" w:space="0" w:color="auto"/>
              <w:bottom w:val="nil"/>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p>
        </w:tc>
        <w:tc>
          <w:tcPr>
            <w:tcW w:w="7513" w:type="dxa"/>
            <w:tcBorders>
              <w:top w:val="nil"/>
              <w:left w:val="single" w:sz="12" w:space="0" w:color="auto"/>
              <w:bottom w:val="nil"/>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Acetaldehyde, ethyl acetate, C6 compounds, esters</w:t>
            </w:r>
          </w:p>
        </w:tc>
        <w:tc>
          <w:tcPr>
            <w:tcW w:w="3526" w:type="dxa"/>
            <w:tcBorders>
              <w:top w:val="nil"/>
              <w:left w:val="single" w:sz="12" w:space="0" w:color="auto"/>
              <w:bottom w:val="nil"/>
            </w:tcBorders>
            <w:vAlign w:val="center"/>
          </w:tcPr>
          <w:p w:rsidR="003C0764" w:rsidRPr="00082B22" w:rsidRDefault="001B68D1" w:rsidP="00621ABA">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rPr>
              <w:fldChar w:fldCharType="begin" w:fldLock="1"/>
            </w:r>
            <w:r w:rsidR="007A3F22" w:rsidRPr="00082B22">
              <w:rPr>
                <w:rFonts w:ascii="Times New Roman" w:hAnsi="Times New Roman" w:cs="Times New Roman"/>
                <w:sz w:val="20"/>
                <w:szCs w:val="20"/>
                <w:lang w:val="en-US"/>
              </w:rPr>
              <w:instrText>ADDIN CSL_CITATION {"citationItems":[{"id":"ITEM-1","itemData":{"DOI":"10.1016/j.foodchem.2016.12.077","ISSN":"18737072","abstract":"The effects of six maceration treatments on volatile aroma and phenol composition of Teran red wine were studied: standard maceration (control C), cold pre-fermentation maceration (CPM), saignée (S), pre-fermentation heating with extended maceration (PHT) or juice fermentation (PHP), and post-fermentation heating (POH). PHP wine contained the highest amounts of esters, fatty acids and anthocyanins, and the lowest content of other phenols. Alternative treatments decreased higher alcohols in relation to control C. CPM treatment lowered the extraction of seed tannins, exhibited the highest acetaldehyde, ethyl acetate and C6-compounds levels, and had increased ester levels in relation to control C. POH wine contained the highest concentration of total phenols, flavonoids, monomeric, oligomeric and polymeric flavanols, and color intensity and hue. S and PHT wines contained lower amount of total phenols, but higher than in C and CPM wines. The calculated Odor Activity Values were used to establish significant differences between the treatments.","author":[{"dropping-particle":"","family":"Lukić","given":"Igor","non-dropping-particle":"","parse-names":false,"suffix":""},{"dropping-particle":"","family":"Budić-Leto","given":"Irena","non-dropping-particle":"","parse-names":false,"suffix":""},{"dropping-particle":"","family":"Bubola","given":"Marijan","non-dropping-particle":"","parse-names":false,"suffix":""},{"dropping-particle":"","family":"Damijanić","given":"Kristijan","non-dropping-particle":"","parse-names":false,"suffix":""},{"dropping-particle":"","family":"Staver","given":"Mario","non-dropping-particle":"","parse-names":false,"suffix":""}],"container-title":"Food Chemistry","id":"ITEM-1","issued":{"date-parts":[["2017"]]},"page":"251-261","title":"Pre-fermentative cold maceration, saignée, and various thermal treatments as options for modulating volatile aroma and phenol profiles of red wine","type":"article-journal","volume":"224"},"uris":["http://www.mendeley.com/documents/?uuid=ee3ca6c5-30da-423a-a051-5984ea9699fe"]}],"mendeley":{"formattedCitation":"(Lukić et al., 2017)","plainTextFormattedCitation":"(Lukić et al., 2017)","previouslyFormattedCitation":"(Lukić et al., 2017)"},"properties":{"noteIndex":0},"schema":"https://github.com/citation-style-language/schema/raw/master/csl-citation.json"}</w:instrText>
            </w:r>
            <w:r w:rsidRPr="00082B22">
              <w:rPr>
                <w:rFonts w:ascii="Times New Roman" w:hAnsi="Times New Roman" w:cs="Times New Roman"/>
                <w:sz w:val="20"/>
                <w:szCs w:val="20"/>
              </w:rPr>
              <w:fldChar w:fldCharType="separate"/>
            </w:r>
            <w:r w:rsidR="001D780D" w:rsidRPr="00082B22">
              <w:rPr>
                <w:rFonts w:ascii="Times New Roman" w:hAnsi="Times New Roman" w:cs="Times New Roman"/>
                <w:noProof/>
                <w:sz w:val="20"/>
                <w:szCs w:val="20"/>
                <w:lang w:val="en-US"/>
              </w:rPr>
              <w:t>(Lukić et al., 2017)</w:t>
            </w:r>
            <w:r w:rsidRPr="00082B22">
              <w:rPr>
                <w:rFonts w:ascii="Times New Roman" w:hAnsi="Times New Roman" w:cs="Times New Roman"/>
                <w:sz w:val="20"/>
                <w:szCs w:val="20"/>
              </w:rPr>
              <w:fldChar w:fldCharType="end"/>
            </w:r>
          </w:p>
        </w:tc>
      </w:tr>
      <w:tr w:rsidR="00082B22" w:rsidRPr="00082B22" w:rsidTr="00256DC4">
        <w:trPr>
          <w:trHeight w:val="115"/>
        </w:trPr>
        <w:tc>
          <w:tcPr>
            <w:tcW w:w="1276" w:type="dxa"/>
            <w:vMerge/>
            <w:tcBorders>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lang w:val="en-US"/>
              </w:rPr>
            </w:pPr>
          </w:p>
        </w:tc>
        <w:tc>
          <w:tcPr>
            <w:tcW w:w="2268" w:type="dxa"/>
            <w:vMerge/>
            <w:tcBorders>
              <w:left w:val="single" w:sz="12" w:space="0" w:color="auto"/>
              <w:bottom w:val="nil"/>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lang w:val="en-US"/>
              </w:rPr>
            </w:pPr>
          </w:p>
        </w:tc>
        <w:tc>
          <w:tcPr>
            <w:tcW w:w="7513" w:type="dxa"/>
            <w:tcBorders>
              <w:top w:val="nil"/>
              <w:left w:val="single" w:sz="12" w:space="0" w:color="auto"/>
              <w:bottom w:val="nil"/>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Alcohols, ethyl vanillate</w:t>
            </w:r>
          </w:p>
        </w:tc>
        <w:tc>
          <w:tcPr>
            <w:tcW w:w="3526" w:type="dxa"/>
            <w:tcBorders>
              <w:top w:val="nil"/>
              <w:left w:val="single" w:sz="12" w:space="0" w:color="auto"/>
              <w:bottom w:val="nil"/>
            </w:tcBorders>
            <w:vAlign w:val="center"/>
          </w:tcPr>
          <w:p w:rsidR="003C0764" w:rsidRPr="00082B22" w:rsidRDefault="001B68D1"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{"citationItems":[{"id":"ITEM-1","itemData":{"DOI":"10.1016/j.lwt.2015.05.024","ISBN":"0023-6438","ISSN":"00236438","abstract":"The effects of five pre-fermentative maceration processes (enzymes, refrigerated maceration during 3 and 6 days and cryo-maceration during 3 and 6 days) on volatile composition of Mencía red wines were studied. This study was carried out during three consecutive vintages, and semi-industrial scale effect was also assayed during third one.Cluster analysis revealed that the different pre-fermentative maceration techniques tested led to wines with different volatile composition. Forward stepwise discriminate analysis selected 22 volatiles, mainly corresponding to fermentative compounds showing that the effects of pre-fermentative maceration techniques are mainly related to effects on fermentative aroma precursors. Generally, macerated Mencía wines were richer on alcohols and ethyl vanillate, but poorer on some of the ethyl esters under study. However, the effects of the techniques are quantitatively and qualitatively different, allowing the possibility of obtaining wines specifically adapted to the consumers' taste or wines personalised according to the enologists' preferences.","author":[{"dropping-particle":"","family":"Mihnea","given":"M.","non-dropping-particle":"","parse-names":false,"suffix":""},{"dropping-particle":"","family":"González-SanJosé","given":"M. L.","non-dropping-particle":"","parse-names":false,"suffix":""},{"dropping-particle":"","family":"Ortega-Heras","given":"M.","non-dropping-particle":"","parse-names":false,"suffix":""},{"dropping-particle":"","family":"Pérez-Magariño","given":"S.","non-dropping-particle":"","parse-names":false,"suffix":""}],"container-title":"LWT - Food Science and Technology","id":"ITEM-1","issue":"1","issued":{"date-parts":[["2015"]]},"page":"32-41","title":"A comparative study of the volatile content of Mencía wines obtained using different pre-fermentative maceration techniques","type":"article-journal","volume":"64"},"uris":["http://www.mendeley.com/documents/?uuid=b8553c3c-c815-44c1-98f0-02803913172a"]}],"mendeley":{"formattedCitation":"(Mihnea et al., 2015)","plainTextFormattedCitation":"(Mihnea et al., 2015)","previouslyFormattedCitation":"(Mihnea et al., 2015)"},"properties":{"noteIndex":0},"schema":"https://github.com/citation-style-language/schema/raw/master/csl-citation.json"}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(Mihnea et al., 2015)</w:t>
            </w:r>
            <w:r w:rsidRPr="00082B22">
              <w:rPr>
                <w:rFonts w:ascii="Times New Roman" w:hAnsi="Times New Roman" w:cs="Times New Roman"/>
                <w:sz w:val="20"/>
                <w:szCs w:val="20"/>
              </w:rPr>
              <w:fldChar w:fldCharType="end"/>
            </w:r>
          </w:p>
        </w:tc>
      </w:tr>
      <w:tr w:rsidR="00082B22" w:rsidRPr="00082B22" w:rsidTr="00256DC4">
        <w:trPr>
          <w:trHeight w:val="80"/>
        </w:trPr>
        <w:tc>
          <w:tcPr>
            <w:tcW w:w="1276" w:type="dxa"/>
            <w:vMerge/>
            <w:tcBorders>
              <w:bottom w:val="single" w:sz="12" w:space="0" w:color="auto"/>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p>
        </w:tc>
        <w:tc>
          <w:tcPr>
            <w:tcW w:w="2268" w:type="dxa"/>
            <w:vMerge/>
            <w:tcBorders>
              <w:left w:val="single" w:sz="12" w:space="0" w:color="auto"/>
              <w:bottom w:val="single" w:sz="12" w:space="0" w:color="auto"/>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p>
        </w:tc>
        <w:tc>
          <w:tcPr>
            <w:tcW w:w="7513" w:type="dxa"/>
            <w:tcBorders>
              <w:top w:val="nil"/>
              <w:left w:val="single" w:sz="12" w:space="0" w:color="auto"/>
              <w:bottom w:val="single" w:sz="12" w:space="0" w:color="auto"/>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Alcohols</w:t>
            </w:r>
          </w:p>
        </w:tc>
        <w:tc>
          <w:tcPr>
            <w:tcW w:w="3526" w:type="dxa"/>
            <w:tcBorders>
              <w:top w:val="nil"/>
              <w:left w:val="single" w:sz="12" w:space="0" w:color="auto"/>
              <w:bottom w:val="single" w:sz="12" w:space="0" w:color="auto"/>
            </w:tcBorders>
            <w:vAlign w:val="center"/>
          </w:tcPr>
          <w:p w:rsidR="003C0764" w:rsidRPr="00082B22" w:rsidRDefault="001B68D1"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{"citationItems":[{"id":"ITEM-1","itemData":{"DOI":"10.21548/36-3-969","ISSN":"0253939X","abstract":"The volatile and phenolic composition of Chenin blanc wines made with different skin contact treatments was studied. One batch of grapes was used to make a dry white wine according to two different treatments, namely pre-fermentative skin contact and complete fermentation on the skins. A white wine fermented without any skin contact was used as control. Fermentation on the skins and skin contact before fermentation led to significantly lower levels of terpenes, esters, acids and thiols, and the highest significant levels of alcohols and phenolic compounds. However, this effect was less pronounced in wines with skin contact before fermentation. Sensory analysis of all the experimental wines was also performed. The results showed a significant shift from the sensory attributes of fresh and tropical fruits of the control Chenin blanc wines towards riper fruit notes in the skin contact treatments. This observation was correlated with the length of the skin contact period. Possible reasons to explain the results observed in this study are discussed.","author":[{"dropping-particle":"","family":"Aleixandre-Tudo","given":"J. L.","non-dropping-particle":"","parse-names":false,"suffix":""},{"dropping-particle":"","family":"Weightman","given":"C.","non-dropping-particle":"","parse-names":false,"suffix":""},{"dropping-particle":"","family":"Panzeri","given":"V.","non-dropping-particle":"","parse-names":false,"suffix":""},{"dropping-particle":"","family":"Nieuwoudt","given":"H. H.","non-dropping-particle":"","parse-names":false,"suffix":""},{"dropping-particle":"","family":"Toit","given":"W. J.","non-dropping-particle":"Du","parse-names":false,"suffix":""}],"container-title":"South African Journal of Enology and Viticulture","id":"ITEM-1","issue":"3","issued":{"date-parts":[["2015"]]},"page":"366-377","title":"Effect of skin contact before and during alcoholic fermentation on the chemical and sensory profile of South African Chenin blanc white wines","type":"article-journal","volume":"36"},"uris":["http://www.mendeley.com/documents/?uuid=e6ffd57d-6c36-4dd8-8ddf-bad7ac0f74f6"]}],"mendeley":{"formattedCitation":"(Aleixandre-Tudo et al., 2015)","plainTextFormattedCitation":"(Aleixandre-Tudo et al., 2015)","previouslyFormattedCitation":"(Aleixandre-Tudo et al., 2015)"},"properties":{"noteIndex":0},"schema":"https://github.com/citation-style-language/schema/raw/master/csl-citation.json"}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(Aleixandre-Tudo et al., 2015)</w:t>
            </w:r>
            <w:r w:rsidRPr="00082B22">
              <w:rPr>
                <w:rFonts w:ascii="Times New Roman" w:hAnsi="Times New Roman" w:cs="Times New Roman"/>
                <w:sz w:val="20"/>
                <w:szCs w:val="20"/>
              </w:rPr>
              <w:fldChar w:fldCharType="end"/>
            </w:r>
          </w:p>
        </w:tc>
      </w:tr>
      <w:tr w:rsidR="00082B22" w:rsidRPr="000E1CA9" w:rsidTr="00256DC4">
        <w:trPr>
          <w:trHeight w:val="94"/>
        </w:trPr>
        <w:tc>
          <w:tcPr>
            <w:tcW w:w="1276" w:type="dxa"/>
            <w:vMerge w:val="restart"/>
            <w:tcBorders>
              <w:top w:val="single" w:sz="12" w:space="0" w:color="auto"/>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Fermentative Techniques</w:t>
            </w:r>
          </w:p>
        </w:tc>
        <w:tc>
          <w:tcPr>
            <w:tcW w:w="2268" w:type="dxa"/>
            <w:vMerge w:val="restart"/>
            <w:tcBorders>
              <w:top w:val="single" w:sz="12" w:space="0" w:color="auto"/>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Type of yeast</w:t>
            </w:r>
          </w:p>
        </w:tc>
        <w:tc>
          <w:tcPr>
            <w:tcW w:w="7513" w:type="dxa"/>
            <w:tcBorders>
              <w:top w:val="single" w:sz="12" w:space="0" w:color="auto"/>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Lactones, minor ethyl esters</w:t>
            </w:r>
          </w:p>
        </w:tc>
        <w:tc>
          <w:tcPr>
            <w:tcW w:w="3526" w:type="dxa"/>
            <w:tcBorders>
              <w:top w:val="single" w:sz="12" w:space="0" w:color="auto"/>
              <w:left w:val="single" w:sz="12" w:space="0" w:color="auto"/>
              <w:bottom w:val="nil"/>
            </w:tcBorders>
            <w:vAlign w:val="center"/>
          </w:tcPr>
          <w:p w:rsidR="00B029C6" w:rsidRPr="00082B22" w:rsidRDefault="001B68D1" w:rsidP="00507965">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{"citationItems":[{"id":"ITEM-1","itemData":{"DOI":"10.1016/j.ijfoodmicro.2016.09.029","ISBN":"0168-1605","ISSN":"18793460","PMID":"27718475","abstract":"Torulaspora delbrueckii can improve wine aroma complexity, but its impact on wine quality is still far from being satisfactory at the winery level, mainly because it is easily replaced by S. cerevisiae yeasts during must fermentation. New T. delbrueckii killer strains were selected to overcome this problem. These strains killed S. cerevisiae yeasts and dominated fermentation better than T. delbrueckii non-killer strains when they were single-inoculated into crushed red grape must. All the T. delbrueckii wines, but none of the S. cerevisiae wines, underwent malolactic fermentation. Putative lactic acid bacteria were always found in the T. delbrueckii wines, but none or very few in the S. cerevisiae wines. Malic acid degradation was the greatest in the wines inoculated with the killer strains, and these strains reached the greatest dominance ratios and had the slowest fermentation kinetics. The T. delbrueckii wines had dried-fruit/pastry aromas, but low intensities of fresh-fruit aromas. The aroma differences between the T. delbrueckii and the S. cerevisiae wines can be explained by the differences that were found in the amounts of some fruity aroma compounds such as isoamyl acetate, ethyl hexanoate, ethyl octanoate, and some lactones. This T. delbrueckii effect significantly raised the organoleptic quality scores of full-bodied Cabernet-Sauvignon red wines inoculated with the killer strains. In particular, these wines were judged as having excellent aroma complexity, mouth-</w:instrText>
            </w:r>
            <w:r w:rsidR="001D33C7" w:rsidRPr="00082B22">
              <w:rPr>
                <w:rFonts w:ascii="Times New Roman" w:hAnsi="Times New Roman" w:cs="Times New Roman"/>
                <w:sz w:val="20"/>
                <w:szCs w:val="20"/>
                <w:lang w:val="en-US"/>
              </w:rPr>
              <w:instrText>feel, and sweetness.","author":[{"dropping-particle":"","family":"Ramírez","given":"Manuel","non-dropping-particle":"","parse-names":false,"suffix":""},{"dropping-particle":"","family":"Velázquez","given":"Rocío","non-dropping-particle":"","parse-names":false,"suffix":""},{"dropping-particle":"","family":"Maqueda","given":"Matilde","non-dropping-particle":"","parse-names":false,"suffix":""},{"dropping-particle":"","family":"Zamora","given":"Emiliano","non-dropping-particle":"","parse-names":false,"suffix":""},{"dropping-particle":"","family":"López-Piñeiro","given":"Antonio","non-dropping-particle":"","parse-names":false,"suffix":""},{"dropping-particle":"","family":"Hernández","given":"Luis M.","non-dropping-particle":"","parse-names":false,"suffix":""}],"container-title":"International Journal of Food Microbiology","id":"ITEM-1","issued":{"date-parts":[["2016"]]},"page":"311-319","publisher":"Elsevier B.V.","title":"Influence of the dominance of must fermentation by Torulaspora delbrueckii on the malolactic fermentation and organoleptic quality of red table wine","type":"article-journal","volume":"238"},"uris":["http://www.mendeley.com/documents/?uuid=835e293e-c3e8-497d-9495-fc40b5d91608"]}],"mendeley":{"formattedCitation":"(Ramírez et al., 2016)","plainTextFormattedCitation":"(Ramírez et al., 2016)","previouslyFormattedCitation":"(Ramírez et al., 2016)"},"properties":{"noteIndex":0},"schema":"https://github.com/citation-style-language/schema/raw/master/csl-citation.json"}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lang w:val="en-US"/>
              </w:rPr>
              <w:t>(Ramírez et al., 2016)</w:t>
            </w:r>
            <w:r w:rsidRPr="00082B22">
              <w:rPr>
                <w:rFonts w:ascii="Times New Roman" w:hAnsi="Times New Roman" w:cs="Times New Roman"/>
                <w:sz w:val="20"/>
                <w:szCs w:val="20"/>
              </w:rPr>
              <w:fldChar w:fldCharType="end"/>
            </w:r>
          </w:p>
        </w:tc>
      </w:tr>
      <w:tr w:rsidR="00082B22" w:rsidRPr="000E1CA9" w:rsidTr="00256DC4">
        <w:trPr>
          <w:trHeight w:val="94"/>
        </w:trPr>
        <w:tc>
          <w:tcPr>
            <w:tcW w:w="1276" w:type="dxa"/>
            <w:vMerge/>
            <w:tcBorders>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p>
        </w:tc>
        <w:tc>
          <w:tcPr>
            <w:tcW w:w="2268" w:type="dxa"/>
            <w:vMerge/>
            <w:tcBorders>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p>
        </w:tc>
        <w:tc>
          <w:tcPr>
            <w:tcW w:w="7513" w:type="dxa"/>
            <w:tcBorders>
              <w:top w:val="nil"/>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Ethyl acetate, esters, higher alcohols, sulfur compounds</w:t>
            </w:r>
          </w:p>
        </w:tc>
        <w:tc>
          <w:tcPr>
            <w:tcW w:w="3526" w:type="dxa"/>
            <w:tcBorders>
              <w:top w:val="nil"/>
              <w:left w:val="single" w:sz="12" w:space="0" w:color="auto"/>
              <w:bottom w:val="nil"/>
            </w:tcBorders>
            <w:vAlign w:val="center"/>
          </w:tcPr>
          <w:p w:rsidR="00B029C6" w:rsidRPr="00082B22" w:rsidRDefault="001B68D1" w:rsidP="00507965">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lang w:val="en-US"/>
              </w:rPr>
              <w:instrText>ADDIN CSL_CITATION {"citationItems":[{"id":"ITEM-1","itemData":{"DOI":"10.1016/j.ijfoodmicro.2017.04.002","ISSN":"18793460","PMID":"28436828","abstract":"Strategies for production of wines containing lower alcohol concentrations are in strong demand, for reasons of quality, health, and taxation. Development and application of wine yeasts that are less efficient at transforming grape sugars into ethanol has the potential to allow winemakers the freedom to make lower alcohol wines from grapes harvested at optimal ripeness, without the need for post-fermentation processes aimed at removing ethanol. We have recently shown that two non-conventional wine yeast species Metschnikowia pulcherrima and Saccharomyces uvarum were both able to produce wine with reduced alcohol concentration. Both species produced laboratory-scale wines with markedly different volatile aroma compound composition relative to Saccharomyces cerevisiae. This work describes the volatile composition and sensory profiles of reduced-alcohol pilot-scale Merlot wines produced with M. pulcherrima and S. uvarum. Wines fermented with M. pulcherrima contained 1.0% v/v less ethanol than S. cerevisiae fermented wines, while those fermented with S. uvarum showed a 1.7% v/v reduction in ethanol. Compared to S. cerevisiae ferments, wines produced with M. pulcherrima showed higher concentrations of ethyl acetate, total esters, total higher alcohols and total sulfur compounds, while wines fermented with S. uvarum were characterised by the highest total concentration of higher alcohols. Sensorially, M. pulcherrima wines received relatively high scores for sensory descriptors such as red fruit and fruit flavour and overall exhibited a sensory profile similar to that of wine made with S. cerevisiae, whereas the main sensory descriptors associated with wines fermented with S. uvarum were barnyard and meat. This work demonstrates the successful application of M. pulcherrima AWRI3050 for the production of pilot-scale red wines with reduced alcohol concentration and highlights the need for rigorous evaluation of non-conventional yeasts with regard to their sensory impacts.","author":[{"dropping-particle":"","family":"Varela","given":"C.","non-dropping-particle":"","parse-names":false,"suffix":""},{"dropping-particle":"","family":"Barker","given":"A.","non-dropping-particle":"","parse-names":false,"suffix":""},{"dropping-particle":"","family":"Tran","given":"T.","non-dropping-particle":"","parse-names":false,"suffix":""},{"dropping-particle":"","family":"Borneman","given":"A.","non-dropping-particle":"","parse-names":false,"suffix":""},{"dropping-particle":"","family":"Curtin","given":"C.","non-dropping-particle":"","parse-names":false,"suffix":""}],"container-title":"International Journal of Food Microbiology","id":"ITEM-1","issue":"March","issued":{"date-parts":[["2017"]]},"page":"1-9","publisher":"Elsevier","title":"Sensory profile and volatile aroma composition of reduced alcohol Merlot wines fermented with Metschnikowia pulcherrima and Saccharomyces uvarum","type":"article-journal","volume":"252"},"uris":["http://www.mendeley.com/documents/?uuid=33d3bcc9-ca52-45cc-b987-a6d5b36d2b26"]}],"mendeley":{"formattedCitation":"(Varela et al., 2017)","plainTextFormattedCitation":"(Varela et al., 2017)","previouslyFormattedCitation":"(Varela et al., 2017)"},"properties":{"noteIndex":0},"schema":"https://github.com/citation-style-language/schema/raw/master/csl-citation.json"}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lang w:val="en-US"/>
              </w:rPr>
              <w:t>(Varela et al., 2017)</w:t>
            </w:r>
            <w:r w:rsidRPr="00082B22">
              <w:rPr>
                <w:rFonts w:ascii="Times New Roman" w:hAnsi="Times New Roman" w:cs="Times New Roman"/>
                <w:sz w:val="20"/>
                <w:szCs w:val="20"/>
              </w:rPr>
              <w:fldChar w:fldCharType="end"/>
            </w:r>
          </w:p>
        </w:tc>
      </w:tr>
      <w:tr w:rsidR="00082B22" w:rsidRPr="000E1CA9" w:rsidTr="00256DC4">
        <w:trPr>
          <w:trHeight w:val="94"/>
        </w:trPr>
        <w:tc>
          <w:tcPr>
            <w:tcW w:w="1276" w:type="dxa"/>
            <w:vMerge/>
            <w:tcBorders>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p>
        </w:tc>
        <w:tc>
          <w:tcPr>
            <w:tcW w:w="2268" w:type="dxa"/>
            <w:vMerge/>
            <w:tcBorders>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p>
        </w:tc>
        <w:tc>
          <w:tcPr>
            <w:tcW w:w="7513" w:type="dxa"/>
            <w:tcBorders>
              <w:top w:val="nil"/>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Ethyl propanoate, ethyl 2-methylpropanoate, ethyl hydrocinnamate, 2-phenyl acetate, 2-methylpropyl ethanoate</w:t>
            </w:r>
          </w:p>
        </w:tc>
        <w:tc>
          <w:tcPr>
            <w:tcW w:w="3526" w:type="dxa"/>
            <w:tcBorders>
              <w:top w:val="nil"/>
              <w:left w:val="single" w:sz="12" w:space="0" w:color="auto"/>
              <w:bottom w:val="nil"/>
            </w:tcBorders>
            <w:vAlign w:val="center"/>
          </w:tcPr>
          <w:p w:rsidR="00B029C6" w:rsidRPr="00082B22" w:rsidRDefault="001B68D1" w:rsidP="00507965">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fldChar w:fldCharType="begin" w:fldLock="1"/>
            </w:r>
            <w:r w:rsidR="001D33C7" w:rsidRPr="00082B22">
              <w:rPr>
                <w:rFonts w:ascii="Times New Roman" w:hAnsi="Times New Roman" w:cs="Times New Roman"/>
                <w:sz w:val="20"/>
                <w:szCs w:val="20"/>
                <w:lang w:val="en-US"/>
              </w:rPr>
              <w:instrText>ADDIN CSL_CITATION {"citationItems":[{"id":"ITEM-1","itemData":{"DOI":"10.1016/j.foodchem.2018.01.039","ISSN":"18737072","PMID":"29502826","abstract":"This study evaluates the impact on two varietal white wines from ‘Chardonnay’ and ‘Verdejo’ cultivars of different fermentative strategies: inoculation with Saccharomyces cerevisiae yeast (CT), sequential inoculation (Torulaspora delbrueckii/Saccharomyces cerevisiae) (SI), and spontaneous fermentation (SP). The wines’ chemical composition was characterized by oenological parameters, organic acids, metals, major volatile compounds, ester compounds and sensory analyses. The fermentative strategy (CT, SI and SP) was found to be a key factor for assessing different styles of white wines. SI wines showed enhanced ‘mature fruit’ nuances and a chemical profile characterized by higher content of ethyl propanoate, ethyl isobutyrate and ethyl dihydrocinnamate. Meanwhile, the SP wines presented enhanced “stone fruit” nuances possible related to the higher contents of 2-phenyl acetate and isobutyl acetate. After a chemometric approach the above esters were identified as the markers of each fermentative strategy, independently of the variety.","author":[{"dropping-particle":"","family":"Puertas","given":"B.","non-dropping-particle":"","parse-names":false,"suffix":""},{"dropping-particle":"","family":"Jimenez-Hierro","giv</w:instrText>
            </w:r>
            <w:r w:rsidR="001D33C7" w:rsidRPr="00082B22">
              <w:rPr>
                <w:rFonts w:ascii="Times New Roman" w:hAnsi="Times New Roman" w:cs="Times New Roman"/>
                <w:sz w:val="20"/>
                <w:szCs w:val="20"/>
              </w:rPr>
              <w:instrText>en":"M. J.","non-dropping-particle":"","parse-names":false,"suffix":""},{"dropping-particle":"","family":"Cantos-Villar","given":"E.","non-dropping-particle":"","parse-names":false,"suffix":""},{"dropping-part</w:instrText>
            </w:r>
            <w:r w:rsidR="001D33C7" w:rsidRPr="00082B22">
              <w:rPr>
                <w:rFonts w:ascii="Times New Roman" w:hAnsi="Times New Roman" w:cs="Times New Roman"/>
                <w:sz w:val="20"/>
                <w:szCs w:val="20"/>
                <w:lang w:val="en-US"/>
              </w:rPr>
              <w:instrText>icle":"","family":"Marrufo-Curtido","given":"A.","non-dropping-particle":"","parse-names":false,"suffix":""},{"dropping-particle":"","family":"Carbú","given":"M.","non-dropping-particle":"","parse-names":false,"suffix":""},{"dropping-particle":"","family":"Cuevas","given":"F. J.","non-dropping-particle":"","parse-names":false,"suffix":""},{"dropping-particle":"","family":"Moreno-Rojas","given":"J. M.","non-dropping-particle":"","parse-names":false,"suffix":""},{"dropping-particle":"","family":"González-Rodríguez","given":"V. E.","non-dropping-particle":"","parse-names":false,"suffix":""},{"dropping-particle":"","family":"Cantoral","given":"J. M.","non-dropping-particle":"","parse-names":false,"suffix":""},{"dropping-particle":"","family":"Ruiz-Moreno","given":"M. J.","non-dropping-particle":"","parse-names":false,"suffix":""}],"container-title":"Food Chemistry","id":"ITEM-1","issue":"June 2017","issued":{"date-parts":[["2018"]]},"page":"227-235","publisher":"Elsevier","title":"The influence of yeast on chemical composition and sensory properties of dry white wines","type":"article-journal","volume":"253"},"uris":["http://www.mendeley.com/documents/?uuid=680c1301-2304-4c58-98b8-b3a3d5c1cffb"]}],"mendeley":{"formattedCitation":"(Puertas et al., 2018)","plainTextFormattedCitation":"(Puertas et al., 2018)","previouslyFormattedCitation":"(Puertas et al., 2018)"},"properties":{"noteIndex":0},"schema":"https://github.com/citation-style-language/schema/raw/master/csl-citation.json"}</w:instrText>
            </w:r>
            <w:r w:rsidRPr="00082B22">
              <w:rPr>
                <w:rFonts w:ascii="Times New Roman" w:hAnsi="Times New Roman" w:cs="Times New Roman"/>
                <w:sz w:val="20"/>
                <w:szCs w:val="20"/>
                <w:lang w:val="en-US"/>
              </w:rPr>
              <w:fldChar w:fldCharType="separate"/>
            </w:r>
            <w:r w:rsidR="00717F5B" w:rsidRPr="00082B22">
              <w:rPr>
                <w:rFonts w:ascii="Times New Roman" w:hAnsi="Times New Roman" w:cs="Times New Roman"/>
                <w:noProof/>
                <w:sz w:val="20"/>
                <w:szCs w:val="20"/>
                <w:lang w:val="en-US"/>
              </w:rPr>
              <w:t>(Puertas et al., 2018)</w:t>
            </w:r>
            <w:r w:rsidRPr="00082B22">
              <w:rPr>
                <w:rFonts w:ascii="Times New Roman" w:hAnsi="Times New Roman" w:cs="Times New Roman"/>
                <w:sz w:val="20"/>
                <w:szCs w:val="20"/>
                <w:lang w:val="en-US"/>
              </w:rPr>
              <w:fldChar w:fldCharType="end"/>
            </w:r>
          </w:p>
        </w:tc>
      </w:tr>
      <w:tr w:rsidR="00082B22" w:rsidRPr="00082B22" w:rsidTr="00256DC4">
        <w:trPr>
          <w:trHeight w:val="94"/>
        </w:trPr>
        <w:tc>
          <w:tcPr>
            <w:tcW w:w="1276" w:type="dxa"/>
            <w:vMerge/>
            <w:tcBorders>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p>
        </w:tc>
        <w:tc>
          <w:tcPr>
            <w:tcW w:w="2268" w:type="dxa"/>
            <w:vMerge/>
            <w:tcBorders>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p>
        </w:tc>
        <w:tc>
          <w:tcPr>
            <w:tcW w:w="7513" w:type="dxa"/>
            <w:tcBorders>
              <w:top w:val="nil"/>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Higher alcohols, 2-phenylethanol, esters (ethyl 2-hydroxypropanoate) and fatty acids</w:t>
            </w:r>
          </w:p>
        </w:tc>
        <w:tc>
          <w:tcPr>
            <w:tcW w:w="3526" w:type="dxa"/>
            <w:tcBorders>
              <w:top w:val="nil"/>
              <w:left w:val="single" w:sz="12" w:space="0" w:color="auto"/>
              <w:bottom w:val="nil"/>
            </w:tcBorders>
            <w:vAlign w:val="center"/>
          </w:tcPr>
          <w:p w:rsidR="00B029C6" w:rsidRPr="00082B22" w:rsidRDefault="001B68D1" w:rsidP="00507965">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lang w:val="en-US"/>
              </w:rPr>
              <w:instrText>ADDIN CSL_CITATION {"citationItems":[{"id":"ITEM-1","itemData":{"DOI":"10.1002/jsfa.6122","ISSN":"00225142","PMID":"23471858","abstract":"BACKGROUND: Yeasts responsible for fermentation have an important repercussion on wine quality. This study presents the influence of two autochthonous strains of Saccharomyces cerevisiae (XG1 and XG3), a commercial yeast (QA23) and spontaneous fermentation on the chemical and sensory properties of wines from Godello and Albariño. RESULTS: All the yeasts showed normal fermentative kinetics and were able to lead fermentations; therefore, they were responsible for wine chemical and sensory characteristics. Significant differences were found at the chemical level depending on yeast strain and variety. Albariño wines from XG1 and XG3 presented low total acidity and glycerol content. Godello wines from QA23 had higher total acidity but lower alcohol content than those from XG1, XG3 and spontaneous fermentation. QA23 wines presented a greater amount of higher alcohols and 2-phenylethanol for both grapevine cultivars, whereas XG3 and spontaneous fermentations yielded wines with a higher concentration of esters, mainly ethyl lactate, and fatty acids. These differences were detected at the sensory level; thus, Albariño made with XG3 and Godello from spontaneous fermentation were the most appreciated wines. CONCLUSION: XG3, an autochthonous strain of S. cerevisiae, constitutes a useful tool to elaborate wines with singular characteristics.","author":[{"dropping-particle":"","family":"Blanco","given":"Pilar","non-dropping-particle":"","parse-names":false,"suffix":""},{"dropping-particle":"","family":"Mirás-Avalos","given":"José Manuel","non-dropping-particle":"","parse-names":false,"suffix":""},{"dropping-particle":"","family":"Pereira","given":"Esteban","non-dropping-particle":"","parse-names":false,"suffix":""},{"dropping-particle":"","family":"Orriols","given":"Ignacio","non-dropping-particle":"","parse-names":false,"suffix":""}],"container-title":"Journal of the Science of Food and Agriculture","id":"ITEM-1","issue":"11","issued":{"date-parts":[["2013"]]},"page":"2849-2857","title":"Fermentative aroma compounds and sensory profiles of godello and albariño wines as influenced by saccharomyces cerevisiae yeast strains","type":"article-journal","volume":"93"},"uris":["http://www.mendeley.com/documents/?uuid=750ae3a0-bb60-42ee-a544-849fc27e7015"]}],"mendeley":{"formattedCitation":"(Blanco et al., 2013)","plainTextFormattedCitation":"(Blanco et al., 2013)","previouslyFormattedCitation":"(Blanco et al., 2013)"},"properties":{"noteIndex":0},"schema":"https://github.com/citation-style-language/schema/raw/master/csl-citation.json"}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(Blanco et al., 2013)</w:t>
            </w:r>
            <w:r w:rsidRPr="00082B22">
              <w:rPr>
                <w:rFonts w:ascii="Times New Roman" w:hAnsi="Times New Roman" w:cs="Times New Roman"/>
                <w:sz w:val="20"/>
                <w:szCs w:val="20"/>
              </w:rPr>
              <w:fldChar w:fldCharType="end"/>
            </w:r>
          </w:p>
        </w:tc>
      </w:tr>
      <w:tr w:rsidR="00082B22" w:rsidRPr="00082B22" w:rsidTr="00256DC4">
        <w:trPr>
          <w:trHeight w:val="94"/>
        </w:trPr>
        <w:tc>
          <w:tcPr>
            <w:tcW w:w="1276" w:type="dxa"/>
            <w:vMerge/>
            <w:tcBorders>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p>
        </w:tc>
        <w:tc>
          <w:tcPr>
            <w:tcW w:w="2268" w:type="dxa"/>
            <w:vMerge/>
            <w:tcBorders>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p>
        </w:tc>
        <w:tc>
          <w:tcPr>
            <w:tcW w:w="7513" w:type="dxa"/>
            <w:tcBorders>
              <w:top w:val="nil"/>
              <w:left w:val="single" w:sz="12" w:space="0" w:color="auto"/>
              <w:bottom w:val="single" w:sz="4" w:space="0" w:color="auto"/>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Acetates, ethyl esters, fatty acids</w:t>
            </w:r>
          </w:p>
        </w:tc>
        <w:tc>
          <w:tcPr>
            <w:tcW w:w="3526" w:type="dxa"/>
            <w:tcBorders>
              <w:top w:val="nil"/>
              <w:left w:val="single" w:sz="12" w:space="0" w:color="auto"/>
              <w:bottom w:val="single" w:sz="4" w:space="0" w:color="auto"/>
            </w:tcBorders>
            <w:vAlign w:val="center"/>
          </w:tcPr>
          <w:p w:rsidR="00B029C6" w:rsidRPr="00082B22" w:rsidRDefault="001B68D1" w:rsidP="00507965">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{"citationItems":[{"id":"ITEM-1","itemData":{"DOI":"10.1016/j.lwt.2017.08.018","ISSN":"00236438","abstract":"This study evaluated aroma enhancement in dry white wines made via a specific Pichia fermentans strain and its excellular enzyme in co-inoculation with Saccharomyces cerevisiae. The inoculation ratios of two yeasts ranged from 0.1 to 10 and fermentations with pure S. cerevisiae were utilized as control. Esterase activities that expressed as C2-C8 chain substrate specificity were surveyed during mixed fermentation. Finally, wine aroma was analyzed via GC-MS and a trained sensory panel. The results revealed that C2-C8 esterase activities were superior during mixed fermentation to the control. Mixed fermentations significantly increased the contents of acetates, ethyl esters, fatty acids, and numerous other fermentative volatiles; particularly those of medium-chain fatty acids and their corresponding esters, with an increased inoculation ratio of the isolate. Extracellular enzyme treatment highly improved the release of varietal aroma compounds, such as terpenols, C13-norisoprenoids, and C6compounds. Sensory analysis indicated that the risk of negative earth odor emerged in the wine characterized by strong sweet and acid fruit trait. Therefore, mixed fermentations at yeasts inoculation ratios between 1:4 and 4:1 may provide better fermentation strategies for appropriate wine aroma enhancement.","author":[{"dropping-particle":"","family":"Ma","given":"Decao","non-dropping-particle":"","parse-names":false,"suffix":""},{"dropping-particle":"","family":"Yan","given":"Xia","non-dropping-particle":"","parse-names":false,"suffix":""},{"dropping-particle":"","family":"Wang","given":"Qianqian","non-dropping-particle":"","parse-names":false,"suffix":""},{"dropping-particle":"","family":"Zhang","given":"Yanan","non-dropping-particle":"","parse-names":false,"suffix":""},{"dropping-particle":"","family":"Tao","given":"Yongsheng","non-dropping-particle":"","parse-names":false,"suffix":""}],"container-title":"Lwt","id":"ITEM-1","issued":{"date-parts":[["2017"]]},"page":"361-370","publisher":"Elsevier Ltd","title":"Performance of selected P. fermentans and its excellular enzyme in co-inoculation with S. cerevisiae for wine aroma enhancement","type":"article-journal","volume":"86"},"uris":["http://www.mendeley.com/documents/?uuid=3fd124d8-c348-4511-8ff2-b967bf36657e"]}],"mendeley":{"formattedCitation":"(Ma et al., 2017)","plainTextFormattedCitation":"(Ma et al., 2017)","previouslyFormattedCitation":"(Ma et al., 2017)"},"properties":{"noteIndex":0},"schema":"https://github.com/citation-style-language/schema/raw/master/csl-citation.json"}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(Ma et al., 2017)</w:t>
            </w:r>
            <w:r w:rsidRPr="00082B22">
              <w:rPr>
                <w:rFonts w:ascii="Times New Roman" w:hAnsi="Times New Roman" w:cs="Times New Roman"/>
                <w:sz w:val="20"/>
                <w:szCs w:val="20"/>
              </w:rPr>
              <w:fldChar w:fldCharType="end"/>
            </w:r>
          </w:p>
        </w:tc>
      </w:tr>
      <w:tr w:rsidR="00082B22" w:rsidRPr="00082B22" w:rsidTr="00256DC4">
        <w:trPr>
          <w:trHeight w:val="94"/>
        </w:trPr>
        <w:tc>
          <w:tcPr>
            <w:tcW w:w="1276" w:type="dxa"/>
            <w:vMerge/>
            <w:tcBorders>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lang w:val="en-US"/>
              </w:rPr>
            </w:pPr>
          </w:p>
        </w:tc>
        <w:tc>
          <w:tcPr>
            <w:tcW w:w="2268" w:type="dxa"/>
            <w:tcBorders>
              <w:top w:val="single" w:sz="4" w:space="0" w:color="auto"/>
              <w:left w:val="single" w:sz="12" w:space="0" w:color="auto"/>
              <w:bottom w:val="nil"/>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Type of bacteria</w:t>
            </w:r>
          </w:p>
        </w:tc>
        <w:tc>
          <w:tcPr>
            <w:tcW w:w="7513" w:type="dxa"/>
            <w:tcBorders>
              <w:top w:val="single" w:sz="4" w:space="0" w:color="auto"/>
              <w:left w:val="single" w:sz="12" w:space="0" w:color="auto"/>
              <w:bottom w:val="single" w:sz="4" w:space="0" w:color="auto"/>
              <w:right w:val="single" w:sz="12" w:space="0" w:color="auto"/>
            </w:tcBorders>
            <w:vAlign w:val="center"/>
          </w:tcPr>
          <w:p w:rsidR="003C0764" w:rsidRPr="00082B22" w:rsidRDefault="003C0764"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Compounds related to fruity aroma and butter note</w:t>
            </w:r>
          </w:p>
        </w:tc>
        <w:tc>
          <w:tcPr>
            <w:tcW w:w="3526" w:type="dxa"/>
            <w:tcBorders>
              <w:top w:val="single" w:sz="4" w:space="0" w:color="auto"/>
              <w:left w:val="single" w:sz="12" w:space="0" w:color="auto"/>
              <w:bottom w:val="single" w:sz="4" w:space="0" w:color="auto"/>
            </w:tcBorders>
            <w:vAlign w:val="center"/>
          </w:tcPr>
          <w:p w:rsidR="003C0764" w:rsidRPr="00082B22" w:rsidRDefault="001B68D1"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{"citationItems":[{"id":"ITEM-1","itemData":{"DOI":"10.1007/s10295-011-1018-4","ISBN":"1476-5535 (Electronic) 1367-5435 (Linking)","ISSN":"13675435","PMID":"21786136","abstract":"The perception of wine flavor and aroma is the result of a multitude of interactions between a large number of chemical compounds and sensory receptors. Compounds interact and combine and show synergistic (i.e., the presence of one compound enhances the perception of another) and antagonistic (a compound suppresses the perception of another) interactions. The chemical profile of a wine is derived from the grape, the fermentation microflora (in particular the yeast Saccharomyces cerevisiae), secondary microbial fermentations that may occur, and the aging and storage conditions. Grape composition depends on the varietal and clonal genotype of the vine and on the interaction of the genotype and its phenotype with many environmental factors which, in wine terms, are usually grouped under the concept of \"terroir\" (macro, meso and microclimate, soil, topography). The microflora, and in particular the yeast responsible for fermentation, contributes to wine aroma by several mechanisms: firstly by utilizing grape juice constituents and biotransforming them into aroma- or flavor-impacting components, secondly by producing enzymes that transform neutral grape compounds into flavor-active compounds, and lastly by the de novo synthesis of many flavor-active primary (e.g., ethanol, glycerol, acetic acid, and acetaldehyde) and secondary metabolites (e.g., esters, higher alcohols, fatty acids). This review aims to present an overview of the formation of wine flavor and aroma-active components, including the varietal precursor molecules present in grapes and the chemical compounds produced during alcoholic fermentation by yeast, including compounds directly related to ethanol production or secondary metabolites. The contribution of malolactic fermentation, ageing, and maturation on the aroma and flavor of wine is also discussed.","author":[{"dropping-particle":"","family":"Styger","given":"Gustav","non-dropping-particle":"","parse-names":false,"suffix":""},{"dropping-particle":"","family":"Prior","given":"Bernard","non-dropping-particle":"","parse-names":false,"suffix":""},{"dropping-particle":"","family":"Bauer","given":"Florian F.","non-dropping-particle":"","parse-names":false,"suffix":""}],"container-title":"Journal of Industrial Microbiology and Biotechnology","id":"ITEM-1","issue":"9","issued":{"date-parts":[["2011"]]},"page":"1145-1159","title":"Wine flavor and aroma","type":"article-journal","volume":"38"},"uris":["http://www.mendeley.com/documents/?uuid=07557600-6214-4426-a96d-4ee5012487c7"]}],"mendeley":{"formattedCitation":"(Styger et al., 2011)","plainTextFormattedCitation":"(Styger et al., 2011)","previouslyFormattedCitation":"(Styger et al., 2011)"},"properties":{"noteIndex":0},"schema":"https://github.com/citation-style-language/schema/raw/master/csl-citation.json"}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lang w:val="en-US"/>
              </w:rPr>
              <w:t>(Styger et al., 2011)</w:t>
            </w:r>
            <w:r w:rsidRPr="00082B22">
              <w:rPr>
                <w:rFonts w:ascii="Times New Roman" w:hAnsi="Times New Roman" w:cs="Times New Roman"/>
                <w:sz w:val="20"/>
                <w:szCs w:val="20"/>
              </w:rPr>
              <w:fldChar w:fldCharType="end"/>
            </w:r>
          </w:p>
        </w:tc>
      </w:tr>
      <w:tr w:rsidR="00082B22" w:rsidRPr="00082B22" w:rsidTr="00256DC4">
        <w:trPr>
          <w:trHeight w:val="94"/>
        </w:trPr>
        <w:tc>
          <w:tcPr>
            <w:tcW w:w="1276" w:type="dxa"/>
            <w:vMerge/>
            <w:tcBorders>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p>
        </w:tc>
        <w:tc>
          <w:tcPr>
            <w:tcW w:w="2268" w:type="dxa"/>
            <w:vMerge w:val="restart"/>
            <w:tcBorders>
              <w:top w:val="single" w:sz="4" w:space="0" w:color="auto"/>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Nitrogen compounds</w:t>
            </w:r>
          </w:p>
        </w:tc>
        <w:tc>
          <w:tcPr>
            <w:tcW w:w="7513" w:type="dxa"/>
            <w:tcBorders>
              <w:top w:val="single" w:sz="4" w:space="0" w:color="auto"/>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Volatile compounds in general</w:t>
            </w:r>
          </w:p>
        </w:tc>
        <w:tc>
          <w:tcPr>
            <w:tcW w:w="3526" w:type="dxa"/>
            <w:tcBorders>
              <w:top w:val="single" w:sz="4" w:space="0" w:color="auto"/>
              <w:left w:val="single" w:sz="12" w:space="0" w:color="auto"/>
              <w:bottom w:val="nil"/>
            </w:tcBorders>
            <w:vAlign w:val="center"/>
          </w:tcPr>
          <w:p w:rsidR="00B029C6" w:rsidRPr="00082B22" w:rsidRDefault="001B68D1" w:rsidP="00507965">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{"citationItems":[{"id":"ITEM-1","itemData":{"DOI":"10.3389/fmicb.2017.02554","ISSN":"1664302X (ISSN)","abstract":"Nitrogen availability and utilization by Saccharomyces cerevisiae significantly influence fermentation kinetics and the production of volatile compounds important for wine aroma. Amino acids are the most important nitrogen source and have been classified based on how well they support growth. This study evaluated the effect of single amino acids on growth kinetics and major volatile production of two phenotypically different commercial wine yeast strains in synthetic grape must. Four growth parameters, lag phase, maximum growth rate, total biomass formation and time to complete fermentation were evaluated. In contrast with previous findings, in fermentative conditions, phenylalanine and valine supported growth well and asparagine supported it poorly. The four parameters showed good correlations for most amino acid treatments, with some notable exceptions. Single amino acid treatments resulted in the predictable production of aromatic compounds, with a linear correlation between amino acid concentration and the concentration of aromatic compounds that are directly derived from these amino acids. With the increased complexity of nitrogen sources, linear correlations were lost and aroma production became unpredictable. However, even in complex medium minor changes in amino acid concentration continued to directly impact the formation of aromatic compounds, suggesting that the relative concentration of individual amino acids remains a predictor of aromatic outputs, independently of the complexity of metabolic interactions between carbon and nitrogen metabolism and between amino acid degradation and utilization pathways. © 2017 Fairbairn, McKinnon, Musarurwa, Ferreira and Bauer.","author":[{"dropping-particle":"","family":"Fairbairn","given":"S","non-dropping-particle":"","parse-names":false,"suffix":""},{"dropping-particle":"","family":"McKinnon","given":"A","non-dropping-particle":"","parse-names":false,"suffix":""},{"dropping-particle":"","family":"Musarurwa","given":"H T","non-dropping-particle":"","parse-names":false,"suffix":""},{"dropping-particle":"","family":"Ferreira","given":"A C","non-dropping-particle":"","parse-names":false,"suffix":""},{"dropping-particle":"","family":"Bauer","given":"F F","non-dropping-particle":"","parse-names":false,"suffix":""}],"container-title":"Frontiers in Microbiology","id":"ITEM-1","issue":"DEC","issued":{"date-parts":[["2017"]]},"language":"English","publisher":"Frontiers Media S.A.","publisher-place":"Department of Viticulture and Oenology, Institute for Wine Biotechnology, University of Stellenbosch, Stellenbosch, South Africa","title":"The impact of single amino acids on growth and volatile aroma production by Saccharomyces cerevisiae strains","type":"article-journal","volume":"8"},"uris":["http://www.mendeley.com/documents/?uuid=0e0290c9-c3c3-4fb9-81fa-519acdc80c20"]}],"mendeley":{"formattedCitation":"(Fairbairn et al., 2017)","plainTextFormattedCitation":"(Fairbairn et al., 2017)","previouslyFormattedCitation":"(Fairbairn et al., 2017)"},"properties":{"noteIndex":0},"schema":"https://github.com/citation-style-language/schema/raw/master/csl-citation.json"}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(Fairbairn et al., 2017)</w:t>
            </w:r>
            <w:r w:rsidRPr="00082B22">
              <w:rPr>
                <w:rFonts w:ascii="Times New Roman" w:hAnsi="Times New Roman" w:cs="Times New Roman"/>
                <w:sz w:val="20"/>
                <w:szCs w:val="20"/>
              </w:rPr>
              <w:fldChar w:fldCharType="end"/>
            </w:r>
          </w:p>
        </w:tc>
      </w:tr>
      <w:tr w:rsidR="00082B22" w:rsidRPr="00082B22" w:rsidTr="00256DC4">
        <w:trPr>
          <w:trHeight w:val="94"/>
        </w:trPr>
        <w:tc>
          <w:tcPr>
            <w:tcW w:w="1276" w:type="dxa"/>
            <w:vMerge/>
            <w:tcBorders>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p>
        </w:tc>
        <w:tc>
          <w:tcPr>
            <w:tcW w:w="2268" w:type="dxa"/>
            <w:vMerge/>
            <w:tcBorders>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p>
        </w:tc>
        <w:tc>
          <w:tcPr>
            <w:tcW w:w="7513" w:type="dxa"/>
            <w:tcBorders>
              <w:top w:val="nil"/>
              <w:left w:val="single" w:sz="12" w:space="0" w:color="auto"/>
              <w:bottom w:val="single" w:sz="4" w:space="0" w:color="auto"/>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t>Esters</w:t>
            </w:r>
          </w:p>
        </w:tc>
        <w:tc>
          <w:tcPr>
            <w:tcW w:w="3526" w:type="dxa"/>
            <w:tcBorders>
              <w:top w:val="nil"/>
              <w:left w:val="single" w:sz="12" w:space="0" w:color="auto"/>
              <w:bottom w:val="single" w:sz="4" w:space="0" w:color="auto"/>
            </w:tcBorders>
            <w:vAlign w:val="center"/>
          </w:tcPr>
          <w:p w:rsidR="00B029C6" w:rsidRPr="00082B22" w:rsidRDefault="001B68D1" w:rsidP="00507965">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fldChar w:fldCharType="begin" w:fldLock="1"/>
            </w:r>
            <w:r w:rsidR="00EE526B" w:rsidRPr="00082B22">
              <w:rPr>
                <w:rFonts w:ascii="Times New Roman" w:hAnsi="Times New Roman" w:cs="Times New Roman"/>
                <w:sz w:val="20"/>
                <w:szCs w:val="20"/>
                <w:lang w:val="en-US"/>
              </w:rPr>
              <w:instrText>ADDIN CSL_CITATION {"citationItems":[{"id":"ITEM-1","itemData":{"DOI":"10.1007/s00253-014-6210-9","ISSN":"0175-7598","author":[{"dropping-particle":"","family":"Rollero","given":"Stéphanie","non-dropping-particle":"","parse-names":false,"suffix":""},{"dropping-particle":"","family":"Bloem","given":"Audrey","non-dropping-particle":"","parse-names":false,"suffix":""},{"dropping-particle":"","family":"Camarasa","given":"Carole","non-dropping-particle":"","parse-names":false,"suffix":""},{"dropping-particle":"","family":"Sanchez","given":"Isabelle","non-dropping-particle":"","parse-names":false,"suffix":""},{"dropping-particle":"","family":"Ortiz-Julien","given":"Anne","non-dropping-particle":"","parse-names":false,"suffix":""},{"dropping-particle":"","family":"Sablayrolles","given":"Jean-Marie","non-dropping-particle":"","parse-names":false,"suffix":""},{"dropping-particle":"","family":"Dequin","given":"Sylvie","non-dropping-particle":"","parse-names":false,"suffix":""},{"dropping-particle":"","family":"Mouret","given":"Jean-Roch","non-dropping-particle":"","parse-names":false,"suffix":""}],"container-title":"Applied Microbiology and Biotechnology","id":"ITEM-1","issue":"5","issued":{"date-parts":[["2015","3","21"]]},"page":"2291-2304","title":"Combined effects of nutrients and temperature on the production of fermentative aromas by Saccharomyces cerevisiae during wine fermentation","type":"article-journal","volume":"99"},"uris":["http://www.mendeley.com/documents/?uuid=13ea66b2-52f5-365d-a274-4f973b4228dd"]}],"mendeley":{"formattedCitation":"(Stéphanie Rollero et al., 2015)","manualFormatting":"(Rollero et al., 2015)","plainTextFormattedCitation":"(Stéphanie Rollero et al., 2015)","previouslyFormattedCitation":"(Stéphanie Rollero et al., 2015)"},"properties":{"noteIndex":0},"schema":"https://github.com/citation-style-language/schema/raw/master/csl-citation.json"}</w:instrText>
            </w:r>
            <w:r w:rsidRPr="00082B22">
              <w:rPr>
                <w:rFonts w:ascii="Times New Roman" w:hAnsi="Times New Roman" w:cs="Times New Roman"/>
                <w:sz w:val="20"/>
                <w:szCs w:val="20"/>
                <w:lang w:val="en-US"/>
              </w:rPr>
              <w:fldChar w:fldCharType="separate"/>
            </w:r>
            <w:r w:rsidR="00C14B40" w:rsidRPr="00082B22">
              <w:rPr>
                <w:rFonts w:ascii="Times New Roman" w:hAnsi="Times New Roman" w:cs="Times New Roman"/>
                <w:noProof/>
                <w:sz w:val="20"/>
                <w:szCs w:val="20"/>
                <w:lang w:val="en-US"/>
              </w:rPr>
              <w:t>(Rollero et al., 2015)</w:t>
            </w:r>
            <w:r w:rsidRPr="00082B22">
              <w:rPr>
                <w:rFonts w:ascii="Times New Roman" w:hAnsi="Times New Roman" w:cs="Times New Roman"/>
                <w:sz w:val="20"/>
                <w:szCs w:val="20"/>
                <w:lang w:val="en-US"/>
              </w:rPr>
              <w:fldChar w:fldCharType="end"/>
            </w:r>
          </w:p>
        </w:tc>
      </w:tr>
      <w:tr w:rsidR="00082B22" w:rsidRPr="00082B22" w:rsidTr="00256DC4">
        <w:trPr>
          <w:trHeight w:val="94"/>
        </w:trPr>
        <w:tc>
          <w:tcPr>
            <w:tcW w:w="1276" w:type="dxa"/>
            <w:vMerge/>
            <w:tcBorders>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p>
        </w:tc>
        <w:tc>
          <w:tcPr>
            <w:tcW w:w="2268" w:type="dxa"/>
            <w:vMerge w:val="restart"/>
            <w:tcBorders>
              <w:top w:val="single" w:sz="4" w:space="0" w:color="auto"/>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Fermentation conditions (Tª, pH, agitation)</w:t>
            </w:r>
          </w:p>
        </w:tc>
        <w:tc>
          <w:tcPr>
            <w:tcW w:w="7513" w:type="dxa"/>
            <w:tcBorders>
              <w:top w:val="single" w:sz="4" w:space="0" w:color="auto"/>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15º C: compounds related to fresh and fruity aroma</w:t>
            </w:r>
          </w:p>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28º C: compounds related to floral aromas</w:t>
            </w:r>
          </w:p>
        </w:tc>
        <w:tc>
          <w:tcPr>
            <w:tcW w:w="3526" w:type="dxa"/>
            <w:tcBorders>
              <w:top w:val="single" w:sz="4" w:space="0" w:color="auto"/>
              <w:left w:val="single" w:sz="12" w:space="0" w:color="auto"/>
              <w:bottom w:val="nil"/>
            </w:tcBorders>
            <w:vAlign w:val="center"/>
          </w:tcPr>
          <w:p w:rsidR="00B029C6" w:rsidRPr="00082B22" w:rsidRDefault="001B68D1" w:rsidP="00A839AE">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lang w:val="en-US"/>
              </w:rPr>
              <w:instrText>ADDIN CSL_CITATION {"citationItems":[{"id":"ITEM-1","itemData":{"DOI":"10.1007/s00253-007-1194-3","ISBN":"0175-7598 (Print)\\n0175-7598 (Linking)","ISSN":"01757598","PMID":"17938912","abstract":"The yeast Saccharomyces cerevisiae synthesises a variety of volatile aroma compounds during wine fermentation. In this study, the influence of fermentation temperature on (1) the production of yeast-derived aroma compounds and (2) the expression of genes involved in aroma compounds' metabolism (ADH1, PDC1, BAT1, BAT2, LEU2, ILV2, ATF1, ATF2, EHT1 and IAH1) was assessed, during the fermentation of a defined must at 15 and 28 degrees C. Higher concentrations of compounds related to fresh and fruity aromas were found at 15 degrees C, while higher concentrations of flowery related aroma compounds were found at 28 degrees C. The formation rates of volatile aroma compounds varied according to growth stage. In addition, linear correlations between the increases in concentration of higher alcohol and their corresponding acetates were obtained. Genes presented different expression profiles at both temperatures, except ILV2, and those involved in common pathways were co-expressed (ADH1, PDC1 and BAT2; and ATF1, EHT1 and IAH1). These results demonstrate that the fermentation temperature plays an important role in the wine final aroma profile, and is therefore an important control parameter to fine-tune wine quality during winemaking.","author":[{"dropping-particle":"","family":"Molina","given":"Ana M.","non-dropping-particle":"","parse-names":false,"suffix":""},{"dropping-particle":"","family":"Swiegers","given":"Jan H.","non-dropping-particle":"","parse-names":false,"suffix":""},{"dropping-particle":"","family":"Varela","given":"Cristian","non-dropping-particle":"","parse-names":false,"suffix":""},{"dropping-particle":"","family":"Pretorius","given":"Isak S.","non-dropping-particle":"","parse-names":false,"suffix":""},{"dropping-particle":"","family":"Agosin","given":"Eduardo","non-dropping-particle":"","parse-names":false,"suffix":""}],"container-title":"Applied Microbiology and Biotechnology","id":"ITEM-1","issue":"3","issued":{"date-parts":[["2007"]]},"page":"675-687","title":"Influence of wine fermentation temperature on the synthesis of yeast-derived volatile aroma compounds","type":"article-journal","volume":"77"},"uris":["http://www.mendeley.com/documents/?uuid=7d7baf5a-b824-4b4b-8586-739320930905"]}],"mendeley":{"formattedCitation":"(Molina et al., 2007)","plainTextFormattedCitation":"(Molina et al., 2007)","previouslyFormattedCitation":"(Molina et al., 2007)"},"properties":{"noteIndex":0},"schema":"https://github.com/citation-style-language/schema/raw/master/csl-citation.json"}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(Molina et al., 2007)</w:t>
            </w:r>
            <w:r w:rsidRPr="00082B22">
              <w:rPr>
                <w:rFonts w:ascii="Times New Roman" w:hAnsi="Times New Roman" w:cs="Times New Roman"/>
                <w:sz w:val="20"/>
                <w:szCs w:val="20"/>
              </w:rPr>
              <w:fldChar w:fldCharType="end"/>
            </w:r>
          </w:p>
        </w:tc>
      </w:tr>
      <w:tr w:rsidR="00082B22" w:rsidRPr="00082B22" w:rsidTr="00256DC4">
        <w:trPr>
          <w:trHeight w:val="94"/>
        </w:trPr>
        <w:tc>
          <w:tcPr>
            <w:tcW w:w="1276" w:type="dxa"/>
            <w:vMerge/>
            <w:tcBorders>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p>
        </w:tc>
        <w:tc>
          <w:tcPr>
            <w:tcW w:w="2268" w:type="dxa"/>
            <w:vMerge/>
            <w:tcBorders>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p>
        </w:tc>
        <w:tc>
          <w:tcPr>
            <w:tcW w:w="7513" w:type="dxa"/>
            <w:tcBorders>
              <w:top w:val="nil"/>
              <w:left w:val="single" w:sz="12" w:space="0" w:color="auto"/>
              <w:bottom w:val="single" w:sz="4" w:space="0" w:color="auto"/>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80 rpm: optimal for the production of fermentative aromas</w:t>
            </w:r>
          </w:p>
        </w:tc>
        <w:tc>
          <w:tcPr>
            <w:tcW w:w="3526" w:type="dxa"/>
            <w:tcBorders>
              <w:top w:val="nil"/>
              <w:left w:val="single" w:sz="12" w:space="0" w:color="auto"/>
              <w:bottom w:val="single" w:sz="4" w:space="0" w:color="auto"/>
            </w:tcBorders>
            <w:vAlign w:val="center"/>
          </w:tcPr>
          <w:p w:rsidR="00B029C6" w:rsidRPr="00082B22" w:rsidRDefault="001B68D1" w:rsidP="00507965">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rPr>
              <w:fldChar w:fldCharType="begin" w:fldLock="1"/>
            </w:r>
            <w:r w:rsidR="00C14B40" w:rsidRPr="00082B22">
              <w:rPr>
                <w:rFonts w:ascii="Times New Roman" w:hAnsi="Times New Roman" w:cs="Times New Roman"/>
                <w:sz w:val="20"/>
                <w:szCs w:val="20"/>
              </w:rPr>
              <w:instrText>ADDIN CSL_CITATION {"citationItems":[{"id":"ITEM-1","itemData":{"DOI":"10.1111/ajgw.12338","ISSN":"17550238","author":[{"dropping-particle":"","family":"Rollero","given":"S.","non-dropping-particle":"","parse-names":false,"suffix":""},{"dropping-particle":"","family":"Roberts","given":"S.","non-dropping-particle":"","parse-names":false,"suffix":""},{"dropping-particle":"","family":"Bauer","given":"F. F.","non-dropping-particle":"","parse-names":false,"suffix":""},{"dropping-particle":"","family":"Divol","given":"B.","non-dropping-particle":"","parse-names":false,"suffix":""}],"container-title":"Australian Journal of Grape and Wine Research","id":"ITEM-1","issue":"3","issued":{"date-parts":[["2018"]]},"page":"360-367","title":"Agitation impacts fermentation performance as well as carbon and nitrogen metabolism in Saccharomyces cerevisiae under winemaking conditions","type":"article-journal","volume":"24"},"uris":["http://www.mendeley.com/documents/?uuid=d08225c7-5273-496d-92d7-2adaa16d5342"]}],"mendeley":{"formattedCitation":"(S. Rollero et al., 2018)","manualFormatting":"(Rollero et al., 2018)","plainTextFormattedCitation":"(S. Rollero et al., 2018)","previouslyFormattedCitation":"(S. Rollero et al., 2018)"},"properties":{"noteIndex":0},"schema":"https://github.com/citation-style-language/schema/raw/master/csl-citation.json"}</w:instrText>
            </w:r>
            <w:r w:rsidRPr="00082B22">
              <w:rPr>
                <w:rFonts w:ascii="Times New Roman" w:hAnsi="Times New Roman" w:cs="Times New Roman"/>
                <w:sz w:val="20"/>
                <w:szCs w:val="20"/>
              </w:rPr>
              <w:fldChar w:fldCharType="separate"/>
            </w:r>
            <w:r w:rsidR="00C14B40" w:rsidRPr="00082B22">
              <w:rPr>
                <w:rFonts w:ascii="Times New Roman" w:hAnsi="Times New Roman" w:cs="Times New Roman"/>
                <w:noProof/>
                <w:sz w:val="20"/>
                <w:szCs w:val="20"/>
              </w:rPr>
              <w:t>(</w:t>
            </w:r>
            <w:r w:rsidR="00962334" w:rsidRPr="00082B22">
              <w:rPr>
                <w:rFonts w:ascii="Times New Roman" w:hAnsi="Times New Roman" w:cs="Times New Roman"/>
                <w:noProof/>
                <w:sz w:val="20"/>
                <w:szCs w:val="20"/>
              </w:rPr>
              <w:t>Rollero et al., 2018)</w:t>
            </w:r>
            <w:r w:rsidRPr="00082B22">
              <w:rPr>
                <w:rFonts w:ascii="Times New Roman" w:hAnsi="Times New Roman" w:cs="Times New Roman"/>
                <w:sz w:val="20"/>
                <w:szCs w:val="20"/>
              </w:rPr>
              <w:fldChar w:fldCharType="end"/>
            </w:r>
          </w:p>
        </w:tc>
      </w:tr>
      <w:tr w:rsidR="00082B22" w:rsidRPr="00082B22" w:rsidTr="00256DC4">
        <w:trPr>
          <w:trHeight w:val="94"/>
        </w:trPr>
        <w:tc>
          <w:tcPr>
            <w:tcW w:w="1276" w:type="dxa"/>
            <w:vMerge/>
            <w:tcBorders>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p>
        </w:tc>
        <w:tc>
          <w:tcPr>
            <w:tcW w:w="2268" w:type="dxa"/>
            <w:vMerge w:val="restart"/>
            <w:tcBorders>
              <w:top w:val="single" w:sz="4" w:space="0" w:color="auto"/>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Others (grape pre-drying, su</w:t>
            </w:r>
            <w:r w:rsidR="00D208EE" w:rsidRPr="00082B22">
              <w:rPr>
                <w:rFonts w:ascii="Times New Roman" w:hAnsi="Times New Roman" w:cs="Times New Roman"/>
                <w:sz w:val="20"/>
                <w:szCs w:val="20"/>
                <w:lang w:val="en-US"/>
              </w:rPr>
              <w:t>b</w:t>
            </w:r>
            <w:r w:rsidRPr="00082B22">
              <w:rPr>
                <w:rFonts w:ascii="Times New Roman" w:hAnsi="Times New Roman" w:cs="Times New Roman"/>
                <w:sz w:val="20"/>
                <w:szCs w:val="20"/>
                <w:lang w:val="en-US"/>
              </w:rPr>
              <w:t>merged cap, supplementation with O</w:t>
            </w:r>
            <w:r w:rsidRPr="00082B22">
              <w:rPr>
                <w:rFonts w:ascii="Times New Roman" w:hAnsi="Times New Roman" w:cs="Times New Roman"/>
                <w:sz w:val="20"/>
                <w:szCs w:val="20"/>
                <w:vertAlign w:val="subscript"/>
                <w:lang w:val="en-US"/>
              </w:rPr>
              <w:t>2</w:t>
            </w:r>
            <w:r w:rsidRPr="00082B22">
              <w:rPr>
                <w:rFonts w:ascii="Times New Roman" w:hAnsi="Times New Roman" w:cs="Times New Roman"/>
                <w:sz w:val="20"/>
                <w:szCs w:val="20"/>
                <w:lang w:val="en-US"/>
              </w:rPr>
              <w:t xml:space="preserve"> and lipids)</w:t>
            </w:r>
          </w:p>
        </w:tc>
        <w:tc>
          <w:tcPr>
            <w:tcW w:w="7513" w:type="dxa"/>
            <w:tcBorders>
              <w:top w:val="single" w:sz="4" w:space="0" w:color="auto"/>
              <w:left w:val="single" w:sz="12" w:space="0" w:color="auto"/>
              <w:bottom w:val="nil"/>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2-phenylethyl acetate, C6 alcohols</w:t>
            </w:r>
          </w:p>
        </w:tc>
        <w:tc>
          <w:tcPr>
            <w:tcW w:w="3526" w:type="dxa"/>
            <w:tcBorders>
              <w:top w:val="single" w:sz="4" w:space="0" w:color="auto"/>
              <w:left w:val="single" w:sz="12" w:space="0" w:color="auto"/>
              <w:bottom w:val="nil"/>
            </w:tcBorders>
            <w:vAlign w:val="center"/>
          </w:tcPr>
          <w:p w:rsidR="00B029C6" w:rsidRPr="00082B22" w:rsidRDefault="001B68D1" w:rsidP="00E344DC">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{"citationItems":[{"id":"ITEM-1","itemData":{"DOI":"10.1016/j.foodchem.2018.08.066","ISSN":"18737072","PMID":"30309569","abstract":"This study analyzed the volatile composition and aroma profile of BRS Carmem and BRS Violeta red wines elaborated from traditional and two alternative winemaking procedures: grape pre-drying and submerged cap. The wines contained higher concentration of acetates (ranging from 303 mg L−1to 905 mg L−1) and ethyl and methyl esters (ranging from 138 mg L−1to 415 mg L−1). The BRS Carmem wines were described as fruity due to the higher concentration of esters and BRS Violeta wines were described as vegetal mainly due to the higher concentration of terpenes and methoxyphenols. C6 alcohols also influenced the vegetal notes of BRS Violeta wines from traditional and submerged cap procedures and the pre-dried wines also presented a relevant jam note possibly due to the presence of 2-phenylethyl acetate. The changes in winemaking procedures can possibly lead to changes in the aromatic profile of red wines in a positive way, improving the wine aroma quality.","author":[{"dropping-particle":"","family":"Castilhos","given":"Maurício Bonatto Machado","non-dropping-particle":"de","parse-names":false,"suffix":""},{"dropping-particle":"","family":"Bianchi","given":"Vanildo Luiz","non-dropping-particle":"Del","parse-names":false,"suffix":""},{"dropping-particle":"","family":"Gómez-Alonso","given":"Sergio","non-dropping-particle":"","parse-names":false,"suffix":""},{"dropping-particle":"","family":"García-Romero","given":"Esteban","non-dropping-particle":"","parse-names":false,"suffix":""},{"dropping-particle":"","family":"Hermosín-Gutiérrez","given":"Isidro","non-dropping-particle":"","parse-names":false,"suffix":""}],"container-title":"Food Chemistry","id":"ITEM-1","issue":"June 2018","issued":{"date-parts":[["2019"]]},"page":"462-470","publisher":"Elsevier","title":"Sensory descriptive and comprehensive GC–MS as suitable tools to characterize the effects of alternative winemaking procedures on wine aroma. Part I: BRS Carmem and BRS Violeta","type":"article-journal","volume":"272"},"uris":["http://www.mendeley.com/documents/?uuid=5c036a94-36ac-4632-92d8-2fda173995ad"]}],"mendeley":{"formattedCitation":"(de Castilhos et al., 2019)","plainTextFormattedCitation":"(de Castilhos et al., 2019)","previouslyFormattedCitation":"(de Castilhos et al., 2019)"},"properties":{"noteIndex":0},"schema":"https://github.com/citation-style-language/schema/raw/master/csl-citation.json"}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(de Castilhos et al., 2019)</w:t>
            </w:r>
            <w:r w:rsidRPr="00082B22">
              <w:rPr>
                <w:rFonts w:ascii="Times New Roman" w:hAnsi="Times New Roman" w:cs="Times New Roman"/>
                <w:sz w:val="20"/>
                <w:szCs w:val="20"/>
              </w:rPr>
              <w:fldChar w:fldCharType="end"/>
            </w:r>
          </w:p>
        </w:tc>
      </w:tr>
      <w:tr w:rsidR="00082B22" w:rsidRPr="00082B22" w:rsidTr="00256DC4">
        <w:trPr>
          <w:trHeight w:val="94"/>
        </w:trPr>
        <w:tc>
          <w:tcPr>
            <w:tcW w:w="1276" w:type="dxa"/>
            <w:vMerge/>
            <w:tcBorders>
              <w:bottom w:val="single" w:sz="12" w:space="0" w:color="auto"/>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p>
        </w:tc>
        <w:tc>
          <w:tcPr>
            <w:tcW w:w="2268" w:type="dxa"/>
            <w:vMerge/>
            <w:tcBorders>
              <w:left w:val="single" w:sz="12" w:space="0" w:color="auto"/>
              <w:bottom w:val="single" w:sz="12" w:space="0" w:color="auto"/>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rPr>
            </w:pPr>
          </w:p>
        </w:tc>
        <w:tc>
          <w:tcPr>
            <w:tcW w:w="7513" w:type="dxa"/>
            <w:tcBorders>
              <w:top w:val="nil"/>
              <w:left w:val="single" w:sz="12" w:space="0" w:color="auto"/>
              <w:bottom w:val="single" w:sz="12" w:space="0" w:color="auto"/>
              <w:right w:val="single" w:sz="12" w:space="0" w:color="auto"/>
            </w:tcBorders>
            <w:vAlign w:val="center"/>
          </w:tcPr>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Lipids: esters, higher alcohols, volatile acids</w:t>
            </w:r>
          </w:p>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Oxygen: higher alcohols</w:t>
            </w:r>
          </w:p>
          <w:p w:rsidR="00B029C6" w:rsidRPr="00082B22" w:rsidRDefault="00B029C6" w:rsidP="00E344DC">
            <w:pPr>
              <w:spacing w:line="276" w:lineRule="auto"/>
              <w:jc w:val="center"/>
              <w:rPr>
                <w:rFonts w:ascii="Times New Roman" w:hAnsi="Times New Roman" w:cs="Times New Roman"/>
                <w:sz w:val="20"/>
                <w:szCs w:val="20"/>
                <w:lang w:val="en-US"/>
              </w:rPr>
            </w:pPr>
            <w:r w:rsidRPr="00082B22">
              <w:rPr>
                <w:rFonts w:ascii="Times New Roman" w:hAnsi="Times New Roman" w:cs="Times New Roman"/>
                <w:sz w:val="20"/>
                <w:szCs w:val="20"/>
                <w:lang w:val="en-US"/>
              </w:rPr>
              <w:t>Lipids + Oxygen: higher alcohols</w:t>
            </w:r>
          </w:p>
        </w:tc>
        <w:tc>
          <w:tcPr>
            <w:tcW w:w="3526" w:type="dxa"/>
            <w:tcBorders>
              <w:top w:val="nil"/>
              <w:left w:val="single" w:sz="12" w:space="0" w:color="auto"/>
              <w:bottom w:val="single" w:sz="12" w:space="0" w:color="auto"/>
            </w:tcBorders>
            <w:vAlign w:val="center"/>
          </w:tcPr>
          <w:p w:rsidR="00B029C6" w:rsidRPr="00082B22" w:rsidRDefault="001B68D1" w:rsidP="00507965">
            <w:pPr>
              <w:spacing w:line="276" w:lineRule="auto"/>
              <w:jc w:val="center"/>
              <w:rPr>
                <w:rFonts w:ascii="Times New Roman" w:hAnsi="Times New Roman" w:cs="Times New Roman"/>
                <w:sz w:val="20"/>
                <w:szCs w:val="20"/>
              </w:rPr>
            </w:pPr>
            <w:r w:rsidRPr="00082B22">
              <w:rPr>
                <w:rFonts w:ascii="Times New Roman" w:hAnsi="Times New Roman" w:cs="Times New Roman"/>
                <w:sz w:val="20"/>
                <w:szCs w:val="20"/>
              </w:rPr>
              <w:fldChar w:fldCharType="begin" w:fldLock="1"/>
            </w:r>
            <w:r w:rsidR="001D33C7" w:rsidRPr="00082B22">
              <w:rPr>
                <w:rFonts w:ascii="Times New Roman" w:hAnsi="Times New Roman" w:cs="Times New Roman"/>
                <w:sz w:val="20"/>
                <w:szCs w:val="20"/>
              </w:rPr>
              <w:instrText>ADDIN CSL_CITATION {"citationItems":[{"id":"ITEM-1","itemData":{"DOI":"10.1016/j.foodchem.2012.06.127","ISBN":"0308-8146","ISSN":"03088146","PMID":"22980883","abstract":"Oxygen or lipids are required to complete stressful alcoholic fermentation. Lack of these nutrients can inhibit sugar uptake and growth, which leads to incomplete or 'stuck' fermentation. Oxygen or lipids supplementation not only restores yeast fermentative activity and also affects formation of yeast volatile metabolites. To clarify the effect of oxygen and lipid supplementation on the formation of flavour active metabolites during wine fermentation, we evaluated the addition of these two nutrients to chemically defined grape juice and filter clarified Chardonnay must. Lipid addition increased the concentration of esters, higher alcohols and volatile acids, whereas oxygen increased the concentration of higher alcohols and altered the proportion of acetate to ethyl esters and the proportion of branch-chain acids to medium-chain fatty acids. Combined addition of lipids and oxygen showed an additive effect on concentration of higher alcohols whereas oxygen suppressed the enhancing effect of lipids on formation of esters and volatile acids. Our results demonstrate the potential of lipid and oxygen supplementation for the manipulation of wine aroma in white wine fermentation. © 2012 Elsevier Ltd. All rights reserved.","author":[{"dropping-particle":"","family":"Varela","given":"C.","non-dropping-particle":"","parse-names":false,"suffix":""},{"dropping-particle":"","family":"Torrea","given":"D.","non-dropping-particle":"","parse-names":false,"suffix":""},{"dropping-particle":"","family":"Schmidt","given":"S. A.","non-dropping-particle":"","parse-names":false,"suffix":""},{"dropping-particle":"","family":"Ancin-Azpilicueta","given":"C.","non-dropping-particle":"","parse-names":false,"suffix":""},{"dropping-particle":"","family":"Henschke","given":"P. A.","non-dropping-particle":"","parse-names":false,"suffix":""}],"container-title":"Food Chemistry","id":"ITEM-1","issue":"4","issued":{"date-parts":[["2012"]]},"page":"2863-2871","publisher":"Elsevier Ltd","title":"Effect of oxygen and lipid supplementation on the volatile composition of chemically defined medium and Chardonnay wine fermented with Saccharomyces cerevisiae","type":"article-journal","volume":"135"},"uris":["http://www.mendeley.com/documents/?uuid=08caf9c0-48ca-4286-8f51-b0ddbeb66819"]}],"mendeley":{"formattedCitation":"(Varela et al., 2012)","plainTextFormattedCitation":"(Varela et al., 2012)","previouslyFormattedCitation":"(Varela et al., 2012)"},"properties":{"noteIndex":0},"schema":"https://github.com/citation-style-language/schema/raw/master/csl-citation.json"}</w:instrText>
            </w:r>
            <w:r w:rsidRPr="00082B22">
              <w:rPr>
                <w:rFonts w:ascii="Times New Roman" w:hAnsi="Times New Roman" w:cs="Times New Roman"/>
                <w:sz w:val="20"/>
                <w:szCs w:val="20"/>
              </w:rPr>
              <w:fldChar w:fldCharType="separate"/>
            </w:r>
            <w:r w:rsidR="00717F5B" w:rsidRPr="00082B22">
              <w:rPr>
                <w:rFonts w:ascii="Times New Roman" w:hAnsi="Times New Roman" w:cs="Times New Roman"/>
                <w:noProof/>
                <w:sz w:val="20"/>
                <w:szCs w:val="20"/>
              </w:rPr>
              <w:t>(Varela et al., 2012)</w:t>
            </w:r>
            <w:r w:rsidRPr="00082B22">
              <w:rPr>
                <w:rFonts w:ascii="Times New Roman" w:hAnsi="Times New Roman" w:cs="Times New Roman"/>
                <w:sz w:val="20"/>
                <w:szCs w:val="20"/>
              </w:rPr>
              <w:fldChar w:fldCharType="end"/>
            </w:r>
          </w:p>
        </w:tc>
      </w:tr>
    </w:tbl>
    <w:p w:rsidR="001641CD" w:rsidRPr="00082B22" w:rsidRDefault="001641CD" w:rsidP="003B2336">
      <w:pPr>
        <w:rPr>
          <w:rFonts w:ascii="Times New Roman" w:eastAsiaTheme="minorEastAsia" w:hAnsi="Times New Roman" w:cs="Times New Roman"/>
          <w:sz w:val="24"/>
          <w:szCs w:val="24"/>
          <w:lang w:val="en-US" w:eastAsia="es-ES"/>
        </w:rPr>
        <w:sectPr w:rsidR="001641CD" w:rsidRPr="00082B22" w:rsidSect="001641CD">
          <w:pgSz w:w="16838" w:h="11906" w:orient="landscape"/>
          <w:pgMar w:top="1701" w:right="1417" w:bottom="1701" w:left="1417" w:header="708" w:footer="708" w:gutter="0"/>
          <w:cols w:space="708"/>
          <w:docGrid w:linePitch="360"/>
        </w:sectPr>
      </w:pPr>
    </w:p>
    <w:p w:rsidR="009B1A69" w:rsidRPr="00082B22" w:rsidRDefault="009B1A69" w:rsidP="001C635C">
      <w:pPr>
        <w:rPr>
          <w:rFonts w:ascii="Times New Roman" w:eastAsia="Times New Roman" w:hAnsi="Times New Roman" w:cs="Times New Roman"/>
          <w:b/>
          <w:sz w:val="20"/>
          <w:szCs w:val="20"/>
          <w:lang w:val="en-US" w:eastAsia="es-ES"/>
        </w:rPr>
      </w:pPr>
      <w:r w:rsidRPr="00082B22">
        <w:rPr>
          <w:rFonts w:ascii="Times New Roman" w:eastAsia="Times New Roman" w:hAnsi="Times New Roman" w:cs="Times New Roman"/>
          <w:b/>
          <w:sz w:val="20"/>
          <w:szCs w:val="20"/>
          <w:lang w:val="en-US" w:eastAsia="es-ES"/>
        </w:rPr>
        <w:t xml:space="preserve">Table </w:t>
      </w:r>
      <w:r w:rsidR="004A0580" w:rsidRPr="00082B22">
        <w:rPr>
          <w:rFonts w:ascii="Times New Roman" w:eastAsia="Times New Roman" w:hAnsi="Times New Roman" w:cs="Times New Roman"/>
          <w:b/>
          <w:sz w:val="20"/>
          <w:szCs w:val="20"/>
          <w:lang w:val="en-US" w:eastAsia="es-ES"/>
        </w:rPr>
        <w:t>22.</w:t>
      </w:r>
      <w:r w:rsidRPr="00082B22">
        <w:rPr>
          <w:rFonts w:ascii="Times New Roman" w:eastAsia="Times New Roman" w:hAnsi="Times New Roman" w:cs="Times New Roman"/>
          <w:b/>
          <w:sz w:val="20"/>
          <w:szCs w:val="20"/>
          <w:lang w:val="en-US" w:eastAsia="es-ES"/>
        </w:rPr>
        <w:t xml:space="preserve">3 </w:t>
      </w:r>
      <w:r w:rsidRPr="00082B22">
        <w:rPr>
          <w:rFonts w:ascii="Times New Roman" w:eastAsia="Times New Roman" w:hAnsi="Times New Roman" w:cs="Times New Roman"/>
          <w:sz w:val="20"/>
          <w:szCs w:val="20"/>
          <w:lang w:val="en-US" w:eastAsia="es-ES"/>
        </w:rPr>
        <w:t>Main volatile odorant compounds added to wine by oak, aromatic descriptors and perception thresholds in red wine</w:t>
      </w:r>
      <w:r w:rsidRPr="00082B22">
        <w:rPr>
          <w:rFonts w:ascii="Times New Roman" w:eastAsia="Times New Roman" w:hAnsi="Times New Roman" w:cs="Times New Roman"/>
          <w:b/>
          <w:sz w:val="20"/>
          <w:szCs w:val="20"/>
          <w:lang w:val="en-US" w:eastAsia="es-ES"/>
        </w:rPr>
        <w:t xml:space="preserve"> </w:t>
      </w:r>
      <w:r w:rsidRPr="00082B22">
        <w:rPr>
          <w:rFonts w:ascii="Times New Roman" w:eastAsia="Times New Roman" w:hAnsi="Times New Roman" w:cs="Times New Roman"/>
          <w:sz w:val="20"/>
          <w:szCs w:val="20"/>
          <w:lang w:val="en-US" w:eastAsia="es-ES"/>
        </w:rPr>
        <w:t>(</w:t>
      </w:r>
      <w:r w:rsidRPr="00082B22">
        <w:rPr>
          <w:rFonts w:ascii="Times New Roman" w:eastAsia="Times New Roman" w:hAnsi="Times New Roman" w:cs="Times New Roman"/>
          <w:sz w:val="20"/>
          <w:szCs w:val="20"/>
          <w:lang w:val="es-ES_tradnl" w:eastAsia="es-ES"/>
        </w:rPr>
        <w:sym w:font="Symbol" w:char="F06D"/>
      </w:r>
      <w:r w:rsidRPr="00082B22">
        <w:rPr>
          <w:rFonts w:ascii="Times New Roman" w:eastAsia="Times New Roman" w:hAnsi="Times New Roman" w:cs="Times New Roman"/>
          <w:sz w:val="20"/>
          <w:szCs w:val="20"/>
          <w:lang w:val="en-US" w:eastAsia="es-ES"/>
        </w:rPr>
        <w:t>g/l).</w:t>
      </w:r>
    </w:p>
    <w:tbl>
      <w:tblPr>
        <w:tblStyle w:val="Tablaconcuadrcula"/>
        <w:tblW w:w="9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575"/>
        <w:gridCol w:w="2255"/>
        <w:gridCol w:w="2371"/>
      </w:tblGrid>
      <w:tr w:rsidR="00082B22" w:rsidRPr="00082B22" w:rsidTr="00E344DC">
        <w:trPr>
          <w:jc w:val="center"/>
        </w:trPr>
        <w:tc>
          <w:tcPr>
            <w:tcW w:w="2135" w:type="dxa"/>
            <w:tcBorders>
              <w:top w:val="single" w:sz="12" w:space="0" w:color="auto"/>
              <w:bottom w:val="single" w:sz="12" w:space="0" w:color="auto"/>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bCs/>
                <w:sz w:val="20"/>
                <w:szCs w:val="20"/>
                <w:lang w:val="en-US"/>
              </w:rPr>
            </w:pPr>
          </w:p>
        </w:tc>
        <w:tc>
          <w:tcPr>
            <w:tcW w:w="2575" w:type="dxa"/>
            <w:tcBorders>
              <w:top w:val="single" w:sz="12" w:space="0" w:color="auto"/>
              <w:left w:val="single" w:sz="12" w:space="0" w:color="auto"/>
              <w:bottom w:val="single" w:sz="12" w:space="0" w:color="auto"/>
            </w:tcBorders>
            <w:vAlign w:val="center"/>
          </w:tcPr>
          <w:p w:rsidR="009B1A69" w:rsidRPr="00082B22" w:rsidRDefault="009B1A69" w:rsidP="00E344DC">
            <w:pPr>
              <w:spacing w:line="276" w:lineRule="auto"/>
              <w:jc w:val="center"/>
              <w:rPr>
                <w:rFonts w:ascii="Times New Roman" w:hAnsi="Times New Roman" w:cs="Times New Roman"/>
                <w:b/>
                <w:bCs/>
                <w:sz w:val="20"/>
                <w:szCs w:val="20"/>
                <w:lang w:val="es-ES_tradnl"/>
              </w:rPr>
            </w:pPr>
            <w:r w:rsidRPr="00082B22">
              <w:rPr>
                <w:rFonts w:ascii="Times New Roman" w:hAnsi="Times New Roman" w:cs="Times New Roman"/>
                <w:b/>
                <w:bCs/>
                <w:sz w:val="20"/>
                <w:szCs w:val="20"/>
                <w:lang w:val="es-ES_tradnl"/>
              </w:rPr>
              <w:t>Compound</w:t>
            </w:r>
          </w:p>
        </w:tc>
        <w:tc>
          <w:tcPr>
            <w:tcW w:w="2255" w:type="dxa"/>
            <w:tcBorders>
              <w:top w:val="single" w:sz="12" w:space="0" w:color="auto"/>
              <w:bottom w:val="single" w:sz="12" w:space="0" w:color="auto"/>
            </w:tcBorders>
            <w:vAlign w:val="center"/>
          </w:tcPr>
          <w:p w:rsidR="009B1A69" w:rsidRPr="00082B22" w:rsidRDefault="009B1A69" w:rsidP="00E344DC">
            <w:pPr>
              <w:spacing w:line="276" w:lineRule="auto"/>
              <w:jc w:val="center"/>
              <w:rPr>
                <w:rFonts w:ascii="Times New Roman" w:hAnsi="Times New Roman" w:cs="Times New Roman"/>
                <w:b/>
                <w:bCs/>
                <w:sz w:val="20"/>
                <w:szCs w:val="20"/>
                <w:lang w:val="es-ES_tradnl"/>
              </w:rPr>
            </w:pPr>
            <w:r w:rsidRPr="00082B22">
              <w:rPr>
                <w:rFonts w:ascii="Times New Roman" w:hAnsi="Times New Roman" w:cs="Times New Roman"/>
                <w:b/>
                <w:bCs/>
                <w:sz w:val="20"/>
                <w:szCs w:val="20"/>
                <w:lang w:val="es-ES_tradnl"/>
              </w:rPr>
              <w:t>Aromatic descriptor</w:t>
            </w:r>
          </w:p>
        </w:tc>
        <w:tc>
          <w:tcPr>
            <w:tcW w:w="0" w:type="auto"/>
            <w:tcBorders>
              <w:top w:val="single" w:sz="12" w:space="0" w:color="auto"/>
              <w:bottom w:val="single" w:sz="12" w:space="0" w:color="auto"/>
            </w:tcBorders>
            <w:vAlign w:val="center"/>
          </w:tcPr>
          <w:p w:rsidR="003317E8" w:rsidRPr="00082B22" w:rsidRDefault="003317E8" w:rsidP="00E344DC">
            <w:pPr>
              <w:spacing w:line="276" w:lineRule="auto"/>
              <w:jc w:val="center"/>
              <w:rPr>
                <w:rFonts w:ascii="Times New Roman" w:hAnsi="Times New Roman" w:cs="Times New Roman"/>
                <w:b/>
                <w:sz w:val="20"/>
                <w:szCs w:val="20"/>
                <w:lang w:val="en-US"/>
              </w:rPr>
            </w:pPr>
            <w:r w:rsidRPr="00082B22">
              <w:rPr>
                <w:rFonts w:ascii="Times New Roman" w:hAnsi="Times New Roman" w:cs="Times New Roman"/>
                <w:b/>
                <w:sz w:val="20"/>
                <w:szCs w:val="20"/>
                <w:lang w:val="en-US"/>
              </w:rPr>
              <w:t>ODT</w:t>
            </w:r>
          </w:p>
          <w:p w:rsidR="009B1A69" w:rsidRPr="00082B22" w:rsidRDefault="003317E8" w:rsidP="00E344DC">
            <w:pPr>
              <w:spacing w:line="276" w:lineRule="auto"/>
              <w:jc w:val="center"/>
              <w:rPr>
                <w:rFonts w:ascii="Times New Roman" w:hAnsi="Times New Roman" w:cs="Times New Roman"/>
                <w:b/>
                <w:bCs/>
                <w:sz w:val="20"/>
                <w:szCs w:val="20"/>
                <w:lang w:val="es-ES_tradnl"/>
              </w:rPr>
            </w:pPr>
            <w:r w:rsidRPr="00082B22">
              <w:rPr>
                <w:rFonts w:ascii="Times New Roman" w:hAnsi="Times New Roman" w:cs="Times New Roman"/>
                <w:b/>
                <w:sz w:val="20"/>
                <w:szCs w:val="20"/>
                <w:lang w:val="en-US"/>
              </w:rPr>
              <w:t>(µg/L)</w:t>
            </w:r>
          </w:p>
        </w:tc>
      </w:tr>
      <w:tr w:rsidR="00082B22" w:rsidRPr="00082B22" w:rsidTr="003317E8">
        <w:trPr>
          <w:jc w:val="center"/>
        </w:trPr>
        <w:tc>
          <w:tcPr>
            <w:tcW w:w="2135" w:type="dxa"/>
            <w:vMerge w:val="restart"/>
            <w:tcBorders>
              <w:top w:val="single" w:sz="12" w:space="0" w:color="auto"/>
              <w:right w:val="single" w:sz="12" w:space="0" w:color="auto"/>
            </w:tcBorders>
            <w:vAlign w:val="center"/>
          </w:tcPr>
          <w:p w:rsidR="009B1A69" w:rsidRPr="00082B22" w:rsidRDefault="00D32730" w:rsidP="00E344DC">
            <w:pPr>
              <w:spacing w:line="276" w:lineRule="auto"/>
              <w:jc w:val="center"/>
              <w:rPr>
                <w:rFonts w:ascii="Times New Roman" w:hAnsi="Times New Roman" w:cs="Times New Roman"/>
                <w:b/>
                <w:sz w:val="20"/>
                <w:szCs w:val="20"/>
                <w:lang w:val="es-ES_tradnl"/>
              </w:rPr>
            </w:pPr>
            <w:r w:rsidRPr="00082B22">
              <w:rPr>
                <w:rFonts w:ascii="Times New Roman" w:hAnsi="Times New Roman" w:cs="Times New Roman"/>
                <w:b/>
                <w:bCs/>
                <w:sz w:val="20"/>
                <w:szCs w:val="20"/>
                <w:lang w:val="es-ES_tradnl"/>
              </w:rPr>
              <w:t>Furanic compounds</w:t>
            </w:r>
          </w:p>
        </w:tc>
        <w:tc>
          <w:tcPr>
            <w:tcW w:w="2575" w:type="dxa"/>
            <w:tcBorders>
              <w:top w:val="single" w:sz="12" w:space="0" w:color="auto"/>
              <w:left w:val="single" w:sz="12" w:space="0" w:color="auto"/>
            </w:tcBorders>
            <w:vAlign w:val="center"/>
          </w:tcPr>
          <w:p w:rsidR="009B1A69" w:rsidRPr="00082B22" w:rsidRDefault="00264C2F"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Furfural</w:t>
            </w:r>
          </w:p>
        </w:tc>
        <w:tc>
          <w:tcPr>
            <w:tcW w:w="2255" w:type="dxa"/>
            <w:tcBorders>
              <w:top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almond</w:t>
            </w:r>
          </w:p>
        </w:tc>
        <w:tc>
          <w:tcPr>
            <w:tcW w:w="0" w:type="auto"/>
            <w:tcBorders>
              <w:top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20000</w:t>
            </w:r>
            <w:r w:rsidRPr="00082B22">
              <w:rPr>
                <w:rFonts w:ascii="Times New Roman" w:hAnsi="Times New Roman" w:cs="Times New Roman"/>
                <w:bCs/>
                <w:sz w:val="20"/>
                <w:szCs w:val="20"/>
                <w:vertAlign w:val="superscript"/>
                <w:lang w:val="es-ES_tradnl"/>
              </w:rPr>
              <w:t>a,c,e</w:t>
            </w:r>
          </w:p>
        </w:tc>
      </w:tr>
      <w:tr w:rsidR="00082B22" w:rsidRPr="00082B22" w:rsidTr="003317E8">
        <w:trPr>
          <w:jc w:val="center"/>
        </w:trPr>
        <w:tc>
          <w:tcPr>
            <w:tcW w:w="2135" w:type="dxa"/>
            <w:vMerge/>
            <w:tcBorders>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sz w:val="20"/>
                <w:szCs w:val="20"/>
                <w:lang w:val="es-ES_tradnl"/>
              </w:rPr>
            </w:pPr>
          </w:p>
        </w:tc>
        <w:tc>
          <w:tcPr>
            <w:tcW w:w="2575" w:type="dxa"/>
            <w:tcBorders>
              <w:left w:val="single" w:sz="12" w:space="0" w:color="auto"/>
            </w:tcBorders>
            <w:vAlign w:val="center"/>
          </w:tcPr>
          <w:p w:rsidR="009B1A69" w:rsidRPr="00082B22" w:rsidRDefault="00B46D38"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5-</w:t>
            </w:r>
            <w:r w:rsidR="00264C2F" w:rsidRPr="00082B22">
              <w:rPr>
                <w:rFonts w:ascii="Times New Roman" w:hAnsi="Times New Roman" w:cs="Times New Roman"/>
                <w:sz w:val="20"/>
                <w:szCs w:val="20"/>
                <w:lang w:val="es-ES_tradnl"/>
              </w:rPr>
              <w:t>M</w:t>
            </w:r>
            <w:r w:rsidR="00D32730" w:rsidRPr="00082B22">
              <w:rPr>
                <w:rFonts w:ascii="Times New Roman" w:hAnsi="Times New Roman" w:cs="Times New Roman"/>
                <w:sz w:val="20"/>
                <w:szCs w:val="20"/>
                <w:lang w:val="es-ES_tradnl"/>
              </w:rPr>
              <w:t>ethylfurfural</w:t>
            </w:r>
          </w:p>
        </w:tc>
        <w:tc>
          <w:tcPr>
            <w:tcW w:w="2255" w:type="dxa"/>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toasted almond</w:t>
            </w:r>
          </w:p>
        </w:tc>
        <w:tc>
          <w:tcPr>
            <w:tcW w:w="0" w:type="auto"/>
            <w:vAlign w:val="center"/>
          </w:tcPr>
          <w:p w:rsidR="009B1A69" w:rsidRPr="00082B22" w:rsidRDefault="00D32730" w:rsidP="00E344DC">
            <w:pPr>
              <w:spacing w:line="276" w:lineRule="auto"/>
              <w:jc w:val="center"/>
              <w:rPr>
                <w:rFonts w:ascii="Times New Roman" w:hAnsi="Times New Roman" w:cs="Times New Roman"/>
                <w:bCs/>
                <w:sz w:val="20"/>
                <w:szCs w:val="20"/>
                <w:vertAlign w:val="superscript"/>
                <w:lang w:val="es-ES_tradnl"/>
              </w:rPr>
            </w:pPr>
            <w:r w:rsidRPr="00082B22">
              <w:rPr>
                <w:rFonts w:ascii="Times New Roman" w:hAnsi="Times New Roman" w:cs="Times New Roman"/>
                <w:bCs/>
                <w:sz w:val="20"/>
                <w:szCs w:val="20"/>
                <w:lang w:val="es-ES_tradnl"/>
              </w:rPr>
              <w:t>45000</w:t>
            </w:r>
            <w:r w:rsidRPr="00082B22">
              <w:rPr>
                <w:rFonts w:ascii="Times New Roman" w:hAnsi="Times New Roman" w:cs="Times New Roman"/>
                <w:bCs/>
                <w:sz w:val="20"/>
                <w:szCs w:val="20"/>
                <w:vertAlign w:val="superscript"/>
                <w:lang w:val="es-ES_tradnl"/>
              </w:rPr>
              <w:t>a,c,e</w:t>
            </w:r>
          </w:p>
        </w:tc>
      </w:tr>
      <w:tr w:rsidR="00082B22" w:rsidRPr="00082B22" w:rsidTr="003317E8">
        <w:trPr>
          <w:jc w:val="center"/>
        </w:trPr>
        <w:tc>
          <w:tcPr>
            <w:tcW w:w="2135" w:type="dxa"/>
            <w:vMerge/>
            <w:tcBorders>
              <w:bottom w:val="single" w:sz="12" w:space="0" w:color="auto"/>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sz w:val="20"/>
                <w:szCs w:val="20"/>
                <w:lang w:val="es-ES_tradnl"/>
              </w:rPr>
            </w:pPr>
          </w:p>
        </w:tc>
        <w:tc>
          <w:tcPr>
            <w:tcW w:w="2575" w:type="dxa"/>
            <w:tcBorders>
              <w:left w:val="single" w:sz="12" w:space="0" w:color="auto"/>
              <w:bottom w:val="single" w:sz="12" w:space="0" w:color="auto"/>
            </w:tcBorders>
            <w:vAlign w:val="center"/>
          </w:tcPr>
          <w:p w:rsidR="009B1A69" w:rsidRPr="00082B22" w:rsidRDefault="00B46D38"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5-</w:t>
            </w:r>
            <w:r w:rsidR="00264C2F" w:rsidRPr="00082B22">
              <w:rPr>
                <w:rFonts w:ascii="Times New Roman" w:hAnsi="Times New Roman" w:cs="Times New Roman"/>
                <w:sz w:val="20"/>
                <w:szCs w:val="20"/>
                <w:lang w:val="es-ES_tradnl"/>
              </w:rPr>
              <w:t>H</w:t>
            </w:r>
            <w:r w:rsidR="00D32730" w:rsidRPr="00082B22">
              <w:rPr>
                <w:rFonts w:ascii="Times New Roman" w:hAnsi="Times New Roman" w:cs="Times New Roman"/>
                <w:sz w:val="20"/>
                <w:szCs w:val="20"/>
                <w:lang w:val="es-ES_tradnl"/>
              </w:rPr>
              <w:t>ydroxymethylfurfural</w:t>
            </w:r>
          </w:p>
        </w:tc>
        <w:tc>
          <w:tcPr>
            <w:tcW w:w="2255" w:type="dxa"/>
            <w:tcBorders>
              <w:bottom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almond</w:t>
            </w:r>
          </w:p>
        </w:tc>
        <w:tc>
          <w:tcPr>
            <w:tcW w:w="0" w:type="auto"/>
            <w:tcBorders>
              <w:bottom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100</w:t>
            </w:r>
            <w:r w:rsidR="00A17329" w:rsidRPr="00082B22">
              <w:rPr>
                <w:rFonts w:ascii="Times New Roman" w:hAnsi="Times New Roman" w:cs="Times New Roman"/>
                <w:bCs/>
                <w:sz w:val="20"/>
                <w:szCs w:val="20"/>
                <w:lang w:val="es-ES_tradnl"/>
              </w:rPr>
              <w:t>000</w:t>
            </w:r>
            <w:r w:rsidRPr="00082B22">
              <w:rPr>
                <w:rFonts w:ascii="Times New Roman" w:hAnsi="Times New Roman" w:cs="Times New Roman"/>
                <w:bCs/>
                <w:sz w:val="20"/>
                <w:szCs w:val="20"/>
                <w:vertAlign w:val="superscript"/>
                <w:lang w:val="es-ES_tradnl"/>
              </w:rPr>
              <w:t>d</w:t>
            </w:r>
          </w:p>
        </w:tc>
      </w:tr>
      <w:tr w:rsidR="00082B22" w:rsidRPr="00082B22" w:rsidTr="003317E8">
        <w:trPr>
          <w:jc w:val="center"/>
        </w:trPr>
        <w:tc>
          <w:tcPr>
            <w:tcW w:w="2135" w:type="dxa"/>
            <w:vMerge w:val="restart"/>
            <w:tcBorders>
              <w:top w:val="single" w:sz="12" w:space="0" w:color="auto"/>
              <w:right w:val="single" w:sz="12" w:space="0" w:color="auto"/>
            </w:tcBorders>
            <w:vAlign w:val="center"/>
          </w:tcPr>
          <w:p w:rsidR="009B1A69" w:rsidRPr="00082B22" w:rsidRDefault="00D32730" w:rsidP="00E344DC">
            <w:pPr>
              <w:spacing w:line="276" w:lineRule="auto"/>
              <w:jc w:val="center"/>
              <w:rPr>
                <w:rFonts w:ascii="Times New Roman" w:hAnsi="Times New Roman" w:cs="Times New Roman"/>
                <w:b/>
                <w:bCs/>
                <w:sz w:val="20"/>
                <w:szCs w:val="20"/>
                <w:lang w:val="es-ES_tradnl"/>
              </w:rPr>
            </w:pPr>
            <w:r w:rsidRPr="00082B22">
              <w:rPr>
                <w:rFonts w:ascii="Times New Roman" w:hAnsi="Times New Roman" w:cs="Times New Roman"/>
                <w:b/>
                <w:bCs/>
                <w:sz w:val="20"/>
                <w:szCs w:val="20"/>
                <w:lang w:val="es-ES_tradnl"/>
              </w:rPr>
              <w:t>Phenolic aldehydes</w:t>
            </w:r>
          </w:p>
        </w:tc>
        <w:tc>
          <w:tcPr>
            <w:tcW w:w="2575" w:type="dxa"/>
            <w:tcBorders>
              <w:top w:val="single" w:sz="12" w:space="0" w:color="auto"/>
              <w:left w:val="single" w:sz="12" w:space="0" w:color="auto"/>
            </w:tcBorders>
            <w:vAlign w:val="center"/>
          </w:tcPr>
          <w:p w:rsidR="009B1A69" w:rsidRPr="00082B22" w:rsidRDefault="00D32730"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Vanillin</w:t>
            </w:r>
          </w:p>
        </w:tc>
        <w:tc>
          <w:tcPr>
            <w:tcW w:w="2255" w:type="dxa"/>
            <w:tcBorders>
              <w:top w:val="single" w:sz="12" w:space="0" w:color="auto"/>
            </w:tcBorders>
            <w:vAlign w:val="center"/>
          </w:tcPr>
          <w:p w:rsidR="009B1A69" w:rsidRPr="00082B22" w:rsidRDefault="00D32730"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vanilla</w:t>
            </w:r>
          </w:p>
        </w:tc>
        <w:tc>
          <w:tcPr>
            <w:tcW w:w="0" w:type="auto"/>
            <w:tcBorders>
              <w:top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320</w:t>
            </w:r>
            <w:r w:rsidRPr="00082B22">
              <w:rPr>
                <w:rFonts w:ascii="Times New Roman" w:hAnsi="Times New Roman" w:cs="Times New Roman"/>
                <w:bCs/>
                <w:sz w:val="20"/>
                <w:szCs w:val="20"/>
                <w:vertAlign w:val="superscript"/>
                <w:lang w:val="es-ES_tradnl"/>
              </w:rPr>
              <w:t>a</w:t>
            </w:r>
          </w:p>
        </w:tc>
      </w:tr>
      <w:tr w:rsidR="00082B22" w:rsidRPr="00082B22" w:rsidTr="003317E8">
        <w:trPr>
          <w:jc w:val="center"/>
        </w:trPr>
        <w:tc>
          <w:tcPr>
            <w:tcW w:w="2135" w:type="dxa"/>
            <w:vMerge/>
            <w:tcBorders>
              <w:bottom w:val="single" w:sz="12" w:space="0" w:color="auto"/>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bCs/>
                <w:sz w:val="20"/>
                <w:szCs w:val="20"/>
                <w:lang w:val="es-ES_tradnl"/>
              </w:rPr>
            </w:pPr>
          </w:p>
        </w:tc>
        <w:tc>
          <w:tcPr>
            <w:tcW w:w="2575" w:type="dxa"/>
            <w:tcBorders>
              <w:left w:val="single" w:sz="12" w:space="0" w:color="auto"/>
              <w:bottom w:val="single" w:sz="12" w:space="0" w:color="auto"/>
            </w:tcBorders>
            <w:vAlign w:val="center"/>
          </w:tcPr>
          <w:p w:rsidR="009B1A69" w:rsidRPr="00082B22" w:rsidRDefault="00B46D38"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Syringaldehyde</w:t>
            </w:r>
          </w:p>
        </w:tc>
        <w:tc>
          <w:tcPr>
            <w:tcW w:w="2255" w:type="dxa"/>
            <w:tcBorders>
              <w:bottom w:val="single" w:sz="12" w:space="0" w:color="auto"/>
            </w:tcBorders>
            <w:vAlign w:val="center"/>
          </w:tcPr>
          <w:p w:rsidR="009B1A69" w:rsidRPr="00082B22" w:rsidRDefault="00B46D38"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spices, smoke</w:t>
            </w:r>
          </w:p>
        </w:tc>
        <w:tc>
          <w:tcPr>
            <w:tcW w:w="0" w:type="auto"/>
            <w:tcBorders>
              <w:bottom w:val="single" w:sz="12" w:space="0" w:color="auto"/>
            </w:tcBorders>
            <w:vAlign w:val="center"/>
          </w:tcPr>
          <w:p w:rsidR="009B1A69" w:rsidRPr="00082B22" w:rsidRDefault="00B46D38"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50000</w:t>
            </w:r>
            <w:r w:rsidRPr="00082B22">
              <w:rPr>
                <w:rFonts w:ascii="Times New Roman" w:hAnsi="Times New Roman" w:cs="Times New Roman"/>
                <w:bCs/>
                <w:sz w:val="20"/>
                <w:szCs w:val="20"/>
                <w:vertAlign w:val="superscript"/>
                <w:lang w:val="es-ES_tradnl"/>
              </w:rPr>
              <w:t>a</w:t>
            </w:r>
          </w:p>
        </w:tc>
      </w:tr>
      <w:tr w:rsidR="00082B22" w:rsidRPr="00082B22" w:rsidTr="003317E8">
        <w:trPr>
          <w:jc w:val="center"/>
        </w:trPr>
        <w:tc>
          <w:tcPr>
            <w:tcW w:w="2135" w:type="dxa"/>
            <w:vMerge w:val="restart"/>
            <w:tcBorders>
              <w:top w:val="single" w:sz="12" w:space="0" w:color="auto"/>
              <w:right w:val="single" w:sz="12" w:space="0" w:color="auto"/>
            </w:tcBorders>
            <w:vAlign w:val="center"/>
          </w:tcPr>
          <w:p w:rsidR="009B1A69" w:rsidRPr="00082B22" w:rsidRDefault="00D32730" w:rsidP="00E344DC">
            <w:pPr>
              <w:spacing w:line="276" w:lineRule="auto"/>
              <w:jc w:val="center"/>
              <w:rPr>
                <w:rFonts w:ascii="Times New Roman" w:hAnsi="Times New Roman" w:cs="Times New Roman"/>
                <w:b/>
                <w:sz w:val="20"/>
                <w:szCs w:val="20"/>
                <w:lang w:val="es-ES_tradnl"/>
              </w:rPr>
            </w:pPr>
            <w:r w:rsidRPr="00082B22">
              <w:rPr>
                <w:rFonts w:ascii="Times New Roman" w:hAnsi="Times New Roman" w:cs="Times New Roman"/>
                <w:b/>
                <w:bCs/>
                <w:sz w:val="20"/>
                <w:szCs w:val="20"/>
                <w:lang w:val="es-ES_tradnl"/>
              </w:rPr>
              <w:t>Lactones</w:t>
            </w:r>
          </w:p>
        </w:tc>
        <w:tc>
          <w:tcPr>
            <w:tcW w:w="2575" w:type="dxa"/>
            <w:tcBorders>
              <w:top w:val="single" w:sz="12" w:space="0" w:color="auto"/>
              <w:left w:val="single" w:sz="12" w:space="0" w:color="auto"/>
            </w:tcBorders>
            <w:vAlign w:val="center"/>
          </w:tcPr>
          <w:p w:rsidR="009B1A69" w:rsidRPr="00082B22" w:rsidRDefault="00D32730"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i/>
                <w:sz w:val="20"/>
                <w:szCs w:val="20"/>
                <w:lang w:val="es-ES_tradnl"/>
              </w:rPr>
              <w:t>cis</w:t>
            </w:r>
            <w:r w:rsidRPr="00082B22">
              <w:rPr>
                <w:rFonts w:ascii="Times New Roman" w:hAnsi="Times New Roman" w:cs="Times New Roman"/>
                <w:sz w:val="20"/>
                <w:szCs w:val="20"/>
                <w:lang w:val="es-ES_tradnl"/>
              </w:rPr>
              <w:t>-</w:t>
            </w:r>
            <w:r w:rsidR="00264C2F" w:rsidRPr="00082B22">
              <w:rPr>
                <w:rFonts w:ascii="Times New Roman" w:hAnsi="Times New Roman" w:cs="Times New Roman"/>
                <w:sz w:val="20"/>
                <w:szCs w:val="20"/>
                <w:lang w:val="es-ES_tradnl"/>
              </w:rPr>
              <w:t>O</w:t>
            </w:r>
            <w:r w:rsidRPr="00082B22">
              <w:rPr>
                <w:rFonts w:ascii="Times New Roman" w:hAnsi="Times New Roman" w:cs="Times New Roman"/>
                <w:sz w:val="20"/>
                <w:szCs w:val="20"/>
                <w:lang w:val="es-ES_tradnl"/>
              </w:rPr>
              <w:t>ak lactone</w:t>
            </w:r>
          </w:p>
        </w:tc>
        <w:tc>
          <w:tcPr>
            <w:tcW w:w="2255" w:type="dxa"/>
            <w:tcBorders>
              <w:top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sz w:val="20"/>
                <w:szCs w:val="20"/>
                <w:lang w:val="es-ES_tradnl"/>
              </w:rPr>
              <w:t>wood, coconut, vanilla</w:t>
            </w:r>
          </w:p>
        </w:tc>
        <w:tc>
          <w:tcPr>
            <w:tcW w:w="0" w:type="auto"/>
            <w:tcBorders>
              <w:top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74</w:t>
            </w:r>
            <w:r w:rsidRPr="00082B22">
              <w:rPr>
                <w:rFonts w:ascii="Times New Roman" w:hAnsi="Times New Roman" w:cs="Times New Roman"/>
                <w:bCs/>
                <w:sz w:val="20"/>
                <w:szCs w:val="20"/>
                <w:vertAlign w:val="superscript"/>
                <w:lang w:val="es-ES_tradnl"/>
              </w:rPr>
              <w:t>c,e</w:t>
            </w:r>
            <w:r w:rsidRPr="00082B22">
              <w:rPr>
                <w:rFonts w:ascii="Times New Roman" w:hAnsi="Times New Roman" w:cs="Times New Roman"/>
                <w:bCs/>
                <w:sz w:val="20"/>
                <w:szCs w:val="20"/>
                <w:lang w:val="es-ES_tradnl"/>
              </w:rPr>
              <w:t xml:space="preserve"> /54</w:t>
            </w:r>
            <w:r w:rsidRPr="00082B22">
              <w:rPr>
                <w:rFonts w:ascii="Times New Roman" w:hAnsi="Times New Roman" w:cs="Times New Roman"/>
                <w:bCs/>
                <w:sz w:val="20"/>
                <w:szCs w:val="20"/>
                <w:vertAlign w:val="superscript"/>
                <w:lang w:val="es-ES_tradnl"/>
              </w:rPr>
              <w:t>b</w:t>
            </w:r>
          </w:p>
        </w:tc>
      </w:tr>
      <w:tr w:rsidR="00082B22" w:rsidRPr="00082B22" w:rsidTr="003317E8">
        <w:trPr>
          <w:jc w:val="center"/>
        </w:trPr>
        <w:tc>
          <w:tcPr>
            <w:tcW w:w="2135" w:type="dxa"/>
            <w:vMerge/>
            <w:tcBorders>
              <w:bottom w:val="single" w:sz="12" w:space="0" w:color="auto"/>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sz w:val="20"/>
                <w:szCs w:val="20"/>
                <w:lang w:val="es-ES_tradnl"/>
              </w:rPr>
            </w:pPr>
          </w:p>
        </w:tc>
        <w:tc>
          <w:tcPr>
            <w:tcW w:w="2575" w:type="dxa"/>
            <w:tcBorders>
              <w:left w:val="single" w:sz="12" w:space="0" w:color="auto"/>
              <w:bottom w:val="single" w:sz="12" w:space="0" w:color="auto"/>
            </w:tcBorders>
            <w:vAlign w:val="center"/>
          </w:tcPr>
          <w:p w:rsidR="009B1A69" w:rsidRPr="00082B22" w:rsidRDefault="00B46D38"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i/>
                <w:sz w:val="20"/>
                <w:szCs w:val="20"/>
                <w:lang w:val="es-ES_tradnl"/>
              </w:rPr>
              <w:t>trans</w:t>
            </w:r>
            <w:r w:rsidRPr="00082B22">
              <w:rPr>
                <w:rFonts w:ascii="Times New Roman" w:hAnsi="Times New Roman" w:cs="Times New Roman"/>
                <w:sz w:val="20"/>
                <w:szCs w:val="20"/>
                <w:lang w:val="es-ES_tradnl"/>
              </w:rPr>
              <w:t>-</w:t>
            </w:r>
            <w:r w:rsidR="00264C2F" w:rsidRPr="00082B22">
              <w:rPr>
                <w:rFonts w:ascii="Times New Roman" w:hAnsi="Times New Roman" w:cs="Times New Roman"/>
                <w:sz w:val="20"/>
                <w:szCs w:val="20"/>
                <w:lang w:val="es-ES_tradnl"/>
              </w:rPr>
              <w:t>O</w:t>
            </w:r>
            <w:r w:rsidR="00D32730" w:rsidRPr="00082B22">
              <w:rPr>
                <w:rFonts w:ascii="Times New Roman" w:hAnsi="Times New Roman" w:cs="Times New Roman"/>
                <w:sz w:val="20"/>
                <w:szCs w:val="20"/>
                <w:lang w:val="es-ES_tradnl"/>
              </w:rPr>
              <w:t>ak lactone</w:t>
            </w:r>
          </w:p>
        </w:tc>
        <w:tc>
          <w:tcPr>
            <w:tcW w:w="2255" w:type="dxa"/>
            <w:tcBorders>
              <w:bottom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wood, coconut,</w:t>
            </w:r>
            <w:r w:rsidR="00202CF3" w:rsidRPr="00082B22">
              <w:rPr>
                <w:rFonts w:ascii="Times New Roman" w:hAnsi="Times New Roman" w:cs="Times New Roman"/>
                <w:bCs/>
                <w:sz w:val="20"/>
                <w:szCs w:val="20"/>
                <w:lang w:val="es-ES_tradnl"/>
              </w:rPr>
              <w:t xml:space="preserve"> </w:t>
            </w:r>
            <w:r w:rsidRPr="00082B22">
              <w:rPr>
                <w:rFonts w:ascii="Times New Roman" w:hAnsi="Times New Roman" w:cs="Times New Roman"/>
                <w:bCs/>
                <w:sz w:val="20"/>
                <w:szCs w:val="20"/>
                <w:lang w:val="es-ES_tradnl"/>
              </w:rPr>
              <w:t>spices</w:t>
            </w:r>
          </w:p>
        </w:tc>
        <w:tc>
          <w:tcPr>
            <w:tcW w:w="0" w:type="auto"/>
            <w:tcBorders>
              <w:bottom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320</w:t>
            </w:r>
            <w:r w:rsidRPr="00082B22">
              <w:rPr>
                <w:rFonts w:ascii="Times New Roman" w:hAnsi="Times New Roman" w:cs="Times New Roman"/>
                <w:bCs/>
                <w:sz w:val="20"/>
                <w:szCs w:val="20"/>
                <w:vertAlign w:val="superscript"/>
                <w:lang w:val="es-ES_tradnl"/>
              </w:rPr>
              <w:t>c,e</w:t>
            </w:r>
            <w:r w:rsidRPr="00082B22">
              <w:rPr>
                <w:rFonts w:ascii="Times New Roman" w:hAnsi="Times New Roman" w:cs="Times New Roman"/>
                <w:bCs/>
                <w:sz w:val="20"/>
                <w:szCs w:val="20"/>
                <w:lang w:val="es-ES_tradnl"/>
              </w:rPr>
              <w:t xml:space="preserve"> / 370</w:t>
            </w:r>
            <w:r w:rsidRPr="00082B22">
              <w:rPr>
                <w:rFonts w:ascii="Times New Roman" w:hAnsi="Times New Roman" w:cs="Times New Roman"/>
                <w:bCs/>
                <w:sz w:val="20"/>
                <w:szCs w:val="20"/>
                <w:vertAlign w:val="superscript"/>
                <w:lang w:val="es-ES_tradnl"/>
              </w:rPr>
              <w:t>b</w:t>
            </w:r>
          </w:p>
        </w:tc>
      </w:tr>
      <w:tr w:rsidR="00082B22" w:rsidRPr="00082B22" w:rsidTr="003317E8">
        <w:trPr>
          <w:jc w:val="center"/>
        </w:trPr>
        <w:tc>
          <w:tcPr>
            <w:tcW w:w="2135" w:type="dxa"/>
            <w:vMerge w:val="restart"/>
            <w:tcBorders>
              <w:top w:val="single" w:sz="12" w:space="0" w:color="auto"/>
              <w:right w:val="single" w:sz="12" w:space="0" w:color="auto"/>
            </w:tcBorders>
            <w:vAlign w:val="center"/>
          </w:tcPr>
          <w:p w:rsidR="009B1A69" w:rsidRPr="00082B22" w:rsidRDefault="00D32730" w:rsidP="00E344DC">
            <w:pPr>
              <w:spacing w:line="276" w:lineRule="auto"/>
              <w:jc w:val="center"/>
              <w:rPr>
                <w:rFonts w:ascii="Times New Roman" w:hAnsi="Times New Roman" w:cs="Times New Roman"/>
                <w:b/>
                <w:sz w:val="20"/>
                <w:szCs w:val="20"/>
                <w:lang w:val="es-ES_tradnl"/>
              </w:rPr>
            </w:pPr>
            <w:r w:rsidRPr="00082B22">
              <w:rPr>
                <w:rFonts w:ascii="Times New Roman" w:hAnsi="Times New Roman" w:cs="Times New Roman"/>
                <w:b/>
                <w:bCs/>
                <w:sz w:val="20"/>
                <w:szCs w:val="20"/>
                <w:lang w:val="es-ES_tradnl"/>
              </w:rPr>
              <w:t>Volatile phenols</w:t>
            </w:r>
          </w:p>
        </w:tc>
        <w:tc>
          <w:tcPr>
            <w:tcW w:w="2575" w:type="dxa"/>
            <w:tcBorders>
              <w:top w:val="single" w:sz="12" w:space="0" w:color="auto"/>
              <w:left w:val="single" w:sz="12" w:space="0" w:color="auto"/>
            </w:tcBorders>
            <w:vAlign w:val="center"/>
          </w:tcPr>
          <w:p w:rsidR="009B1A69" w:rsidRPr="00082B22" w:rsidRDefault="00264C2F"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E</w:t>
            </w:r>
            <w:r w:rsidR="00D32730" w:rsidRPr="00082B22">
              <w:rPr>
                <w:rFonts w:ascii="Times New Roman" w:hAnsi="Times New Roman" w:cs="Times New Roman"/>
                <w:sz w:val="20"/>
                <w:szCs w:val="20"/>
                <w:lang w:val="es-ES_tradnl"/>
              </w:rPr>
              <w:t>ugenol</w:t>
            </w:r>
          </w:p>
        </w:tc>
        <w:tc>
          <w:tcPr>
            <w:tcW w:w="2255" w:type="dxa"/>
            <w:tcBorders>
              <w:top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spices (clove)</w:t>
            </w:r>
          </w:p>
        </w:tc>
        <w:tc>
          <w:tcPr>
            <w:tcW w:w="0" w:type="auto"/>
            <w:tcBorders>
              <w:top w:val="single" w:sz="12" w:space="0" w:color="auto"/>
            </w:tcBorders>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500</w:t>
            </w:r>
            <w:r w:rsidRPr="00082B22">
              <w:rPr>
                <w:rFonts w:ascii="Times New Roman" w:hAnsi="Times New Roman" w:cs="Times New Roman"/>
                <w:bCs/>
                <w:sz w:val="20"/>
                <w:szCs w:val="20"/>
                <w:vertAlign w:val="superscript"/>
                <w:lang w:val="es-ES_tradnl"/>
              </w:rPr>
              <w:t>a,c,e</w:t>
            </w:r>
          </w:p>
        </w:tc>
      </w:tr>
      <w:tr w:rsidR="00082B22" w:rsidRPr="00082B22" w:rsidTr="003317E8">
        <w:trPr>
          <w:jc w:val="center"/>
        </w:trPr>
        <w:tc>
          <w:tcPr>
            <w:tcW w:w="2135" w:type="dxa"/>
            <w:vMerge/>
            <w:tcBorders>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sz w:val="20"/>
                <w:szCs w:val="20"/>
                <w:lang w:val="es-ES_tradnl"/>
              </w:rPr>
            </w:pPr>
          </w:p>
        </w:tc>
        <w:tc>
          <w:tcPr>
            <w:tcW w:w="2575" w:type="dxa"/>
            <w:tcBorders>
              <w:left w:val="single" w:sz="12" w:space="0" w:color="auto"/>
            </w:tcBorders>
            <w:vAlign w:val="center"/>
          </w:tcPr>
          <w:p w:rsidR="009B1A69" w:rsidRPr="00082B22" w:rsidRDefault="00264C2F"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G</w:t>
            </w:r>
            <w:r w:rsidR="00D32730" w:rsidRPr="00082B22">
              <w:rPr>
                <w:rFonts w:ascii="Times New Roman" w:hAnsi="Times New Roman" w:cs="Times New Roman"/>
                <w:sz w:val="20"/>
                <w:szCs w:val="20"/>
                <w:lang w:val="es-ES_tradnl"/>
              </w:rPr>
              <w:t>uaiacol</w:t>
            </w:r>
          </w:p>
        </w:tc>
        <w:tc>
          <w:tcPr>
            <w:tcW w:w="2255" w:type="dxa"/>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smoke, toasted</w:t>
            </w:r>
          </w:p>
        </w:tc>
        <w:tc>
          <w:tcPr>
            <w:tcW w:w="0" w:type="auto"/>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75</w:t>
            </w:r>
            <w:r w:rsidRPr="00082B22">
              <w:rPr>
                <w:rFonts w:ascii="Times New Roman" w:hAnsi="Times New Roman" w:cs="Times New Roman"/>
                <w:bCs/>
                <w:sz w:val="20"/>
                <w:szCs w:val="20"/>
                <w:vertAlign w:val="superscript"/>
                <w:lang w:val="es-ES_tradnl"/>
              </w:rPr>
              <w:t>a,c,e</w:t>
            </w:r>
          </w:p>
        </w:tc>
      </w:tr>
      <w:tr w:rsidR="00082B22" w:rsidRPr="00082B22" w:rsidTr="003317E8">
        <w:trPr>
          <w:jc w:val="center"/>
        </w:trPr>
        <w:tc>
          <w:tcPr>
            <w:tcW w:w="2135" w:type="dxa"/>
            <w:vMerge/>
            <w:tcBorders>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sz w:val="20"/>
                <w:szCs w:val="20"/>
                <w:lang w:val="es-ES_tradnl"/>
              </w:rPr>
            </w:pPr>
          </w:p>
        </w:tc>
        <w:tc>
          <w:tcPr>
            <w:tcW w:w="2575" w:type="dxa"/>
            <w:tcBorders>
              <w:left w:val="single" w:sz="12" w:space="0" w:color="auto"/>
            </w:tcBorders>
            <w:vAlign w:val="center"/>
          </w:tcPr>
          <w:p w:rsidR="009B1A69" w:rsidRPr="00082B22" w:rsidRDefault="00B46D38"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4-</w:t>
            </w:r>
            <w:r w:rsidR="00264C2F" w:rsidRPr="00082B22">
              <w:rPr>
                <w:rFonts w:ascii="Times New Roman" w:hAnsi="Times New Roman" w:cs="Times New Roman"/>
                <w:sz w:val="20"/>
                <w:szCs w:val="20"/>
                <w:lang w:val="es-ES_tradnl"/>
              </w:rPr>
              <w:t>M</w:t>
            </w:r>
            <w:r w:rsidR="00D32730" w:rsidRPr="00082B22">
              <w:rPr>
                <w:rFonts w:ascii="Times New Roman" w:hAnsi="Times New Roman" w:cs="Times New Roman"/>
                <w:sz w:val="20"/>
                <w:szCs w:val="20"/>
                <w:lang w:val="es-ES_tradnl"/>
              </w:rPr>
              <w:t>ethylguaiacol</w:t>
            </w:r>
          </w:p>
        </w:tc>
        <w:tc>
          <w:tcPr>
            <w:tcW w:w="2255" w:type="dxa"/>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smoke, burnt</w:t>
            </w:r>
          </w:p>
        </w:tc>
        <w:tc>
          <w:tcPr>
            <w:tcW w:w="0" w:type="auto"/>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65</w:t>
            </w:r>
            <w:r w:rsidRPr="00082B22">
              <w:rPr>
                <w:rFonts w:ascii="Times New Roman" w:hAnsi="Times New Roman" w:cs="Times New Roman"/>
                <w:bCs/>
                <w:sz w:val="20"/>
                <w:szCs w:val="20"/>
                <w:vertAlign w:val="superscript"/>
                <w:lang w:val="es-ES_tradnl"/>
              </w:rPr>
              <w:t>a,c,e</w:t>
            </w:r>
          </w:p>
        </w:tc>
      </w:tr>
      <w:tr w:rsidR="00082B22" w:rsidRPr="00082B22" w:rsidTr="003317E8">
        <w:trPr>
          <w:trHeight w:val="312"/>
          <w:jc w:val="center"/>
        </w:trPr>
        <w:tc>
          <w:tcPr>
            <w:tcW w:w="2135" w:type="dxa"/>
            <w:vMerge/>
            <w:tcBorders>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sz w:val="20"/>
                <w:szCs w:val="20"/>
                <w:lang w:val="es-ES_tradnl"/>
              </w:rPr>
            </w:pPr>
          </w:p>
        </w:tc>
        <w:tc>
          <w:tcPr>
            <w:tcW w:w="2575" w:type="dxa"/>
            <w:tcBorders>
              <w:left w:val="single" w:sz="12" w:space="0" w:color="auto"/>
            </w:tcBorders>
            <w:vAlign w:val="center"/>
          </w:tcPr>
          <w:p w:rsidR="009B1A69" w:rsidRPr="00082B22" w:rsidRDefault="00B46D38"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4-</w:t>
            </w:r>
            <w:r w:rsidR="00264C2F" w:rsidRPr="00082B22">
              <w:rPr>
                <w:rFonts w:ascii="Times New Roman" w:hAnsi="Times New Roman" w:cs="Times New Roman"/>
                <w:sz w:val="20"/>
                <w:szCs w:val="20"/>
                <w:lang w:val="es-ES_tradnl"/>
              </w:rPr>
              <w:t>P</w:t>
            </w:r>
            <w:r w:rsidR="00D32730" w:rsidRPr="00082B22">
              <w:rPr>
                <w:rFonts w:ascii="Times New Roman" w:hAnsi="Times New Roman" w:cs="Times New Roman"/>
                <w:sz w:val="20"/>
                <w:szCs w:val="20"/>
                <w:lang w:val="es-ES_tradnl"/>
              </w:rPr>
              <w:t>ropilguaiacol</w:t>
            </w:r>
          </w:p>
        </w:tc>
        <w:tc>
          <w:tcPr>
            <w:tcW w:w="2255" w:type="dxa"/>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leather, animal</w:t>
            </w:r>
          </w:p>
        </w:tc>
        <w:tc>
          <w:tcPr>
            <w:tcW w:w="0" w:type="auto"/>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10</w:t>
            </w:r>
            <w:r w:rsidRPr="00082B22">
              <w:rPr>
                <w:rFonts w:ascii="Times New Roman" w:hAnsi="Times New Roman" w:cs="Times New Roman"/>
                <w:bCs/>
                <w:sz w:val="20"/>
                <w:szCs w:val="20"/>
                <w:vertAlign w:val="superscript"/>
                <w:lang w:val="es-ES_tradnl"/>
              </w:rPr>
              <w:t>d</w:t>
            </w:r>
          </w:p>
        </w:tc>
      </w:tr>
      <w:tr w:rsidR="00082B22" w:rsidRPr="00082B22" w:rsidTr="003317E8">
        <w:trPr>
          <w:trHeight w:val="693"/>
          <w:jc w:val="center"/>
        </w:trPr>
        <w:tc>
          <w:tcPr>
            <w:tcW w:w="2135" w:type="dxa"/>
            <w:vMerge/>
            <w:tcBorders>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sz w:val="20"/>
                <w:szCs w:val="20"/>
                <w:lang w:val="es-ES_tradnl"/>
              </w:rPr>
            </w:pPr>
          </w:p>
        </w:tc>
        <w:tc>
          <w:tcPr>
            <w:tcW w:w="2575" w:type="dxa"/>
            <w:tcBorders>
              <w:left w:val="single" w:sz="12" w:space="0" w:color="auto"/>
            </w:tcBorders>
            <w:vAlign w:val="center"/>
          </w:tcPr>
          <w:p w:rsidR="009B1A69" w:rsidRPr="00082B22" w:rsidRDefault="00264C2F"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I</w:t>
            </w:r>
            <w:r w:rsidR="00D32730" w:rsidRPr="00082B22">
              <w:rPr>
                <w:rFonts w:ascii="Times New Roman" w:hAnsi="Times New Roman" w:cs="Times New Roman"/>
                <w:sz w:val="20"/>
                <w:szCs w:val="20"/>
                <w:lang w:val="es-ES_tradnl"/>
              </w:rPr>
              <w:t>soeugenol</w:t>
            </w:r>
          </w:p>
        </w:tc>
        <w:tc>
          <w:tcPr>
            <w:tcW w:w="2255" w:type="dxa"/>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spices</w:t>
            </w:r>
          </w:p>
        </w:tc>
        <w:tc>
          <w:tcPr>
            <w:tcW w:w="0" w:type="auto"/>
            <w:vAlign w:val="center"/>
          </w:tcPr>
          <w:p w:rsidR="009B1A69" w:rsidRPr="00082B22" w:rsidRDefault="00D32730" w:rsidP="00E344DC">
            <w:pPr>
              <w:spacing w:line="276" w:lineRule="auto"/>
              <w:jc w:val="center"/>
              <w:rPr>
                <w:rFonts w:ascii="Times New Roman" w:hAnsi="Times New Roman" w:cs="Times New Roman"/>
                <w:bCs/>
                <w:sz w:val="20"/>
                <w:szCs w:val="20"/>
                <w:vertAlign w:val="superscript"/>
                <w:lang w:val="es-ES_tradnl"/>
              </w:rPr>
            </w:pPr>
            <w:r w:rsidRPr="00082B22">
              <w:rPr>
                <w:rFonts w:ascii="Times New Roman" w:hAnsi="Times New Roman" w:cs="Times New Roman"/>
                <w:bCs/>
                <w:sz w:val="20"/>
                <w:szCs w:val="20"/>
                <w:lang w:val="es-ES_tradnl"/>
              </w:rPr>
              <w:t>6</w:t>
            </w:r>
            <w:r w:rsidRPr="00082B22">
              <w:rPr>
                <w:rFonts w:ascii="Times New Roman" w:hAnsi="Times New Roman" w:cs="Times New Roman"/>
                <w:bCs/>
                <w:sz w:val="20"/>
                <w:szCs w:val="20"/>
                <w:vertAlign w:val="superscript"/>
                <w:lang w:val="es-ES_tradnl"/>
              </w:rPr>
              <w:t>d</w:t>
            </w:r>
          </w:p>
        </w:tc>
      </w:tr>
      <w:tr w:rsidR="00082B22" w:rsidRPr="00082B22" w:rsidTr="003317E8">
        <w:trPr>
          <w:jc w:val="center"/>
        </w:trPr>
        <w:tc>
          <w:tcPr>
            <w:tcW w:w="2135" w:type="dxa"/>
            <w:vMerge/>
            <w:tcBorders>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sz w:val="20"/>
                <w:szCs w:val="20"/>
                <w:lang w:val="es-ES_tradnl"/>
              </w:rPr>
            </w:pPr>
          </w:p>
        </w:tc>
        <w:tc>
          <w:tcPr>
            <w:tcW w:w="2575" w:type="dxa"/>
            <w:tcBorders>
              <w:left w:val="single" w:sz="12" w:space="0" w:color="auto"/>
            </w:tcBorders>
            <w:vAlign w:val="center"/>
          </w:tcPr>
          <w:p w:rsidR="009B1A69" w:rsidRPr="00082B22" w:rsidRDefault="00B46D38"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4-</w:t>
            </w:r>
            <w:r w:rsidR="00264C2F" w:rsidRPr="00082B22">
              <w:rPr>
                <w:rFonts w:ascii="Times New Roman" w:hAnsi="Times New Roman" w:cs="Times New Roman"/>
                <w:sz w:val="20"/>
                <w:szCs w:val="20"/>
                <w:lang w:val="es-ES_tradnl"/>
              </w:rPr>
              <w:t>V</w:t>
            </w:r>
            <w:r w:rsidR="00D32730" w:rsidRPr="00082B22">
              <w:rPr>
                <w:rFonts w:ascii="Times New Roman" w:hAnsi="Times New Roman" w:cs="Times New Roman"/>
                <w:sz w:val="20"/>
                <w:szCs w:val="20"/>
                <w:lang w:val="es-ES_tradnl"/>
              </w:rPr>
              <w:t>inylguaiacol</w:t>
            </w:r>
          </w:p>
        </w:tc>
        <w:tc>
          <w:tcPr>
            <w:tcW w:w="2255" w:type="dxa"/>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carnation, pepper</w:t>
            </w:r>
          </w:p>
        </w:tc>
        <w:tc>
          <w:tcPr>
            <w:tcW w:w="0" w:type="auto"/>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380</w:t>
            </w:r>
            <w:r w:rsidRPr="00082B22">
              <w:rPr>
                <w:rFonts w:ascii="Times New Roman" w:hAnsi="Times New Roman" w:cs="Times New Roman"/>
                <w:bCs/>
                <w:sz w:val="20"/>
                <w:szCs w:val="20"/>
                <w:vertAlign w:val="superscript"/>
                <w:lang w:val="es-ES_tradnl"/>
              </w:rPr>
              <w:t>a,c,e</w:t>
            </w:r>
          </w:p>
        </w:tc>
      </w:tr>
      <w:tr w:rsidR="00082B22" w:rsidRPr="00082B22" w:rsidTr="003317E8">
        <w:trPr>
          <w:jc w:val="center"/>
        </w:trPr>
        <w:tc>
          <w:tcPr>
            <w:tcW w:w="2135" w:type="dxa"/>
            <w:vMerge/>
            <w:tcBorders>
              <w:right w:val="single" w:sz="12" w:space="0" w:color="auto"/>
            </w:tcBorders>
            <w:vAlign w:val="center"/>
          </w:tcPr>
          <w:p w:rsidR="009B1A69" w:rsidRPr="00082B22" w:rsidRDefault="009B1A69" w:rsidP="00E344DC">
            <w:pPr>
              <w:spacing w:line="276" w:lineRule="auto"/>
              <w:jc w:val="center"/>
              <w:rPr>
                <w:rFonts w:ascii="Times New Roman" w:hAnsi="Times New Roman" w:cs="Times New Roman"/>
                <w:b/>
                <w:sz w:val="20"/>
                <w:szCs w:val="20"/>
                <w:lang w:val="es-ES_tradnl"/>
              </w:rPr>
            </w:pPr>
          </w:p>
        </w:tc>
        <w:tc>
          <w:tcPr>
            <w:tcW w:w="2575" w:type="dxa"/>
            <w:tcBorders>
              <w:left w:val="single" w:sz="12" w:space="0" w:color="auto"/>
            </w:tcBorders>
            <w:vAlign w:val="center"/>
          </w:tcPr>
          <w:p w:rsidR="009B1A69" w:rsidRPr="00082B22" w:rsidRDefault="00264C2F"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S</w:t>
            </w:r>
            <w:r w:rsidR="00D32730" w:rsidRPr="00082B22">
              <w:rPr>
                <w:rFonts w:ascii="Times New Roman" w:hAnsi="Times New Roman" w:cs="Times New Roman"/>
                <w:sz w:val="20"/>
                <w:szCs w:val="20"/>
                <w:lang w:val="es-ES_tradnl"/>
              </w:rPr>
              <w:t>yringol</w:t>
            </w:r>
          </w:p>
        </w:tc>
        <w:tc>
          <w:tcPr>
            <w:tcW w:w="2255" w:type="dxa"/>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smoke</w:t>
            </w:r>
          </w:p>
        </w:tc>
        <w:tc>
          <w:tcPr>
            <w:tcW w:w="0" w:type="auto"/>
            <w:vAlign w:val="center"/>
          </w:tcPr>
          <w:p w:rsidR="009B1A69" w:rsidRPr="00082B22" w:rsidRDefault="00D32730"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2000</w:t>
            </w:r>
            <w:r w:rsidRPr="00082B22">
              <w:rPr>
                <w:rFonts w:ascii="Times New Roman" w:hAnsi="Times New Roman" w:cs="Times New Roman"/>
                <w:bCs/>
                <w:sz w:val="20"/>
                <w:szCs w:val="20"/>
                <w:vertAlign w:val="superscript"/>
                <w:lang w:val="es-ES_tradnl"/>
              </w:rPr>
              <w:t>c</w:t>
            </w:r>
          </w:p>
        </w:tc>
      </w:tr>
      <w:tr w:rsidR="00082B22" w:rsidRPr="00082B22" w:rsidTr="003317E8">
        <w:trPr>
          <w:jc w:val="center"/>
        </w:trPr>
        <w:tc>
          <w:tcPr>
            <w:tcW w:w="2135" w:type="dxa"/>
            <w:vMerge w:val="restart"/>
            <w:tcBorders>
              <w:top w:val="single" w:sz="12" w:space="0" w:color="auto"/>
              <w:right w:val="single" w:sz="12" w:space="0" w:color="auto"/>
            </w:tcBorders>
            <w:vAlign w:val="center"/>
          </w:tcPr>
          <w:p w:rsidR="009B2B3F" w:rsidRPr="00082B22" w:rsidRDefault="009B2B3F" w:rsidP="00E344DC">
            <w:pPr>
              <w:spacing w:line="276" w:lineRule="auto"/>
              <w:jc w:val="center"/>
              <w:rPr>
                <w:rFonts w:ascii="Times New Roman" w:hAnsi="Times New Roman" w:cs="Times New Roman"/>
                <w:b/>
                <w:bCs/>
                <w:sz w:val="20"/>
                <w:szCs w:val="20"/>
                <w:lang w:val="es-ES_tradnl"/>
              </w:rPr>
            </w:pPr>
            <w:r w:rsidRPr="00082B22">
              <w:rPr>
                <w:rFonts w:ascii="Times New Roman" w:hAnsi="Times New Roman" w:cs="Times New Roman"/>
                <w:b/>
                <w:bCs/>
                <w:sz w:val="20"/>
                <w:szCs w:val="20"/>
                <w:lang w:val="es-ES_tradnl"/>
              </w:rPr>
              <w:t>Ethylphenols</w:t>
            </w:r>
          </w:p>
        </w:tc>
        <w:tc>
          <w:tcPr>
            <w:tcW w:w="2575" w:type="dxa"/>
            <w:tcBorders>
              <w:top w:val="single" w:sz="12" w:space="0" w:color="auto"/>
              <w:left w:val="single" w:sz="12" w:space="0" w:color="auto"/>
            </w:tcBorders>
            <w:vAlign w:val="center"/>
          </w:tcPr>
          <w:p w:rsidR="009B2B3F" w:rsidRPr="00082B22" w:rsidRDefault="00202CF3"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4-Ethylphenol</w:t>
            </w:r>
          </w:p>
        </w:tc>
        <w:tc>
          <w:tcPr>
            <w:tcW w:w="2255" w:type="dxa"/>
            <w:tcBorders>
              <w:top w:val="single" w:sz="12" w:space="0" w:color="auto"/>
            </w:tcBorders>
            <w:vAlign w:val="center"/>
          </w:tcPr>
          <w:p w:rsidR="009B2B3F" w:rsidRPr="00082B22" w:rsidRDefault="00D04259"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horse stable, medicinal</w:t>
            </w:r>
          </w:p>
        </w:tc>
        <w:tc>
          <w:tcPr>
            <w:tcW w:w="0" w:type="auto"/>
            <w:tcBorders>
              <w:top w:val="single" w:sz="12" w:space="0" w:color="auto"/>
            </w:tcBorders>
            <w:vAlign w:val="center"/>
          </w:tcPr>
          <w:p w:rsidR="009B2B3F" w:rsidRPr="00082B22" w:rsidRDefault="00202CF3"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620</w:t>
            </w:r>
            <w:r w:rsidRPr="00082B22">
              <w:rPr>
                <w:rFonts w:ascii="Times New Roman" w:hAnsi="Times New Roman" w:cs="Times New Roman"/>
                <w:bCs/>
                <w:sz w:val="20"/>
                <w:szCs w:val="20"/>
                <w:vertAlign w:val="superscript"/>
                <w:lang w:val="es-ES_tradnl"/>
              </w:rPr>
              <w:t>c</w:t>
            </w:r>
          </w:p>
        </w:tc>
      </w:tr>
      <w:tr w:rsidR="00082B22" w:rsidRPr="00082B22" w:rsidTr="003317E8">
        <w:trPr>
          <w:jc w:val="center"/>
        </w:trPr>
        <w:tc>
          <w:tcPr>
            <w:tcW w:w="2135" w:type="dxa"/>
            <w:vMerge/>
            <w:tcBorders>
              <w:bottom w:val="single" w:sz="12" w:space="0" w:color="auto"/>
              <w:right w:val="single" w:sz="12" w:space="0" w:color="auto"/>
            </w:tcBorders>
            <w:vAlign w:val="center"/>
          </w:tcPr>
          <w:p w:rsidR="00202CF3" w:rsidRPr="00082B22" w:rsidRDefault="00202CF3" w:rsidP="00E344DC">
            <w:pPr>
              <w:spacing w:line="276" w:lineRule="auto"/>
              <w:jc w:val="center"/>
              <w:rPr>
                <w:rFonts w:ascii="Times New Roman" w:hAnsi="Times New Roman" w:cs="Times New Roman"/>
                <w:b/>
                <w:bCs/>
                <w:sz w:val="20"/>
                <w:szCs w:val="20"/>
                <w:lang w:val="es-ES_tradnl"/>
              </w:rPr>
            </w:pPr>
          </w:p>
        </w:tc>
        <w:tc>
          <w:tcPr>
            <w:tcW w:w="2575" w:type="dxa"/>
            <w:tcBorders>
              <w:left w:val="single" w:sz="12" w:space="0" w:color="auto"/>
              <w:bottom w:val="single" w:sz="12" w:space="0" w:color="auto"/>
            </w:tcBorders>
            <w:vAlign w:val="center"/>
          </w:tcPr>
          <w:p w:rsidR="00202CF3" w:rsidRPr="00082B22" w:rsidRDefault="00202CF3"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sz w:val="20"/>
                <w:szCs w:val="20"/>
                <w:lang w:val="es-ES_tradnl"/>
              </w:rPr>
              <w:t>4-Ethylguaiacol</w:t>
            </w:r>
          </w:p>
        </w:tc>
        <w:tc>
          <w:tcPr>
            <w:tcW w:w="2255" w:type="dxa"/>
            <w:tcBorders>
              <w:bottom w:val="single" w:sz="12" w:space="0" w:color="auto"/>
            </w:tcBorders>
            <w:vAlign w:val="center"/>
          </w:tcPr>
          <w:p w:rsidR="00202CF3" w:rsidRPr="00082B22" w:rsidRDefault="00D04259" w:rsidP="00E344DC">
            <w:pPr>
              <w:spacing w:line="276" w:lineRule="auto"/>
              <w:jc w:val="center"/>
              <w:rPr>
                <w:rFonts w:ascii="Times New Roman" w:hAnsi="Times New Roman" w:cs="Times New Roman"/>
                <w:sz w:val="20"/>
                <w:szCs w:val="20"/>
                <w:lang w:val="es-ES_tradnl"/>
              </w:rPr>
            </w:pPr>
            <w:r w:rsidRPr="00082B22">
              <w:rPr>
                <w:rFonts w:ascii="Times New Roman" w:hAnsi="Times New Roman" w:cs="Times New Roman"/>
                <w:bCs/>
                <w:sz w:val="20"/>
                <w:szCs w:val="20"/>
                <w:lang w:val="es-ES_tradnl"/>
              </w:rPr>
              <w:t>l</w:t>
            </w:r>
            <w:r w:rsidR="00A17329" w:rsidRPr="00082B22">
              <w:rPr>
                <w:rFonts w:ascii="Times New Roman" w:hAnsi="Times New Roman" w:cs="Times New Roman"/>
                <w:bCs/>
                <w:sz w:val="20"/>
                <w:szCs w:val="20"/>
                <w:lang w:val="es-ES_tradnl"/>
              </w:rPr>
              <w:t>eather, phenolic</w:t>
            </w:r>
          </w:p>
        </w:tc>
        <w:tc>
          <w:tcPr>
            <w:tcW w:w="0" w:type="auto"/>
            <w:tcBorders>
              <w:bottom w:val="single" w:sz="12" w:space="0" w:color="auto"/>
            </w:tcBorders>
            <w:vAlign w:val="center"/>
          </w:tcPr>
          <w:p w:rsidR="00202CF3" w:rsidRPr="00082B22" w:rsidRDefault="00202CF3" w:rsidP="00E344DC">
            <w:pPr>
              <w:spacing w:line="276" w:lineRule="auto"/>
              <w:jc w:val="center"/>
              <w:rPr>
                <w:rFonts w:ascii="Times New Roman" w:hAnsi="Times New Roman" w:cs="Times New Roman"/>
                <w:bCs/>
                <w:sz w:val="20"/>
                <w:szCs w:val="20"/>
                <w:lang w:val="es-ES_tradnl"/>
              </w:rPr>
            </w:pPr>
            <w:r w:rsidRPr="00082B22">
              <w:rPr>
                <w:rFonts w:ascii="Times New Roman" w:hAnsi="Times New Roman" w:cs="Times New Roman"/>
                <w:bCs/>
                <w:sz w:val="20"/>
                <w:szCs w:val="20"/>
                <w:lang w:val="es-ES_tradnl"/>
              </w:rPr>
              <w:t>150</w:t>
            </w:r>
            <w:r w:rsidRPr="00082B22">
              <w:rPr>
                <w:rFonts w:ascii="Times New Roman" w:hAnsi="Times New Roman" w:cs="Times New Roman"/>
                <w:bCs/>
                <w:sz w:val="20"/>
                <w:szCs w:val="20"/>
                <w:vertAlign w:val="superscript"/>
                <w:lang w:val="es-ES_tradnl"/>
              </w:rPr>
              <w:t>a,c,e</w:t>
            </w:r>
          </w:p>
        </w:tc>
      </w:tr>
    </w:tbl>
    <w:p w:rsidR="009B1A69" w:rsidRPr="00082B22" w:rsidRDefault="003317E8" w:rsidP="009B1A69">
      <w:pPr>
        <w:spacing w:line="240" w:lineRule="auto"/>
        <w:jc w:val="both"/>
        <w:rPr>
          <w:rFonts w:eastAsia="Times New Roman"/>
          <w:sz w:val="20"/>
          <w:szCs w:val="20"/>
          <w:lang w:val="en-US" w:eastAsia="es-ES"/>
        </w:rPr>
      </w:pPr>
      <w:r w:rsidRPr="00082B22">
        <w:rPr>
          <w:rFonts w:ascii="Times New Roman" w:hAnsi="Times New Roman" w:cs="Times New Roman"/>
          <w:sz w:val="20"/>
          <w:szCs w:val="20"/>
          <w:lang w:val="en-US"/>
        </w:rPr>
        <w:t xml:space="preserve">Olfactory detection threshold (in wine or model solution): ODT; </w:t>
      </w:r>
      <w:r w:rsidR="00D32730" w:rsidRPr="00082B22">
        <w:rPr>
          <w:rFonts w:ascii="Times New Roman" w:eastAsia="Times New Roman" w:hAnsi="Times New Roman" w:cs="Times New Roman"/>
          <w:sz w:val="20"/>
          <w:szCs w:val="20"/>
          <w:vertAlign w:val="superscript"/>
          <w:lang w:val="en-US" w:eastAsia="es-ES"/>
        </w:rPr>
        <w:t>a</w:t>
      </w:r>
      <w:r w:rsidR="001B68D1" w:rsidRPr="00082B22">
        <w:rPr>
          <w:rFonts w:ascii="Times New Roman" w:eastAsia="Times New Roman" w:hAnsi="Times New Roman" w:cs="Times New Roman"/>
          <w:sz w:val="20"/>
          <w:szCs w:val="20"/>
          <w:lang w:val="en-US" w:eastAsia="es-ES"/>
        </w:rPr>
        <w:fldChar w:fldCharType="begin" w:fldLock="1"/>
      </w:r>
      <w:r w:rsidR="00F06F8D" w:rsidRPr="00082B22">
        <w:rPr>
          <w:rFonts w:ascii="Times New Roman" w:eastAsia="Times New Roman" w:hAnsi="Times New Roman" w:cs="Times New Roman"/>
          <w:sz w:val="20"/>
          <w:szCs w:val="20"/>
          <w:lang w:val="en-US" w:eastAsia="es-ES"/>
        </w:rPr>
        <w:instrText>ADDIN CSL_CITATION {"citationItems":[{"id":"ITEM-1","itemData":{"author":[{"dropping-particle":"","family":"Boidron","given":"J N","non-dropping-particle":"","parse-names":false,"suffix":""},{"dropping-particle":"","family":"Chatonnet","given":"P","non-dropping-particle":"","parse-names":false,"suffix":""},{"dropping-particle":"","family":"Pons","given":"M","non-dropping-particle":"","parse-names":false,"suffix":""}],"container-title":"Connaissance Vigne Vin","id":"ITEM-1","issue":"4","issued":{"date-parts":[["1988"]]},"page":"275-294","title":"Influence du bois sur certaines substances odorantes des vins","type":"article-journal","volume":"22"},"uris":["http://www.mendeley.com/documents/?uuid=8d73e6a8-1b8b-4a6c-b08b-9b62cb7d45a5"]}],"mendeley":{"formattedCitation":"(Boidron, Chatonnet, &amp; Pons, 1988)","manualFormatting":"Boidron et al. (1988)","plainTextFormattedCitation":"(Boidron, Chatonnet, &amp; Pons, 1988)","previouslyFormattedCitation":"(Boidron, Chatonnet, &amp; Pons, 1988)"},"properties":{"noteIndex":0},"schema":"https://github.com/citation-style-language/schema/raw/master/csl-citation.json"}</w:instrText>
      </w:r>
      <w:r w:rsidR="001B68D1" w:rsidRPr="00082B22">
        <w:rPr>
          <w:rFonts w:ascii="Times New Roman" w:eastAsia="Times New Roman" w:hAnsi="Times New Roman" w:cs="Times New Roman"/>
          <w:sz w:val="20"/>
          <w:szCs w:val="20"/>
          <w:lang w:val="en-US" w:eastAsia="es-ES"/>
        </w:rPr>
        <w:fldChar w:fldCharType="separate"/>
      </w:r>
      <w:r w:rsidR="00F06F8D" w:rsidRPr="00082B22">
        <w:rPr>
          <w:rFonts w:ascii="Times New Roman" w:eastAsia="Times New Roman" w:hAnsi="Times New Roman" w:cs="Times New Roman"/>
          <w:noProof/>
          <w:sz w:val="20"/>
          <w:szCs w:val="20"/>
          <w:lang w:val="en-US" w:eastAsia="es-ES"/>
        </w:rPr>
        <w:t>Boidron et al.</w:t>
      </w:r>
      <w:r w:rsidR="00717F5B" w:rsidRPr="00082B22">
        <w:rPr>
          <w:rFonts w:ascii="Times New Roman" w:eastAsia="Times New Roman" w:hAnsi="Times New Roman" w:cs="Times New Roman"/>
          <w:noProof/>
          <w:sz w:val="20"/>
          <w:szCs w:val="20"/>
          <w:lang w:val="en-US" w:eastAsia="es-ES"/>
        </w:rPr>
        <w:t xml:space="preserve"> </w:t>
      </w:r>
      <w:r w:rsidR="00F06F8D" w:rsidRPr="00082B22">
        <w:rPr>
          <w:rFonts w:ascii="Times New Roman" w:eastAsia="Times New Roman" w:hAnsi="Times New Roman" w:cs="Times New Roman"/>
          <w:noProof/>
          <w:sz w:val="20"/>
          <w:szCs w:val="20"/>
          <w:lang w:val="en-US" w:eastAsia="es-ES"/>
        </w:rPr>
        <w:t>(</w:t>
      </w:r>
      <w:r w:rsidR="00717F5B" w:rsidRPr="00082B22">
        <w:rPr>
          <w:rFonts w:ascii="Times New Roman" w:eastAsia="Times New Roman" w:hAnsi="Times New Roman" w:cs="Times New Roman"/>
          <w:noProof/>
          <w:sz w:val="20"/>
          <w:szCs w:val="20"/>
          <w:lang w:val="en-US" w:eastAsia="es-ES"/>
        </w:rPr>
        <w:t>1988)</w:t>
      </w:r>
      <w:r w:rsidR="001B68D1" w:rsidRPr="00082B22">
        <w:rPr>
          <w:rFonts w:ascii="Times New Roman" w:eastAsia="Times New Roman" w:hAnsi="Times New Roman" w:cs="Times New Roman"/>
          <w:sz w:val="20"/>
          <w:szCs w:val="20"/>
          <w:lang w:val="en-US" w:eastAsia="es-ES"/>
        </w:rPr>
        <w:fldChar w:fldCharType="end"/>
      </w:r>
      <w:r w:rsidR="00C579F0" w:rsidRPr="00082B22">
        <w:rPr>
          <w:rFonts w:ascii="Times New Roman" w:eastAsia="Times New Roman" w:hAnsi="Times New Roman" w:cs="Times New Roman"/>
          <w:sz w:val="20"/>
          <w:szCs w:val="20"/>
          <w:lang w:val="en-US" w:eastAsia="es-ES"/>
        </w:rPr>
        <w:t xml:space="preserve"> </w:t>
      </w:r>
      <w:r w:rsidR="001B68D1" w:rsidRPr="00082B22">
        <w:rPr>
          <w:rFonts w:ascii="Times New Roman" w:eastAsia="Times New Roman" w:hAnsi="Times New Roman" w:cs="Times New Roman"/>
          <w:sz w:val="20"/>
          <w:szCs w:val="20"/>
          <w:vertAlign w:val="superscript"/>
          <w:lang w:val="es-ES_tradnl" w:eastAsia="es-ES"/>
        </w:rPr>
        <w:fldChar w:fldCharType="begin"/>
      </w:r>
      <w:r w:rsidR="009B1A69" w:rsidRPr="00082B22">
        <w:rPr>
          <w:rFonts w:ascii="Times New Roman" w:eastAsia="Times New Roman" w:hAnsi="Times New Roman" w:cs="Times New Roman"/>
          <w:sz w:val="20"/>
          <w:szCs w:val="20"/>
          <w:vertAlign w:val="superscript"/>
          <w:lang w:val="en-US" w:eastAsia="es-ES"/>
        </w:rPr>
        <w:instrText>ADDIN RW.CITE{{701 Boidron,J.N. 1988}}</w:instrText>
      </w:r>
      <w:r w:rsidR="001B68D1" w:rsidRPr="00082B22">
        <w:rPr>
          <w:rFonts w:ascii="Times New Roman" w:eastAsia="Times New Roman" w:hAnsi="Times New Roman" w:cs="Times New Roman"/>
          <w:sz w:val="20"/>
          <w:szCs w:val="20"/>
          <w:vertAlign w:val="superscript"/>
          <w:lang w:val="es-ES_tradnl" w:eastAsia="es-ES"/>
        </w:rPr>
        <w:fldChar w:fldCharType="end"/>
      </w:r>
      <w:r w:rsidR="009B1A69" w:rsidRPr="00082B22">
        <w:rPr>
          <w:rFonts w:ascii="Times New Roman" w:eastAsia="Times New Roman" w:hAnsi="Times New Roman" w:cs="Times New Roman"/>
          <w:sz w:val="20"/>
          <w:szCs w:val="20"/>
          <w:lang w:val="en-US" w:eastAsia="es-ES"/>
        </w:rPr>
        <w:t xml:space="preserve">; </w:t>
      </w:r>
      <w:r w:rsidR="009B1A69" w:rsidRPr="00082B22">
        <w:rPr>
          <w:rFonts w:ascii="Times New Roman" w:eastAsia="Times New Roman" w:hAnsi="Times New Roman" w:cs="Times New Roman"/>
          <w:sz w:val="20"/>
          <w:szCs w:val="20"/>
          <w:vertAlign w:val="superscript"/>
          <w:lang w:val="en-US" w:eastAsia="es-ES"/>
        </w:rPr>
        <w:t>b</w:t>
      </w:r>
      <w:r w:rsidR="001B68D1" w:rsidRPr="00082B22">
        <w:rPr>
          <w:rFonts w:ascii="Times New Roman" w:eastAsia="Times New Roman" w:hAnsi="Times New Roman" w:cs="Times New Roman"/>
          <w:sz w:val="20"/>
          <w:szCs w:val="20"/>
          <w:lang w:eastAsia="es-ES"/>
        </w:rPr>
        <w:fldChar w:fldCharType="begin" w:fldLock="1"/>
      </w:r>
      <w:r w:rsidR="00EE526B" w:rsidRPr="00082B22">
        <w:rPr>
          <w:rFonts w:ascii="Times New Roman" w:eastAsia="Times New Roman" w:hAnsi="Times New Roman" w:cs="Times New Roman"/>
          <w:sz w:val="20"/>
          <w:szCs w:val="20"/>
          <w:lang w:val="en-US" w:eastAsia="es-ES"/>
        </w:rPr>
        <w:instrText>ADDIN CSL_CITATION {"citationItems":[{"id":"ITEM-1","itemData":{"DOI":"10.1111/j.1755-0238.2006.tb00050.x","ISSN":"13227130","abstract":"Odour detection thresholds were determined for all four stereoisomers of oak lactone in both red and white wine. The natural cis-isomer was found to have a significantly lower detection threshold than its non-natural enantiomer in both media, and lower than indicated by most other sensory studies. The odour detection threshold for the natural trans-isomer was seven times higher than for the natural cis. Compared to its enantiomer, the natural trans-isomer had a lower detection threshold in the white wine medium, but slightly higher in the red. Duo-trio difference testing between the two trans-isomers added at the same concentration showed no significant difference between the two for both media. Similarly, a duo-trio test conducted between the natural cis-isomer and a mixture of the same amount of natural cis-oak lactone plus an equivalent concentration of the trans-isomer indicated that the latter had little or no influence on the odour impact of the cis-form.","author":[{"dropping-particle":"","family":"Brown","given":"R C","non-dropping-particle":"","parse-names":false,"suffix":""},{"dropping-particle":"","family":"Sefton","given":"M A","non-dropping-particle":"","parse-names":false,"suffix":""},{"dropping-particle":"","family":"Taylor","given":"D K","non-dropping-particle":"","parse-names":false,"suffix":""},{"dropping-particle":"","family":"Elsey","given":"G M","non-dropping-particle":"","parse-names":false,"suffix":""}],"container-title":"Australian Journal of Grape and Wine Research","id":"ITEM-1","issue":"2","issued":{"date-parts":[["2006"]]},"note":"Cited By (since 1996): 9","page":"115-118","publisher-place":"Affiliation: Australian Wine Research Institute, PO Box 197, Glen Osmond, SA 5064, Australia; Affiliation: Cooperative Research Centre for Viticulture, PO Box 154, Glen Osmond, SA 5064, Australia; Affiliation: School of Chemistry, Physics and Earth Scienc","title":"An odour detection threshold determination of all four possible stereoisomers of oak lactone in a white and a red wine","type":"article-journal","volume":"12"},"uris":["http://www.mendeley.com/documents/?uuid=496dce48-1377-48d9-bba9-7ee9b0da3295"]}],"mendeley":{"formattedCitation":"(Brown, Sefton, Taylor, &amp; Elsey, 2006)","manualFormatting":"Brown et al. (2006)","plainTextFormattedCitation":"(Brown, Sefton, Taylor, &amp; Elsey, 2006)","previouslyFormattedCitation":"(Brown, Sefton, Taylor, &amp; Elsey, 2006)"},"properties":{"noteIndex":0},"schema":"https://github.com/citation-style-language/schema/raw/master/csl-citation.json"}</w:instrText>
      </w:r>
      <w:r w:rsidR="001B68D1" w:rsidRPr="00082B22">
        <w:rPr>
          <w:rFonts w:ascii="Times New Roman" w:eastAsia="Times New Roman" w:hAnsi="Times New Roman" w:cs="Times New Roman"/>
          <w:sz w:val="20"/>
          <w:szCs w:val="20"/>
          <w:lang w:eastAsia="es-ES"/>
        </w:rPr>
        <w:fldChar w:fldCharType="separate"/>
      </w:r>
      <w:r w:rsidR="00717F5B" w:rsidRPr="00082B22">
        <w:rPr>
          <w:rFonts w:ascii="Times New Roman" w:eastAsia="Times New Roman" w:hAnsi="Times New Roman" w:cs="Times New Roman"/>
          <w:noProof/>
          <w:sz w:val="20"/>
          <w:szCs w:val="20"/>
          <w:lang w:val="en-US" w:eastAsia="es-ES"/>
        </w:rPr>
        <w:t>Brown</w:t>
      </w:r>
      <w:r w:rsidR="00F06F8D" w:rsidRPr="00082B22">
        <w:rPr>
          <w:rFonts w:ascii="Times New Roman" w:eastAsia="Times New Roman" w:hAnsi="Times New Roman" w:cs="Times New Roman"/>
          <w:noProof/>
          <w:sz w:val="20"/>
          <w:szCs w:val="20"/>
          <w:lang w:val="en-US" w:eastAsia="es-ES"/>
        </w:rPr>
        <w:t xml:space="preserve"> et al.</w:t>
      </w:r>
      <w:r w:rsidR="00717F5B" w:rsidRPr="00082B22">
        <w:rPr>
          <w:rFonts w:ascii="Times New Roman" w:eastAsia="Times New Roman" w:hAnsi="Times New Roman" w:cs="Times New Roman"/>
          <w:noProof/>
          <w:sz w:val="20"/>
          <w:szCs w:val="20"/>
          <w:lang w:val="en-US" w:eastAsia="es-ES"/>
        </w:rPr>
        <w:t xml:space="preserve"> </w:t>
      </w:r>
      <w:r w:rsidR="00F06F8D" w:rsidRPr="00082B22">
        <w:rPr>
          <w:rFonts w:ascii="Times New Roman" w:eastAsia="Times New Roman" w:hAnsi="Times New Roman" w:cs="Times New Roman"/>
          <w:noProof/>
          <w:sz w:val="20"/>
          <w:szCs w:val="20"/>
          <w:lang w:val="en-US" w:eastAsia="es-ES"/>
        </w:rPr>
        <w:t>(</w:t>
      </w:r>
      <w:r w:rsidR="00717F5B" w:rsidRPr="00082B22">
        <w:rPr>
          <w:rFonts w:ascii="Times New Roman" w:eastAsia="Times New Roman" w:hAnsi="Times New Roman" w:cs="Times New Roman"/>
          <w:noProof/>
          <w:sz w:val="20"/>
          <w:szCs w:val="20"/>
          <w:lang w:val="en-US" w:eastAsia="es-ES"/>
        </w:rPr>
        <w:t>2006)</w:t>
      </w:r>
      <w:r w:rsidR="001B68D1" w:rsidRPr="00082B22">
        <w:rPr>
          <w:rFonts w:ascii="Times New Roman" w:eastAsia="Times New Roman" w:hAnsi="Times New Roman" w:cs="Times New Roman"/>
          <w:sz w:val="20"/>
          <w:szCs w:val="20"/>
          <w:lang w:eastAsia="es-ES"/>
        </w:rPr>
        <w:fldChar w:fldCharType="end"/>
      </w:r>
      <w:r w:rsidR="001B68D1" w:rsidRPr="00082B22">
        <w:rPr>
          <w:rFonts w:ascii="Times New Roman" w:eastAsia="Times New Roman" w:hAnsi="Times New Roman" w:cs="Times New Roman"/>
          <w:sz w:val="20"/>
          <w:szCs w:val="20"/>
          <w:vertAlign w:val="superscript"/>
          <w:lang w:val="es-ES_tradnl" w:eastAsia="es-ES"/>
        </w:rPr>
        <w:fldChar w:fldCharType="begin"/>
      </w:r>
      <w:r w:rsidR="009B1A69" w:rsidRPr="00082B22">
        <w:rPr>
          <w:rFonts w:ascii="Times New Roman" w:eastAsia="Times New Roman" w:hAnsi="Times New Roman" w:cs="Times New Roman"/>
          <w:sz w:val="20"/>
          <w:szCs w:val="20"/>
          <w:vertAlign w:val="superscript"/>
          <w:lang w:val="en-US" w:eastAsia="es-ES"/>
        </w:rPr>
        <w:instrText>ADDIN RW.CITE{{696 Brown,R.C. 2006}}</w:instrText>
      </w:r>
      <w:r w:rsidR="001B68D1" w:rsidRPr="00082B22">
        <w:rPr>
          <w:rFonts w:ascii="Times New Roman" w:eastAsia="Times New Roman" w:hAnsi="Times New Roman" w:cs="Times New Roman"/>
          <w:sz w:val="20"/>
          <w:szCs w:val="20"/>
          <w:vertAlign w:val="superscript"/>
          <w:lang w:val="es-ES_tradnl" w:eastAsia="es-ES"/>
        </w:rPr>
        <w:fldChar w:fldCharType="end"/>
      </w:r>
      <w:r w:rsidR="009B1A69" w:rsidRPr="00082B22">
        <w:rPr>
          <w:rFonts w:ascii="Times New Roman" w:eastAsia="Times New Roman" w:hAnsi="Times New Roman" w:cs="Times New Roman"/>
          <w:sz w:val="20"/>
          <w:szCs w:val="20"/>
          <w:lang w:val="en-US" w:eastAsia="es-ES"/>
        </w:rPr>
        <w:t xml:space="preserve">; </w:t>
      </w:r>
      <w:r w:rsidR="009B1A69" w:rsidRPr="00082B22">
        <w:rPr>
          <w:rFonts w:ascii="Times New Roman" w:eastAsia="Times New Roman" w:hAnsi="Times New Roman" w:cs="Times New Roman"/>
          <w:sz w:val="20"/>
          <w:szCs w:val="20"/>
          <w:vertAlign w:val="superscript"/>
          <w:lang w:val="en-US" w:eastAsia="es-ES"/>
        </w:rPr>
        <w:t>c</w:t>
      </w:r>
      <w:r w:rsidR="001B68D1" w:rsidRPr="00082B22">
        <w:rPr>
          <w:rFonts w:ascii="Times New Roman" w:eastAsia="Times New Roman" w:hAnsi="Times New Roman" w:cs="Times New Roman"/>
          <w:sz w:val="20"/>
          <w:szCs w:val="20"/>
          <w:lang w:eastAsia="es-ES"/>
        </w:rPr>
        <w:fldChar w:fldCharType="begin" w:fldLock="1"/>
      </w:r>
      <w:r w:rsidR="00EE526B" w:rsidRPr="00082B22">
        <w:rPr>
          <w:rFonts w:ascii="Times New Roman" w:eastAsia="Times New Roman" w:hAnsi="Times New Roman" w:cs="Times New Roman"/>
          <w:sz w:val="20"/>
          <w:szCs w:val="20"/>
          <w:lang w:val="en-US" w:eastAsia="es-ES"/>
        </w:rPr>
        <w:instrText>ADDIN CSL_CITATION {"citationItems":[{"id":"ITEM-1","itemData":{"author":[{"dropping-particle":"","family":"Chatonnet","given":"P","non-dropping-particle":"","parse-names":false,"suffix":""},{"dropping-particle":"","family":"Dubourdieu","given":"D","non-dropping-particle":"","parse-names":false,"suffix":""},{"dropping-particle":"","family":"Boidron","given":"J N","non-dropping-particle":"","parse-names":false,"suffix":""}],"container-title":"Sciences des Aliments","id":"ITEM-1","issue":"4","issued":{"date-parts":[["1992"]]},"page":"665-685","title":"Incidence des conditions de fermentation et d'élevage des vins blancs secs en barriques sur leur composition en substances cédées par le bois de chêne","type":"article-journal","volume":"12"},"uris":["http://www.mendeley.com/documents/?uuid=b138bfbe-8b67-45d3-a9d3-91f181c4347e"]}],"mendeley":{"formattedCitation":"(Chatonnet, Dubourdieu, &amp; Boidron, 1992)","manualFormatting":"Chatonnet et al. (1992)","plainTextFormattedCitation":"(Chatonnet, Dubourdieu, &amp; Boidron, 1992)","previouslyFormattedCitation":"(Chatonnet, Dubourdieu, &amp; Boidron, 1992)"},"properties":{"noteIndex":0},"schema":"https://github.com/citation-style-language/schema/raw/master/csl-citation.json"}</w:instrText>
      </w:r>
      <w:r w:rsidR="001B68D1" w:rsidRPr="00082B22">
        <w:rPr>
          <w:rFonts w:ascii="Times New Roman" w:eastAsia="Times New Roman" w:hAnsi="Times New Roman" w:cs="Times New Roman"/>
          <w:sz w:val="20"/>
          <w:szCs w:val="20"/>
          <w:lang w:eastAsia="es-ES"/>
        </w:rPr>
        <w:fldChar w:fldCharType="separate"/>
      </w:r>
      <w:r w:rsidR="00717F5B" w:rsidRPr="00082B22">
        <w:rPr>
          <w:rFonts w:ascii="Times New Roman" w:eastAsia="Times New Roman" w:hAnsi="Times New Roman" w:cs="Times New Roman"/>
          <w:noProof/>
          <w:sz w:val="20"/>
          <w:szCs w:val="20"/>
          <w:lang w:val="en-US" w:eastAsia="es-ES"/>
        </w:rPr>
        <w:t>Chatonnet</w:t>
      </w:r>
      <w:r w:rsidR="00F06F8D" w:rsidRPr="00082B22">
        <w:rPr>
          <w:rFonts w:ascii="Times New Roman" w:eastAsia="Times New Roman" w:hAnsi="Times New Roman" w:cs="Times New Roman"/>
          <w:noProof/>
          <w:sz w:val="20"/>
          <w:szCs w:val="20"/>
          <w:lang w:val="en-US" w:eastAsia="es-ES"/>
        </w:rPr>
        <w:t xml:space="preserve"> et al.</w:t>
      </w:r>
      <w:r w:rsidR="00717F5B" w:rsidRPr="00082B22">
        <w:rPr>
          <w:rFonts w:ascii="Times New Roman" w:eastAsia="Times New Roman" w:hAnsi="Times New Roman" w:cs="Times New Roman"/>
          <w:noProof/>
          <w:sz w:val="20"/>
          <w:szCs w:val="20"/>
          <w:lang w:val="en-US" w:eastAsia="es-ES"/>
        </w:rPr>
        <w:t xml:space="preserve"> </w:t>
      </w:r>
      <w:r w:rsidR="00F06F8D" w:rsidRPr="00082B22">
        <w:rPr>
          <w:rFonts w:ascii="Times New Roman" w:eastAsia="Times New Roman" w:hAnsi="Times New Roman" w:cs="Times New Roman"/>
          <w:noProof/>
          <w:sz w:val="20"/>
          <w:szCs w:val="20"/>
          <w:lang w:val="en-US" w:eastAsia="es-ES"/>
        </w:rPr>
        <w:t>(</w:t>
      </w:r>
      <w:r w:rsidR="00717F5B" w:rsidRPr="00082B22">
        <w:rPr>
          <w:rFonts w:ascii="Times New Roman" w:eastAsia="Times New Roman" w:hAnsi="Times New Roman" w:cs="Times New Roman"/>
          <w:noProof/>
          <w:sz w:val="20"/>
          <w:szCs w:val="20"/>
          <w:lang w:val="en-US" w:eastAsia="es-ES"/>
        </w:rPr>
        <w:t>1992)</w:t>
      </w:r>
      <w:r w:rsidR="001B68D1" w:rsidRPr="00082B22">
        <w:rPr>
          <w:rFonts w:ascii="Times New Roman" w:eastAsia="Times New Roman" w:hAnsi="Times New Roman" w:cs="Times New Roman"/>
          <w:sz w:val="20"/>
          <w:szCs w:val="20"/>
          <w:lang w:eastAsia="es-ES"/>
        </w:rPr>
        <w:fldChar w:fldCharType="end"/>
      </w:r>
      <w:r w:rsidR="009B1A69" w:rsidRPr="00082B22">
        <w:rPr>
          <w:rFonts w:ascii="Times New Roman" w:eastAsia="Times New Roman" w:hAnsi="Times New Roman" w:cs="Times New Roman"/>
          <w:sz w:val="20"/>
          <w:szCs w:val="20"/>
          <w:lang w:val="en-US" w:eastAsia="es-ES"/>
        </w:rPr>
        <w:t xml:space="preserve">; </w:t>
      </w:r>
      <w:r w:rsidR="009B1A69" w:rsidRPr="00082B22">
        <w:rPr>
          <w:rFonts w:ascii="Times New Roman" w:eastAsia="Times New Roman" w:hAnsi="Times New Roman" w:cs="Times New Roman"/>
          <w:sz w:val="20"/>
          <w:szCs w:val="20"/>
          <w:vertAlign w:val="superscript"/>
          <w:lang w:val="en-US" w:eastAsia="es-ES"/>
        </w:rPr>
        <w:t>d</w:t>
      </w:r>
      <w:r w:rsidR="001B68D1" w:rsidRPr="00082B22">
        <w:rPr>
          <w:rFonts w:ascii="Times New Roman" w:eastAsia="Times New Roman" w:hAnsi="Times New Roman" w:cs="Times New Roman"/>
          <w:sz w:val="20"/>
          <w:szCs w:val="20"/>
          <w:lang w:val="en-US" w:eastAsia="es-ES"/>
        </w:rPr>
        <w:fldChar w:fldCharType="begin" w:fldLock="1"/>
      </w:r>
      <w:r w:rsidR="00F06F8D" w:rsidRPr="00082B22">
        <w:rPr>
          <w:rFonts w:ascii="Times New Roman" w:eastAsia="Times New Roman" w:hAnsi="Times New Roman" w:cs="Times New Roman"/>
          <w:sz w:val="20"/>
          <w:szCs w:val="20"/>
          <w:lang w:val="en-US" w:eastAsia="es-ES"/>
        </w:rPr>
        <w:instrText>ADDIN CSL_CITATION {"citationItems":[{"id":"ITEM-1","itemData":{"DOI":"http://dx.doi.org/10.1016/j.foodchem.2010.01.061","ISSN":"0308-8146","abstract":"The objective of this work is measuring the effect of different volatile extract compositions on the perception of taste, astringency, global intensity and persistence of wine. Six Spanish wines, two from Chardonnay and four from Tempranillo grapes, all of them showing different chemical and sensory characteristics, were selected. Wines were separated into volatile and non-volatile fractions by solid phase extraction and lyophilisation and further liquid extraction, respectively. Eighteen “reconstituted wines” were prepared, combining different volatile extracts and different non-volatile matrices and adjusting ethanol content to 12% (v/v), and were further described by a specifically trained sensory panel. Taste attributes (sweetness, acidity, bitterness), astringency, aroma intensity, global intensity and persistence were assessed in both, original and “reconstituted” wines by using a numerical category scale. The sensory properties of the original wines were retained by their corresponding “reconstituted samples”. The sensory assessment of the “reconstituted wines” showed that the addition of volatile fruity extracts from white wines brought about a decrease in astringency and bitterness and an increase in sweet perception in all cases. While global intensity and persistence of white wine matrices were also increased, they did not change in red wine matrices, which suggests that the volatile fraction plays only a secondary role in these attributes of red wines. Similarly, the effects of replacing the volatile fraction of a red wine by volatile extracts from other red wines were small and inconsistent, which confirms that taste and astringency are primarily driven by non-volatile molecules in these wines.","author":[{"dropping-particle":"","family":"Sáenz-Navajas","given":"M P","non-dropping-particle":"","parse-names":false,"suffix":""},{"dropping-particle":"","family":"Campo","given":"E","non-dropping-particle":"","parse-names":false,"suffix":""},{"dropping-particle":"","family":"Fernández-Zurbano","given":"P","non-dropping-particle":"","parse-names":false,"suffix":""},{"dropping-particle":"","family":"Valentin","given":"D","non-dropping-particle":"","parse-names":false,"suffix":""},{"dropping-particle":"","family":"Ferreira","given":"V","non-dropping-particle":"","parse-names":false,"suffix":""}],"container-title":"Food Chemistry","id":"ITEM-1","issue":"4","issued":{"date-parts":[["2010"]]},"page":"1139-1149","title":"An assessment of the effects of wine volatiles on the perception of taste and astringency in wine","type":"article-journal","volume":"121"},"uris":["http://www.mendeley.com/documents/?uuid=ab7de1d1-8a43-483f-a421-05525046302a"]}],"mendeley":{"formattedCitation":"(M P Sáenz-Navajas, Campo, Fernández-Zurbano, Valentin, &amp; Ferreira, 2010)","manualFormatting":"Sáenz-Navajas et al. (2010)","plainTextFormattedCitation":"(M P Sáenz-Navajas, Campo, Fernández-Zurbano, Valentin, &amp; Ferreira, 2010)","previouslyFormattedCitation":"(M P Sáenz-Navajas, Campo, Fernández-Zurbano, Valentin, &amp; Ferreira, 2010)"},"properties":{"noteIndex":0},"schema":"https://github.com/citation-style-language/schema/raw/master/csl-citation.json"}</w:instrText>
      </w:r>
      <w:r w:rsidR="001B68D1" w:rsidRPr="00082B22">
        <w:rPr>
          <w:rFonts w:ascii="Times New Roman" w:eastAsia="Times New Roman" w:hAnsi="Times New Roman" w:cs="Times New Roman"/>
          <w:sz w:val="20"/>
          <w:szCs w:val="20"/>
          <w:lang w:val="en-US" w:eastAsia="es-ES"/>
        </w:rPr>
        <w:fldChar w:fldCharType="separate"/>
      </w:r>
      <w:r w:rsidR="00717F5B" w:rsidRPr="00082B22">
        <w:rPr>
          <w:rFonts w:ascii="Times New Roman" w:eastAsia="Times New Roman" w:hAnsi="Times New Roman" w:cs="Times New Roman"/>
          <w:noProof/>
          <w:sz w:val="20"/>
          <w:szCs w:val="20"/>
          <w:lang w:eastAsia="es-ES"/>
        </w:rPr>
        <w:t>Sáenz-Navajas</w:t>
      </w:r>
      <w:r w:rsidR="00F06F8D" w:rsidRPr="00082B22">
        <w:rPr>
          <w:rFonts w:ascii="Times New Roman" w:eastAsia="Times New Roman" w:hAnsi="Times New Roman" w:cs="Times New Roman"/>
          <w:noProof/>
          <w:sz w:val="20"/>
          <w:szCs w:val="20"/>
          <w:lang w:eastAsia="es-ES"/>
        </w:rPr>
        <w:t xml:space="preserve"> et al.</w:t>
      </w:r>
      <w:r w:rsidR="00717F5B" w:rsidRPr="00082B22">
        <w:rPr>
          <w:rFonts w:ascii="Times New Roman" w:eastAsia="Times New Roman" w:hAnsi="Times New Roman" w:cs="Times New Roman"/>
          <w:noProof/>
          <w:sz w:val="20"/>
          <w:szCs w:val="20"/>
          <w:lang w:eastAsia="es-ES"/>
        </w:rPr>
        <w:t xml:space="preserve"> </w:t>
      </w:r>
      <w:r w:rsidR="00F06F8D" w:rsidRPr="00082B22">
        <w:rPr>
          <w:rFonts w:ascii="Times New Roman" w:eastAsia="Times New Roman" w:hAnsi="Times New Roman" w:cs="Times New Roman"/>
          <w:noProof/>
          <w:sz w:val="20"/>
          <w:szCs w:val="20"/>
          <w:lang w:eastAsia="es-ES"/>
        </w:rPr>
        <w:t>(</w:t>
      </w:r>
      <w:r w:rsidR="00717F5B" w:rsidRPr="00082B22">
        <w:rPr>
          <w:rFonts w:ascii="Times New Roman" w:eastAsia="Times New Roman" w:hAnsi="Times New Roman" w:cs="Times New Roman"/>
          <w:noProof/>
          <w:sz w:val="20"/>
          <w:szCs w:val="20"/>
          <w:lang w:eastAsia="es-ES"/>
        </w:rPr>
        <w:t>2010)</w:t>
      </w:r>
      <w:r w:rsidR="001B68D1" w:rsidRPr="00082B22">
        <w:rPr>
          <w:rFonts w:ascii="Times New Roman" w:eastAsia="Times New Roman" w:hAnsi="Times New Roman" w:cs="Times New Roman"/>
          <w:sz w:val="20"/>
          <w:szCs w:val="20"/>
          <w:lang w:val="en-US" w:eastAsia="es-ES"/>
        </w:rPr>
        <w:fldChar w:fldCharType="end"/>
      </w:r>
      <w:r w:rsidR="009B1A69" w:rsidRPr="00082B22">
        <w:rPr>
          <w:rFonts w:ascii="Times New Roman" w:eastAsia="Times New Roman" w:hAnsi="Times New Roman" w:cs="Times New Roman"/>
          <w:sz w:val="20"/>
          <w:szCs w:val="20"/>
          <w:lang w:eastAsia="es-ES"/>
        </w:rPr>
        <w:t>;</w:t>
      </w:r>
      <w:r w:rsidR="001B68D1" w:rsidRPr="00082B22">
        <w:rPr>
          <w:rFonts w:ascii="Times New Roman" w:eastAsia="Times New Roman" w:hAnsi="Times New Roman" w:cs="Times New Roman"/>
          <w:sz w:val="20"/>
          <w:szCs w:val="20"/>
          <w:lang w:val="es-ES_tradnl" w:eastAsia="es-ES"/>
        </w:rPr>
        <w:fldChar w:fldCharType="begin"/>
      </w:r>
      <w:r w:rsidR="009B1A69" w:rsidRPr="00082B22">
        <w:rPr>
          <w:rFonts w:ascii="Times New Roman" w:eastAsia="Times New Roman" w:hAnsi="Times New Roman" w:cs="Times New Roman"/>
          <w:sz w:val="20"/>
          <w:szCs w:val="20"/>
          <w:lang w:eastAsia="es-ES"/>
        </w:rPr>
        <w:instrText>ADDIN RW.CITE{{856 Sáenz-Navajas,M.P. 2010}}</w:instrText>
      </w:r>
      <w:r w:rsidR="001B68D1" w:rsidRPr="00082B22">
        <w:rPr>
          <w:rFonts w:ascii="Times New Roman" w:eastAsia="Times New Roman" w:hAnsi="Times New Roman" w:cs="Times New Roman"/>
          <w:sz w:val="20"/>
          <w:szCs w:val="20"/>
          <w:lang w:val="es-ES_tradnl" w:eastAsia="es-ES"/>
        </w:rPr>
        <w:fldChar w:fldCharType="end"/>
      </w:r>
      <w:r w:rsidR="009B1A69" w:rsidRPr="00082B22">
        <w:rPr>
          <w:rFonts w:ascii="Times New Roman" w:eastAsia="Times New Roman" w:hAnsi="Times New Roman" w:cs="Times New Roman"/>
          <w:sz w:val="20"/>
          <w:szCs w:val="20"/>
          <w:lang w:eastAsia="es-ES"/>
        </w:rPr>
        <w:t xml:space="preserve"> </w:t>
      </w:r>
      <w:r w:rsidR="009B1A69" w:rsidRPr="00082B22">
        <w:rPr>
          <w:rFonts w:ascii="Times New Roman" w:eastAsia="Times New Roman" w:hAnsi="Times New Roman" w:cs="Times New Roman"/>
          <w:sz w:val="20"/>
          <w:szCs w:val="20"/>
          <w:vertAlign w:val="superscript"/>
          <w:lang w:eastAsia="es-ES"/>
        </w:rPr>
        <w:t>e</w:t>
      </w:r>
      <w:r w:rsidR="001B68D1" w:rsidRPr="00082B22">
        <w:rPr>
          <w:rFonts w:ascii="Times New Roman" w:eastAsia="Times New Roman" w:hAnsi="Times New Roman" w:cs="Times New Roman"/>
          <w:sz w:val="20"/>
          <w:szCs w:val="20"/>
          <w:lang w:val="en-US" w:eastAsia="es-ES"/>
        </w:rPr>
        <w:fldChar w:fldCharType="begin" w:fldLock="1"/>
      </w:r>
      <w:r w:rsidR="00F3492F" w:rsidRPr="00082B22">
        <w:rPr>
          <w:rFonts w:ascii="Times New Roman" w:eastAsia="Times New Roman" w:hAnsi="Times New Roman" w:cs="Times New Roman"/>
          <w:sz w:val="20"/>
          <w:szCs w:val="20"/>
          <w:lang w:eastAsia="es-ES"/>
        </w:rPr>
        <w:instrText>ADDIN CSL_CITATION {"citationItems":[{"id":"ITEM-1","itemData":{"ISSN":"13227130","abstract":"Correlations were explored between the composition and aroma properties of a Chardonnay and Cabernet Sauvignon wine, each matured in 24 new oak barrels over 55 and 93 weeks respectively. The concentration of volatile components derived during oak maturation had previously been measured for these wines using gas-chromatography/mass spectrometry and the aromas of the wines were profiled using descriptive analysis techniques, with intensities being ranked rather than rated. A number of significant and logical correlations were observed and conditions under which a number of commonly perceived oak-wood characters are perceived are suggested.","author":[{"dropping-particle":"","family":"Spillman","given":"P J","non-dropping-particle":"","parse-names":false,"suffix":""},{"dropping-particle":"","family":"Sefton","given":"M A","non-dropping-particle":"","parse-names":false,"suffix":""},{"dropping-particle":"","family":"Gawel","given":"R","non-dropping-particle":"","parse-names":false,"suffix":""}],"container-title":"Australian Journal of Grape and Wine Research","id":"ITEM-1","issue":"3","issued":{"date-parts":[["2004"]]},"note":"Cited By (since 1996): 11","page":"227-235","publisher-place":"Affiliation: Australian Wine Research Institute, PO Box 197, Glen Osmond, SA 5064, Australia; Affiliation: University of Adelaide, PMB I, Glen Osmond, SA 5064, Australia; Affiliation: Recognose Pty Ltd., PO Box 487, Unley, SA 5061, Australia; Corresponden","title":"The contribution of volatile compounds derived during oak barrel maturation to the aroma of a Chardonnay and Cabernet Sauvignon wine","type":"article-journal","volume":"10"},"uris":["http://www.mendeley.com/documents/?uuid=4a35927b-16a4-4c4a-890b-8316a31bda2f"]}],"mendeley":{"formattedCitation":"(Spillman, Sefton, &amp; Gawel, 2004a)","manualFormatting":"Spillman et al. (2004a)","plainTextFormattedCitation":"(Spillman, Sefton, &amp; Gawel, 2004a)","previouslyFormattedCitation":"(Spillman, Sefton, &amp; Gawel, 2004a)"},"properties":{"noteIndex":0},"schema":"https://github.com/citation-style-language/schema/raw/master/csl-citation.json"}</w:instrText>
      </w:r>
      <w:r w:rsidR="001B68D1" w:rsidRPr="00082B22">
        <w:rPr>
          <w:rFonts w:ascii="Times New Roman" w:eastAsia="Times New Roman" w:hAnsi="Times New Roman" w:cs="Times New Roman"/>
          <w:sz w:val="20"/>
          <w:szCs w:val="20"/>
          <w:lang w:val="en-US" w:eastAsia="es-ES"/>
        </w:rPr>
        <w:fldChar w:fldCharType="separate"/>
      </w:r>
      <w:r w:rsidR="00717F5B" w:rsidRPr="00082B22">
        <w:rPr>
          <w:rFonts w:ascii="Times New Roman" w:eastAsia="Times New Roman" w:hAnsi="Times New Roman" w:cs="Times New Roman"/>
          <w:noProof/>
          <w:sz w:val="20"/>
          <w:szCs w:val="20"/>
          <w:lang w:val="en-US" w:eastAsia="es-ES"/>
        </w:rPr>
        <w:t>Spillman</w:t>
      </w:r>
      <w:r w:rsidR="00F06F8D" w:rsidRPr="00082B22">
        <w:rPr>
          <w:rFonts w:ascii="Times New Roman" w:eastAsia="Times New Roman" w:hAnsi="Times New Roman" w:cs="Times New Roman"/>
          <w:noProof/>
          <w:sz w:val="20"/>
          <w:szCs w:val="20"/>
          <w:lang w:val="en-US" w:eastAsia="es-ES"/>
        </w:rPr>
        <w:t xml:space="preserve"> et al.</w:t>
      </w:r>
      <w:r w:rsidR="00717F5B" w:rsidRPr="00082B22">
        <w:rPr>
          <w:rFonts w:ascii="Times New Roman" w:eastAsia="Times New Roman" w:hAnsi="Times New Roman" w:cs="Times New Roman"/>
          <w:noProof/>
          <w:sz w:val="20"/>
          <w:szCs w:val="20"/>
          <w:lang w:val="en-US" w:eastAsia="es-ES"/>
        </w:rPr>
        <w:t xml:space="preserve"> </w:t>
      </w:r>
      <w:r w:rsidR="00F06F8D" w:rsidRPr="00082B22">
        <w:rPr>
          <w:rFonts w:ascii="Times New Roman" w:eastAsia="Times New Roman" w:hAnsi="Times New Roman" w:cs="Times New Roman"/>
          <w:noProof/>
          <w:sz w:val="20"/>
          <w:szCs w:val="20"/>
          <w:lang w:val="en-US" w:eastAsia="es-ES"/>
        </w:rPr>
        <w:t>(</w:t>
      </w:r>
      <w:r w:rsidR="00717F5B" w:rsidRPr="00082B22">
        <w:rPr>
          <w:rFonts w:ascii="Times New Roman" w:eastAsia="Times New Roman" w:hAnsi="Times New Roman" w:cs="Times New Roman"/>
          <w:noProof/>
          <w:sz w:val="20"/>
          <w:szCs w:val="20"/>
          <w:lang w:val="en-US" w:eastAsia="es-ES"/>
        </w:rPr>
        <w:t>2004a)</w:t>
      </w:r>
      <w:r w:rsidR="001B68D1" w:rsidRPr="00082B22">
        <w:rPr>
          <w:rFonts w:ascii="Times New Roman" w:eastAsia="Times New Roman" w:hAnsi="Times New Roman" w:cs="Times New Roman"/>
          <w:sz w:val="20"/>
          <w:szCs w:val="20"/>
          <w:lang w:val="en-US" w:eastAsia="es-ES"/>
        </w:rPr>
        <w:fldChar w:fldCharType="end"/>
      </w:r>
      <w:r w:rsidR="004705E2" w:rsidRPr="00082B22">
        <w:rPr>
          <w:rFonts w:ascii="Times New Roman" w:eastAsia="Times New Roman" w:hAnsi="Times New Roman" w:cs="Times New Roman"/>
          <w:sz w:val="20"/>
          <w:szCs w:val="20"/>
          <w:lang w:val="en-US" w:eastAsia="es-ES"/>
        </w:rPr>
        <w:t>.</w:t>
      </w:r>
    </w:p>
    <w:p w:rsidR="009B1A69" w:rsidRPr="00082B22" w:rsidRDefault="009B1A69" w:rsidP="009B1A69">
      <w:pPr>
        <w:spacing w:line="360" w:lineRule="auto"/>
        <w:jc w:val="both"/>
        <w:rPr>
          <w:rFonts w:eastAsia="Times New Roman"/>
          <w:lang w:val="en-US" w:eastAsia="es-ES"/>
        </w:rPr>
      </w:pPr>
    </w:p>
    <w:p w:rsidR="001641CD" w:rsidRPr="00082B22" w:rsidRDefault="001641CD" w:rsidP="003B2336">
      <w:pPr>
        <w:rPr>
          <w:rFonts w:ascii="Times New Roman" w:eastAsiaTheme="minorEastAsia" w:hAnsi="Times New Roman" w:cs="Times New Roman"/>
          <w:sz w:val="24"/>
          <w:szCs w:val="24"/>
          <w:lang w:val="en-US" w:eastAsia="es-ES"/>
        </w:rPr>
      </w:pPr>
    </w:p>
    <w:p w:rsidR="001641CD" w:rsidRPr="00082B22" w:rsidRDefault="001641CD" w:rsidP="003B2336">
      <w:pPr>
        <w:rPr>
          <w:rFonts w:ascii="Times New Roman" w:eastAsiaTheme="minorEastAsia" w:hAnsi="Times New Roman" w:cs="Times New Roman"/>
          <w:sz w:val="24"/>
          <w:szCs w:val="24"/>
          <w:lang w:val="en-US" w:eastAsia="es-ES"/>
        </w:rPr>
      </w:pPr>
    </w:p>
    <w:p w:rsidR="009B1A69" w:rsidRPr="00082B22" w:rsidRDefault="009B1A69" w:rsidP="003B2336">
      <w:pPr>
        <w:rPr>
          <w:rFonts w:ascii="Times New Roman" w:eastAsiaTheme="minorEastAsia" w:hAnsi="Times New Roman" w:cs="Times New Roman"/>
          <w:sz w:val="24"/>
          <w:szCs w:val="24"/>
          <w:lang w:val="en-US" w:eastAsia="es-ES"/>
        </w:rPr>
      </w:pPr>
    </w:p>
    <w:p w:rsidR="009B1A69" w:rsidRPr="00082B22" w:rsidRDefault="009B1A69" w:rsidP="003B2336">
      <w:pPr>
        <w:rPr>
          <w:rFonts w:ascii="Times New Roman" w:eastAsiaTheme="minorEastAsia" w:hAnsi="Times New Roman" w:cs="Times New Roman"/>
          <w:sz w:val="24"/>
          <w:szCs w:val="24"/>
          <w:lang w:val="en-US" w:eastAsia="es-ES"/>
        </w:rPr>
      </w:pPr>
    </w:p>
    <w:p w:rsidR="009B1A69" w:rsidRPr="00082B22" w:rsidRDefault="009B1A69" w:rsidP="003B2336">
      <w:pPr>
        <w:rPr>
          <w:rFonts w:ascii="Times New Roman" w:eastAsiaTheme="minorEastAsia" w:hAnsi="Times New Roman" w:cs="Times New Roman"/>
          <w:sz w:val="24"/>
          <w:szCs w:val="24"/>
          <w:lang w:val="en-US" w:eastAsia="es-ES"/>
        </w:rPr>
      </w:pPr>
    </w:p>
    <w:p w:rsidR="00A66A81" w:rsidRPr="00082B22" w:rsidRDefault="00A66A81" w:rsidP="003B2336">
      <w:pPr>
        <w:rPr>
          <w:rFonts w:ascii="Times New Roman" w:eastAsiaTheme="minorEastAsia" w:hAnsi="Times New Roman" w:cs="Times New Roman"/>
          <w:sz w:val="24"/>
          <w:szCs w:val="24"/>
          <w:lang w:val="en-US" w:eastAsia="es-ES"/>
        </w:rPr>
      </w:pPr>
    </w:p>
    <w:p w:rsidR="00A66A81" w:rsidRPr="00082B22" w:rsidRDefault="00A66A81" w:rsidP="003B2336">
      <w:pPr>
        <w:rPr>
          <w:rFonts w:ascii="Times New Roman" w:eastAsiaTheme="minorEastAsia" w:hAnsi="Times New Roman" w:cs="Times New Roman"/>
          <w:sz w:val="24"/>
          <w:szCs w:val="24"/>
          <w:lang w:val="en-US" w:eastAsia="es-ES"/>
        </w:rPr>
      </w:pPr>
    </w:p>
    <w:p w:rsidR="00A66A81" w:rsidRPr="00082B22" w:rsidRDefault="00A66A81" w:rsidP="003B2336">
      <w:pPr>
        <w:rPr>
          <w:rFonts w:ascii="Times New Roman" w:eastAsiaTheme="minorEastAsia" w:hAnsi="Times New Roman" w:cs="Times New Roman"/>
          <w:sz w:val="24"/>
          <w:szCs w:val="24"/>
          <w:lang w:val="en-US" w:eastAsia="es-ES"/>
        </w:rPr>
      </w:pPr>
    </w:p>
    <w:p w:rsidR="00A66A81" w:rsidRPr="00082B22" w:rsidRDefault="00A66A81" w:rsidP="003B2336">
      <w:pPr>
        <w:rPr>
          <w:rFonts w:ascii="Times New Roman" w:eastAsiaTheme="minorEastAsia" w:hAnsi="Times New Roman" w:cs="Times New Roman"/>
          <w:sz w:val="24"/>
          <w:szCs w:val="24"/>
          <w:lang w:val="en-US" w:eastAsia="es-ES"/>
        </w:rPr>
      </w:pPr>
    </w:p>
    <w:p w:rsidR="004D0F21" w:rsidRPr="00082B22" w:rsidRDefault="004D0F21" w:rsidP="003B2336">
      <w:pPr>
        <w:rPr>
          <w:rFonts w:ascii="Times New Roman" w:eastAsiaTheme="minorEastAsia" w:hAnsi="Times New Roman" w:cs="Times New Roman"/>
          <w:sz w:val="24"/>
          <w:szCs w:val="24"/>
          <w:lang w:val="en-US" w:eastAsia="es-ES"/>
        </w:rPr>
      </w:pPr>
    </w:p>
    <w:p w:rsidR="004D0F21" w:rsidRPr="00082B22" w:rsidRDefault="004D0F21" w:rsidP="003B2336">
      <w:pPr>
        <w:rPr>
          <w:rFonts w:ascii="Times New Roman" w:eastAsiaTheme="minorEastAsia" w:hAnsi="Times New Roman" w:cs="Times New Roman"/>
          <w:sz w:val="24"/>
          <w:szCs w:val="24"/>
          <w:lang w:val="en-US" w:eastAsia="es-ES"/>
        </w:rPr>
      </w:pPr>
    </w:p>
    <w:p w:rsidR="004D0F21" w:rsidRPr="00082B22" w:rsidRDefault="004D0F21" w:rsidP="003B2336">
      <w:pPr>
        <w:rPr>
          <w:rFonts w:ascii="Times New Roman" w:eastAsiaTheme="minorEastAsia" w:hAnsi="Times New Roman" w:cs="Times New Roman"/>
          <w:sz w:val="24"/>
          <w:szCs w:val="24"/>
          <w:lang w:val="en-US" w:eastAsia="es-ES"/>
        </w:rPr>
      </w:pPr>
    </w:p>
    <w:p w:rsidR="004D0F21" w:rsidRPr="00082B22" w:rsidRDefault="004D0F21" w:rsidP="003B2336">
      <w:pPr>
        <w:rPr>
          <w:rFonts w:ascii="Times New Roman" w:eastAsiaTheme="minorEastAsia" w:hAnsi="Times New Roman" w:cs="Times New Roman"/>
          <w:sz w:val="24"/>
          <w:szCs w:val="24"/>
          <w:lang w:val="en-US" w:eastAsia="es-ES"/>
        </w:rPr>
      </w:pPr>
    </w:p>
    <w:p w:rsidR="004D0F21" w:rsidRPr="00082B22" w:rsidRDefault="004D0F21" w:rsidP="003B2336">
      <w:pPr>
        <w:rPr>
          <w:rFonts w:ascii="Times New Roman" w:eastAsiaTheme="minorEastAsia" w:hAnsi="Times New Roman" w:cs="Times New Roman"/>
          <w:sz w:val="24"/>
          <w:szCs w:val="24"/>
          <w:lang w:val="en-US" w:eastAsia="es-ES"/>
        </w:rPr>
      </w:pPr>
    </w:p>
    <w:p w:rsidR="004D0F21" w:rsidRPr="00082B22" w:rsidRDefault="004D0F21" w:rsidP="003B2336">
      <w:pPr>
        <w:rPr>
          <w:rFonts w:ascii="Times New Roman" w:eastAsiaTheme="minorEastAsia" w:hAnsi="Times New Roman" w:cs="Times New Roman"/>
          <w:sz w:val="24"/>
          <w:szCs w:val="24"/>
          <w:lang w:val="en-US" w:eastAsia="es-ES"/>
        </w:rPr>
      </w:pPr>
    </w:p>
    <w:p w:rsidR="004D0F21" w:rsidRPr="00082B22" w:rsidRDefault="004D0F21" w:rsidP="003B2336">
      <w:pPr>
        <w:rPr>
          <w:rFonts w:ascii="Times New Roman" w:eastAsiaTheme="minorEastAsia" w:hAnsi="Times New Roman" w:cs="Times New Roman"/>
          <w:sz w:val="24"/>
          <w:szCs w:val="24"/>
          <w:lang w:val="en-US" w:eastAsia="es-ES"/>
        </w:rPr>
      </w:pPr>
    </w:p>
    <w:p w:rsidR="00A66A81" w:rsidRPr="00082B22" w:rsidRDefault="00A66A81" w:rsidP="003B2336">
      <w:pPr>
        <w:rPr>
          <w:rFonts w:ascii="Times New Roman" w:eastAsiaTheme="minorEastAsia" w:hAnsi="Times New Roman" w:cs="Times New Roman"/>
          <w:sz w:val="24"/>
          <w:szCs w:val="24"/>
          <w:lang w:val="en-US" w:eastAsia="es-ES"/>
        </w:rPr>
      </w:pPr>
    </w:p>
    <w:p w:rsidR="001641CD" w:rsidRPr="00082B22" w:rsidRDefault="001641CD" w:rsidP="003B2336">
      <w:pPr>
        <w:rPr>
          <w:rFonts w:ascii="Times New Roman" w:eastAsiaTheme="minorEastAsia" w:hAnsi="Times New Roman" w:cs="Times New Roman"/>
          <w:sz w:val="24"/>
          <w:szCs w:val="24"/>
          <w:lang w:val="en-US" w:eastAsia="es-ES"/>
        </w:rPr>
      </w:pPr>
      <w:r w:rsidRPr="00082B22">
        <w:rPr>
          <w:rFonts w:ascii="Times New Roman" w:eastAsiaTheme="minorEastAsia" w:hAnsi="Times New Roman" w:cs="Times New Roman"/>
          <w:noProof/>
          <w:sz w:val="24"/>
          <w:szCs w:val="24"/>
          <w:lang w:eastAsia="es-ES"/>
        </w:rPr>
        <w:drawing>
          <wp:inline distT="0" distB="0" distL="0" distR="0">
            <wp:extent cx="5400040" cy="935354"/>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935354"/>
                    </a:xfrm>
                    <a:prstGeom prst="rect">
                      <a:avLst/>
                    </a:prstGeom>
                    <a:noFill/>
                  </pic:spPr>
                </pic:pic>
              </a:graphicData>
            </a:graphic>
          </wp:inline>
        </w:drawing>
      </w:r>
    </w:p>
    <w:p w:rsidR="001641CD" w:rsidRPr="00082B22" w:rsidRDefault="001641CD" w:rsidP="000951A6">
      <w:pPr>
        <w:pStyle w:val="PrrafoNivel3"/>
        <w:spacing w:before="0" w:after="0" w:line="276" w:lineRule="auto"/>
        <w:ind w:left="90" w:right="854" w:firstLine="0"/>
        <w:rPr>
          <w:rFonts w:ascii="Times New Roman" w:hAnsi="Times New Roman" w:cs="Times New Roman"/>
          <w:sz w:val="20"/>
          <w:szCs w:val="20"/>
          <w:lang w:val="en-US"/>
        </w:rPr>
      </w:pPr>
      <w:r w:rsidRPr="00082B22">
        <w:rPr>
          <w:rFonts w:ascii="Times New Roman" w:hAnsi="Times New Roman" w:cs="Times New Roman"/>
          <w:b/>
          <w:sz w:val="20"/>
          <w:szCs w:val="20"/>
          <w:lang w:val="en-US"/>
        </w:rPr>
        <w:t xml:space="preserve">Figure </w:t>
      </w:r>
      <w:r w:rsidR="004A0580" w:rsidRPr="00082B22">
        <w:rPr>
          <w:rFonts w:ascii="Times New Roman" w:hAnsi="Times New Roman" w:cs="Times New Roman"/>
          <w:b/>
          <w:sz w:val="20"/>
          <w:szCs w:val="20"/>
          <w:lang w:val="en-US"/>
        </w:rPr>
        <w:t>22.</w:t>
      </w:r>
      <w:r w:rsidRPr="00082B22">
        <w:rPr>
          <w:rFonts w:ascii="Times New Roman" w:hAnsi="Times New Roman" w:cs="Times New Roman"/>
          <w:b/>
          <w:sz w:val="20"/>
          <w:szCs w:val="20"/>
          <w:lang w:val="en-US"/>
        </w:rPr>
        <w:t>1</w:t>
      </w:r>
      <w:r w:rsidRPr="00082B22">
        <w:rPr>
          <w:rFonts w:ascii="Times New Roman" w:hAnsi="Times New Roman" w:cs="Times New Roman"/>
          <w:sz w:val="20"/>
          <w:szCs w:val="20"/>
          <w:lang w:val="en-US"/>
        </w:rPr>
        <w:t xml:space="preserve"> Hydrolytic breakdown of the glycosidic bonds of the glycosylated precursor of linalool and release of sugars and the volatile aglycone. Glucose and the glycosyl-glucose moiety (G-G) are shown in red.</w:t>
      </w:r>
    </w:p>
    <w:p w:rsidR="001641CD" w:rsidRPr="00082B22" w:rsidRDefault="001641CD" w:rsidP="003B2336">
      <w:pPr>
        <w:rPr>
          <w:rFonts w:ascii="Times New Roman" w:eastAsiaTheme="minorEastAsia" w:hAnsi="Times New Roman" w:cs="Times New Roman"/>
          <w:sz w:val="24"/>
          <w:szCs w:val="24"/>
          <w:lang w:val="en-US" w:eastAsia="es-ES"/>
        </w:rPr>
      </w:pPr>
    </w:p>
    <w:p w:rsidR="001641CD" w:rsidRPr="00082B22" w:rsidRDefault="001641CD"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3546A3" w:rsidRPr="00082B22" w:rsidRDefault="003546A3" w:rsidP="003B2336">
      <w:pPr>
        <w:rPr>
          <w:rFonts w:ascii="Times New Roman" w:eastAsiaTheme="minorEastAsia" w:hAnsi="Times New Roman" w:cs="Times New Roman"/>
          <w:sz w:val="24"/>
          <w:szCs w:val="24"/>
          <w:lang w:val="en-US" w:eastAsia="es-ES"/>
        </w:rPr>
      </w:pPr>
    </w:p>
    <w:p w:rsidR="004D0F21" w:rsidRPr="00082B22" w:rsidRDefault="004D0F21" w:rsidP="003B2336">
      <w:pPr>
        <w:rPr>
          <w:rFonts w:ascii="Times New Roman" w:eastAsiaTheme="minorEastAsia" w:hAnsi="Times New Roman" w:cs="Times New Roman"/>
          <w:sz w:val="24"/>
          <w:szCs w:val="24"/>
          <w:lang w:val="en-US" w:eastAsia="es-ES"/>
        </w:rPr>
      </w:pPr>
    </w:p>
    <w:p w:rsidR="00EF5480" w:rsidRPr="00082B22" w:rsidRDefault="00EF5480" w:rsidP="00EF5480">
      <w:pPr>
        <w:rPr>
          <w:rFonts w:ascii="Times New Roman" w:eastAsiaTheme="minorEastAsia" w:hAnsi="Times New Roman" w:cs="Times New Roman"/>
          <w:sz w:val="24"/>
          <w:szCs w:val="24"/>
          <w:lang w:eastAsia="es-ES"/>
        </w:rPr>
      </w:pPr>
      <w:r w:rsidRPr="00082B22">
        <w:rPr>
          <w:rFonts w:ascii="Times New Roman" w:eastAsiaTheme="minorEastAsia" w:hAnsi="Times New Roman" w:cs="Times New Roman"/>
          <w:noProof/>
          <w:sz w:val="24"/>
          <w:szCs w:val="24"/>
          <w:lang w:eastAsia="es-ES"/>
        </w:rPr>
        <w:drawing>
          <wp:inline distT="0" distB="0" distL="0" distR="0">
            <wp:extent cx="5089525" cy="29051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t="1" r="5749" b="2658"/>
                    <a:stretch/>
                  </pic:blipFill>
                  <pic:spPr bwMode="auto">
                    <a:xfrm>
                      <a:off x="0" y="0"/>
                      <a:ext cx="5089585" cy="2905159"/>
                    </a:xfrm>
                    <a:prstGeom prst="rect">
                      <a:avLst/>
                    </a:prstGeom>
                    <a:ln>
                      <a:noFill/>
                    </a:ln>
                    <a:extLst>
                      <a:ext uri="{53640926-AAD7-44D8-BBD7-CCE9431645EC}">
                        <a14:shadowObscured xmlns:a14="http://schemas.microsoft.com/office/drawing/2010/main"/>
                      </a:ext>
                    </a:extLst>
                  </pic:spPr>
                </pic:pic>
              </a:graphicData>
            </a:graphic>
          </wp:inline>
        </w:drawing>
      </w:r>
    </w:p>
    <w:p w:rsidR="00EF5480" w:rsidRPr="00082B22" w:rsidRDefault="00EF5480" w:rsidP="008A4A94">
      <w:pPr>
        <w:spacing w:line="240" w:lineRule="auto"/>
        <w:ind w:left="284"/>
        <w:jc w:val="both"/>
        <w:rPr>
          <w:rFonts w:ascii="Times New Roman" w:hAnsi="Times New Roman" w:cs="Times New Roman"/>
          <w:sz w:val="20"/>
          <w:szCs w:val="20"/>
          <w:lang w:val="en-US"/>
        </w:rPr>
      </w:pPr>
      <w:r w:rsidRPr="00082B22">
        <w:rPr>
          <w:rFonts w:ascii="Times New Roman" w:hAnsi="Times New Roman" w:cs="Times New Roman"/>
          <w:b/>
          <w:sz w:val="20"/>
          <w:szCs w:val="20"/>
          <w:lang w:val="en-US"/>
        </w:rPr>
        <w:t xml:space="preserve">Figure </w:t>
      </w:r>
      <w:r w:rsidR="004A0580" w:rsidRPr="00082B22">
        <w:rPr>
          <w:rFonts w:ascii="Times New Roman" w:hAnsi="Times New Roman" w:cs="Times New Roman"/>
          <w:b/>
          <w:sz w:val="20"/>
          <w:szCs w:val="20"/>
          <w:lang w:val="en-US"/>
        </w:rPr>
        <w:t>22.</w:t>
      </w:r>
      <w:r w:rsidRPr="00082B22">
        <w:rPr>
          <w:rFonts w:ascii="Times New Roman" w:hAnsi="Times New Roman" w:cs="Times New Roman"/>
          <w:b/>
          <w:sz w:val="20"/>
          <w:szCs w:val="20"/>
          <w:lang w:val="en-US"/>
        </w:rPr>
        <w:t xml:space="preserve">2 </w:t>
      </w:r>
      <w:r w:rsidRPr="00082B22">
        <w:rPr>
          <w:rFonts w:ascii="Times New Roman" w:hAnsi="Times New Roman" w:cs="Times New Roman"/>
          <w:sz w:val="20"/>
          <w:szCs w:val="20"/>
          <w:lang w:val="en-US"/>
        </w:rPr>
        <w:t>Simplified metabolic map of ester formation. Genes that codify enzymes involved in ester formation are indicated. The substrate availability depends mainly on carbon, nitrogen, and fatty acid metabolism, while the ester synthase activity is mainly determined by the activity of the corresponding genes. Thus, factors that affect yeast metabolism or ester synthase gene regulation will influence ester synthesis</w:t>
      </w:r>
      <w:r w:rsidR="00507965" w:rsidRPr="00082B22">
        <w:rPr>
          <w:rFonts w:ascii="Times New Roman" w:hAnsi="Times New Roman" w:cs="Times New Roman"/>
          <w:sz w:val="20"/>
          <w:szCs w:val="20"/>
          <w:lang w:val="en-US"/>
        </w:rPr>
        <w:t xml:space="preserve"> </w:t>
      </w:r>
      <w:r w:rsidR="001B68D1" w:rsidRPr="00082B22">
        <w:rPr>
          <w:rFonts w:ascii="Times New Roman" w:hAnsi="Times New Roman" w:cs="Times New Roman"/>
          <w:sz w:val="20"/>
          <w:szCs w:val="20"/>
          <w:lang w:val="en-US"/>
        </w:rPr>
        <w:fldChar w:fldCharType="begin" w:fldLock="1"/>
      </w:r>
      <w:r w:rsidR="001D33C7" w:rsidRPr="00082B22">
        <w:rPr>
          <w:rFonts w:ascii="Times New Roman" w:hAnsi="Times New Roman" w:cs="Times New Roman"/>
          <w:sz w:val="20"/>
          <w:szCs w:val="20"/>
          <w:lang w:val="en-US"/>
        </w:rPr>
        <w:instrText>ADDIN CSL_CITATION {"citationItems":[{"id":"ITEM-1","itemData":{"DOI":"10.3390/molecules22020189","ISBN":"0175-7598","ISSN":"14203049","PMID":"22940803","abstract":"Wine is a complex matrix that includes components with different chemical natures, the volatile compounds being responsible for wine aroma quality. The microbial ecosystem of grapes and wine, including Saccharomyces and non-Saccharomyces yeasts, as well as lactic acid bacteria, is considered by winemakers and oenologists as a decisive factor influencing wine aroma and consumer’s preferences. The challenges and opportunities emanating from the contribution of wine microbiome to the production of high quality wines are astounding. This review focuses on the current knowledge about the impact of microorganisms in wine aroma and flavour, and the biochemical reactions and pathways in which they participate, therefore contributing to both the quality and acceptability of wine. In this context, an overview of genetic and transcriptional studies to explain and interpret these effects is included, and new directions are proposed. It also considers the contribution of human oral microbiota to wine aroma conversion and perception during wine consumption. The potential use of wine yeasts and lactic acid bacteria as biological tools to enhance wine quality and the advent of promising advice allowed by pioneering -omics technologies on wine research are also discussed.","author":[{"dropping-particle":"","family":"Belda","given":"Ignacio","non-dropping-particle":"","parse-names":false,"suffix":""},{"dropping-particle":"","family":"Ruiz","given":"Javier","non-dropping-particle":"","parse-names":false,"suffix":""},{"dropping-particle":"","family":"Esteban-Fernández","given":"Adelaida","non-dropping-particle":"","parse-names":false,"suffix":""},{"dropping-particle":"","family":"Navascués","given":"Eva","non-dropping-particle":"","parse-names":false,"suffix":""},{"dropping-particle":"","family":"Marquina","given":"Domingo","non-dropping-particle":"","parse-names":false,"suffix":""},{"dropping-particle":"","family":"Santos","given":"Antonio","non-dropping-particle":"","parse-names":false,"suffix":""},{"dropping-particle":"","family":"Moreno-Arribas","given":"M. Victoria","non-dropping-particle":"","parse-names":false,"suffix":""}],"container-title":"Molecules","id":"ITEM-1","issue":"2","issued":{"date-parts":[["2017"]]},"page":"1-29","title":"Microbial contribution to Wine aroma and its intended use for Wine quality improvement","type":"article-journal","volume":"22"},"uris":["http://www.mendeley.com/documents/?uuid=ec08f60a-a95d-4b55-8a44-897f72ffded7"]}],"mendeley":{"formattedCitation":"(Belda et al., 2017)","plainTextFormattedCitation":"(Belda et al., 2017)","previouslyFormattedCitation":"(Belda et al., 2017)"},"properties":{"noteIndex":0},"schema":"https://github.com/citation-style-language/schema/raw/master/csl-citation.json"}</w:instrText>
      </w:r>
      <w:r w:rsidR="001B68D1" w:rsidRPr="00082B22">
        <w:rPr>
          <w:rFonts w:ascii="Times New Roman" w:hAnsi="Times New Roman" w:cs="Times New Roman"/>
          <w:sz w:val="20"/>
          <w:szCs w:val="20"/>
          <w:lang w:val="en-US"/>
        </w:rPr>
        <w:fldChar w:fldCharType="separate"/>
      </w:r>
      <w:r w:rsidR="00717F5B" w:rsidRPr="00082B22">
        <w:rPr>
          <w:rFonts w:ascii="Times New Roman" w:hAnsi="Times New Roman" w:cs="Times New Roman"/>
          <w:noProof/>
          <w:sz w:val="20"/>
          <w:szCs w:val="20"/>
          <w:lang w:val="en-US"/>
        </w:rPr>
        <w:t>(Belda et al., 2017)</w:t>
      </w:r>
      <w:r w:rsidR="001B68D1" w:rsidRPr="00082B22">
        <w:rPr>
          <w:rFonts w:ascii="Times New Roman" w:hAnsi="Times New Roman" w:cs="Times New Roman"/>
          <w:sz w:val="20"/>
          <w:szCs w:val="20"/>
          <w:lang w:val="en-US"/>
        </w:rPr>
        <w:fldChar w:fldCharType="end"/>
      </w:r>
      <w:r w:rsidRPr="00082B22">
        <w:rPr>
          <w:rFonts w:ascii="Times New Roman" w:hAnsi="Times New Roman" w:cs="Times New Roman"/>
          <w:sz w:val="20"/>
          <w:szCs w:val="20"/>
          <w:lang w:val="en-US"/>
        </w:rPr>
        <w:t>.</w:t>
      </w:r>
    </w:p>
    <w:p w:rsidR="003546A3" w:rsidRPr="00082B22" w:rsidRDefault="003546A3" w:rsidP="003546A3">
      <w:pPr>
        <w:jc w:val="center"/>
        <w:rPr>
          <w:rFonts w:ascii="Times New Roman" w:hAnsi="Times New Roman" w:cs="Times New Roman"/>
          <w:i/>
          <w:sz w:val="20"/>
          <w:szCs w:val="20"/>
          <w:lang w:val="en-US"/>
        </w:rPr>
      </w:pPr>
    </w:p>
    <w:p w:rsidR="003546A3" w:rsidRPr="00082B22" w:rsidRDefault="003546A3"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1631E6" w:rsidRPr="00082B22" w:rsidRDefault="001631E6" w:rsidP="003B2336">
      <w:pPr>
        <w:rPr>
          <w:rFonts w:ascii="Times New Roman" w:eastAsiaTheme="minorEastAsia" w:hAnsi="Times New Roman" w:cs="Times New Roman"/>
          <w:sz w:val="24"/>
          <w:szCs w:val="24"/>
          <w:lang w:val="en-US" w:eastAsia="es-ES"/>
        </w:rPr>
      </w:pPr>
    </w:p>
    <w:p w:rsidR="00EF5480" w:rsidRPr="00082B22" w:rsidRDefault="00EF5480" w:rsidP="00EF5480">
      <w:pPr>
        <w:rPr>
          <w:rFonts w:ascii="Times New Roman" w:eastAsiaTheme="minorEastAsia" w:hAnsi="Times New Roman" w:cs="Times New Roman"/>
          <w:sz w:val="24"/>
          <w:szCs w:val="24"/>
          <w:lang w:val="en-US" w:eastAsia="es-ES"/>
        </w:rPr>
      </w:pPr>
      <w:r w:rsidRPr="00082B22">
        <w:rPr>
          <w:rFonts w:ascii="Times New Roman" w:eastAsiaTheme="minorEastAsia" w:hAnsi="Times New Roman" w:cs="Times New Roman"/>
          <w:noProof/>
          <w:sz w:val="24"/>
          <w:szCs w:val="24"/>
          <w:lang w:eastAsia="es-ES"/>
        </w:rPr>
        <w:drawing>
          <wp:inline distT="0" distB="0" distL="0" distR="0">
            <wp:extent cx="3766477" cy="2857500"/>
            <wp:effectExtent l="0" t="0" r="571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29104"/>
                    <a:stretch/>
                  </pic:blipFill>
                  <pic:spPr bwMode="auto">
                    <a:xfrm>
                      <a:off x="0" y="0"/>
                      <a:ext cx="3779925" cy="2867703"/>
                    </a:xfrm>
                    <a:prstGeom prst="rect">
                      <a:avLst/>
                    </a:prstGeom>
                    <a:ln>
                      <a:noFill/>
                    </a:ln>
                    <a:extLst>
                      <a:ext uri="{53640926-AAD7-44D8-BBD7-CCE9431645EC}">
                        <a14:shadowObscured xmlns:a14="http://schemas.microsoft.com/office/drawing/2010/main"/>
                      </a:ext>
                    </a:extLst>
                  </pic:spPr>
                </pic:pic>
              </a:graphicData>
            </a:graphic>
          </wp:inline>
        </w:drawing>
      </w:r>
    </w:p>
    <w:p w:rsidR="00EF5480" w:rsidRPr="00082B22" w:rsidRDefault="00EF5480" w:rsidP="00EF5480">
      <w:pPr>
        <w:ind w:right="2744"/>
        <w:jc w:val="both"/>
        <w:rPr>
          <w:rFonts w:ascii="Times New Roman" w:eastAsiaTheme="minorEastAsia" w:hAnsi="Times New Roman" w:cs="Times New Roman"/>
          <w:sz w:val="24"/>
          <w:szCs w:val="24"/>
          <w:lang w:val="en-US" w:eastAsia="es-ES"/>
        </w:rPr>
      </w:pPr>
      <w:r w:rsidRPr="00082B22">
        <w:rPr>
          <w:rFonts w:ascii="Times New Roman" w:hAnsi="Times New Roman" w:cs="Times New Roman"/>
          <w:b/>
          <w:iCs/>
          <w:sz w:val="20"/>
          <w:szCs w:val="20"/>
          <w:lang w:val="en-US"/>
        </w:rPr>
        <w:t xml:space="preserve">Figure </w:t>
      </w:r>
      <w:r w:rsidR="004A0580" w:rsidRPr="00082B22">
        <w:rPr>
          <w:rFonts w:ascii="Times New Roman" w:hAnsi="Times New Roman" w:cs="Times New Roman"/>
          <w:b/>
          <w:iCs/>
          <w:sz w:val="20"/>
          <w:szCs w:val="20"/>
          <w:lang w:val="en-US"/>
        </w:rPr>
        <w:t>22.</w:t>
      </w:r>
      <w:r w:rsidRPr="00082B22">
        <w:rPr>
          <w:rFonts w:ascii="Times New Roman" w:hAnsi="Times New Roman" w:cs="Times New Roman"/>
          <w:b/>
          <w:iCs/>
          <w:sz w:val="20"/>
          <w:szCs w:val="20"/>
          <w:lang w:val="en-US"/>
        </w:rPr>
        <w:t xml:space="preserve">3 </w:t>
      </w:r>
      <w:r w:rsidRPr="00082B22">
        <w:rPr>
          <w:rFonts w:ascii="Times New Roman" w:hAnsi="Times New Roman" w:cs="Times New Roman"/>
          <w:iCs/>
          <w:sz w:val="20"/>
          <w:szCs w:val="20"/>
          <w:lang w:val="en-US"/>
        </w:rPr>
        <w:t>Aromatic compounds formed by yeasts during the alcoholic fermentation</w:t>
      </w:r>
      <w:r w:rsidR="002D78CB" w:rsidRPr="00082B22">
        <w:rPr>
          <w:rFonts w:ascii="Times New Roman" w:hAnsi="Times New Roman" w:cs="Times New Roman"/>
          <w:iCs/>
          <w:sz w:val="20"/>
          <w:szCs w:val="20"/>
          <w:lang w:val="en-US"/>
        </w:rPr>
        <w:t xml:space="preserve"> </w:t>
      </w:r>
      <w:r w:rsidR="001B68D1" w:rsidRPr="00082B22">
        <w:rPr>
          <w:rFonts w:ascii="Times New Roman" w:hAnsi="Times New Roman" w:cs="Times New Roman"/>
          <w:iCs/>
          <w:sz w:val="20"/>
          <w:szCs w:val="20"/>
          <w:lang w:val="en-US"/>
        </w:rPr>
        <w:fldChar w:fldCharType="begin" w:fldLock="1"/>
      </w:r>
      <w:r w:rsidR="001D33C7" w:rsidRPr="00082B22">
        <w:rPr>
          <w:rFonts w:ascii="Times New Roman" w:hAnsi="Times New Roman" w:cs="Times New Roman"/>
          <w:iCs/>
          <w:sz w:val="20"/>
          <w:szCs w:val="20"/>
          <w:lang w:val="en-US"/>
        </w:rPr>
        <w:instrText>ADDIN CSL_CITATION {"citationItems":[{"id":"ITEM-1","itemData":{"DOI":"10.1007/s10295-011-1018-4","ISBN":"1476-5535 (Electronic) 1367-5435 (Linking)","ISSN":"13675435","PMID":"21786136","abstract":"The perception of wine flavor and aroma is the result of a multitude of interactions between a large number of chemical compounds and sensory receptors. Compounds interact and combine and show synergistic (i.e., the presence of one compound enhances the perception of another) and antagonistic (a compound suppresses the perception of another) interactions. The chemical profile of a wine is derived from the grape, the fermentation microflora (in particular the yeast Saccharomyces cerevisiae), secondary microbial fermentations that may occur, and the aging and storage conditions. Grape composition depends on the varietal and clonal genotype of the vine and on the interaction of the genotype and its phenotype with many environmental factors which, in wine terms, are usually grouped under the concept of \"terroir\" (macro, meso and microclimate, soil, topography). The microflora, and in particular the yeast responsible for fermentation, contributes to wine aroma by several mechanisms: firstly by utilizing grape juice constituents and biotransforming them into aroma- or flavor-impacting components, secondly by producing enzymes that transform neutral grape compounds into flavor-active compounds, and lastly by the de novo synthesis of many flavor-active primary (e.g., ethanol, glycerol, acetic acid, and acetaldehyde) and secondary metabolites (e.g., esters, higher alcohols, fatty acids). This review aims to present an overview of the formation of wine flavor and aroma-active components, including the varietal precursor molecules present in grapes and the chemical compounds produced during alcoholic fermentation by yeast, including compounds directly related to ethanol production or secondary metabolites. The contribution of malolactic fermentation, ageing, and maturation on the aroma and flavor of wine is also discussed.","author":[{"dropping-particle":"","family":"Styger","given":"Gustav","non-dropping-particle":"","parse-names":false,"suffix":""},{"dropping-particle":"","family":"Prior","given":"Bernard","non-dropping-particle":"","parse-names":false,"suffix":""},{"dropping-particle":"","family":"Bauer","given":"Florian F.","non-dropping-particle":"","parse-names":false,"suffix":""}],"container-title":"Journal of Industrial Microbiology and Biotechnology","id":"ITEM-1","issue":"9","issued":{"date-parts":[["2011"]]},"page":"1145-1159","title":"Wine flavor and aroma","type":"article-journal","volume":"38"},"uris":["http://www.mendeley.com/documents/?uuid=07557600-6214-4426-a96d-4ee5012487c7"]}],"mendeley":{"formattedCitation":"(Styger et al., 2011)","plainTextFormattedCitation":"(Styger et al., 2011)","previouslyFormattedCitation":"(Styger et al., 2011)"},"properties":{"noteIndex":0},"schema":"https://github.com/citation-style-language/schema/raw/master/csl-citation.json"}</w:instrText>
      </w:r>
      <w:r w:rsidR="001B68D1" w:rsidRPr="00082B22">
        <w:rPr>
          <w:rFonts w:ascii="Times New Roman" w:hAnsi="Times New Roman" w:cs="Times New Roman"/>
          <w:iCs/>
          <w:sz w:val="20"/>
          <w:szCs w:val="20"/>
          <w:lang w:val="en-US"/>
        </w:rPr>
        <w:fldChar w:fldCharType="separate"/>
      </w:r>
      <w:r w:rsidR="00717F5B" w:rsidRPr="00082B22">
        <w:rPr>
          <w:rFonts w:ascii="Times New Roman" w:hAnsi="Times New Roman" w:cs="Times New Roman"/>
          <w:iCs/>
          <w:noProof/>
          <w:sz w:val="20"/>
          <w:szCs w:val="20"/>
          <w:lang w:val="en-US"/>
        </w:rPr>
        <w:t>(Styger et al., 2011)</w:t>
      </w:r>
      <w:r w:rsidR="001B68D1" w:rsidRPr="00082B22">
        <w:rPr>
          <w:rFonts w:ascii="Times New Roman" w:hAnsi="Times New Roman" w:cs="Times New Roman"/>
          <w:iCs/>
          <w:sz w:val="20"/>
          <w:szCs w:val="20"/>
          <w:lang w:val="en-US"/>
        </w:rPr>
        <w:fldChar w:fldCharType="end"/>
      </w:r>
      <w:r w:rsidR="002D78CB" w:rsidRPr="00082B22">
        <w:rPr>
          <w:rFonts w:ascii="Times New Roman" w:hAnsi="Times New Roman" w:cs="Times New Roman"/>
          <w:iCs/>
          <w:sz w:val="20"/>
          <w:szCs w:val="20"/>
          <w:lang w:val="en-US"/>
        </w:rPr>
        <w:t>.</w:t>
      </w:r>
    </w:p>
    <w:p w:rsidR="001631E6" w:rsidRPr="00082B22" w:rsidRDefault="001631E6" w:rsidP="003B2336">
      <w:pPr>
        <w:rPr>
          <w:rFonts w:ascii="Times New Roman" w:eastAsiaTheme="minorEastAsia" w:hAnsi="Times New Roman" w:cs="Times New Roman"/>
          <w:sz w:val="24"/>
          <w:szCs w:val="24"/>
          <w:lang w:val="en-US" w:eastAsia="es-ES"/>
        </w:rPr>
      </w:pPr>
    </w:p>
    <w:sectPr w:rsidR="001631E6" w:rsidRPr="00082B22" w:rsidSect="001641CD">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4740C4" w16cid:durableId="1FF2A1DE"/>
  <w16cid:commentId w16cid:paraId="7E1D32B2" w16cid:durableId="1FF2A1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D6" w:rsidRDefault="002347D6" w:rsidP="00BC7A99">
      <w:pPr>
        <w:spacing w:after="0" w:line="240" w:lineRule="auto"/>
      </w:pPr>
      <w:r>
        <w:separator/>
      </w:r>
    </w:p>
  </w:endnote>
  <w:endnote w:type="continuationSeparator" w:id="0">
    <w:p w:rsidR="002347D6" w:rsidRDefault="002347D6" w:rsidP="00BC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D6" w:rsidRDefault="002347D6" w:rsidP="00BC7A99">
      <w:pPr>
        <w:spacing w:after="0" w:line="240" w:lineRule="auto"/>
      </w:pPr>
      <w:r>
        <w:separator/>
      </w:r>
    </w:p>
  </w:footnote>
  <w:footnote w:type="continuationSeparator" w:id="0">
    <w:p w:rsidR="002347D6" w:rsidRDefault="002347D6" w:rsidP="00BC7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35638"/>
      <w:docPartObj>
        <w:docPartGallery w:val="Page Numbers (Top of Page)"/>
        <w:docPartUnique/>
      </w:docPartObj>
    </w:sdtPr>
    <w:sdtEndPr/>
    <w:sdtContent>
      <w:p w:rsidR="00A5292D" w:rsidRDefault="001B68D1">
        <w:pPr>
          <w:pStyle w:val="Encabezado"/>
          <w:jc w:val="right"/>
        </w:pPr>
        <w:r>
          <w:rPr>
            <w:noProof/>
          </w:rPr>
          <w:fldChar w:fldCharType="begin"/>
        </w:r>
        <w:r w:rsidR="00A5292D">
          <w:rPr>
            <w:noProof/>
          </w:rPr>
          <w:instrText xml:space="preserve"> PAGE   \* MERGEFORMAT </w:instrText>
        </w:r>
        <w:r>
          <w:rPr>
            <w:noProof/>
          </w:rPr>
          <w:fldChar w:fldCharType="separate"/>
        </w:r>
        <w:r w:rsidR="000E1CA9">
          <w:rPr>
            <w:noProof/>
          </w:rPr>
          <w:t>2</w:t>
        </w:r>
        <w:r>
          <w:rPr>
            <w:noProof/>
          </w:rPr>
          <w:fldChar w:fldCharType="end"/>
        </w:r>
      </w:p>
    </w:sdtContent>
  </w:sdt>
  <w:p w:rsidR="00A5292D" w:rsidRDefault="00A529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462"/>
    <w:multiLevelType w:val="hybridMultilevel"/>
    <w:tmpl w:val="6FA2FD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20595D"/>
    <w:multiLevelType w:val="hybridMultilevel"/>
    <w:tmpl w:val="070490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D50090B"/>
    <w:multiLevelType w:val="hybridMultilevel"/>
    <w:tmpl w:val="24F2CF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3F43B13"/>
    <w:multiLevelType w:val="hybridMultilevel"/>
    <w:tmpl w:val="3A1478FC"/>
    <w:lvl w:ilvl="0" w:tplc="563E14AA">
      <w:start w:val="477"/>
      <w:numFmt w:val="bullet"/>
      <w:lvlText w:val="-"/>
      <w:lvlJc w:val="left"/>
      <w:pPr>
        <w:ind w:left="1068" w:hanging="360"/>
      </w:pPr>
      <w:rPr>
        <w:rFonts w:ascii="Century Gothic" w:eastAsiaTheme="minorHAnsi" w:hAnsi="Century Gothic" w:cs="Cambri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55AF6F26"/>
    <w:multiLevelType w:val="multilevel"/>
    <w:tmpl w:val="213420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7382" w:hanging="720"/>
      </w:pPr>
      <w:rPr>
        <w:rFonts w:hint="default"/>
      </w:rPr>
    </w:lvl>
    <w:lvl w:ilvl="4">
      <w:start w:val="1"/>
      <w:numFmt w:val="decimal"/>
      <w:isLgl/>
      <w:lvlText w:val="%1.%2.%3.%4.%5."/>
      <w:lvlJc w:val="left"/>
      <w:pPr>
        <w:ind w:left="7175"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8F471E4"/>
    <w:multiLevelType w:val="multilevel"/>
    <w:tmpl w:val="16B6C3E0"/>
    <w:lvl w:ilvl="0">
      <w:start w:val="1"/>
      <w:numFmt w:val="upperRoman"/>
      <w:pStyle w:val="Ttulo1"/>
      <w:lvlText w:val="%1."/>
      <w:lvlJc w:val="left"/>
      <w:pPr>
        <w:ind w:left="720" w:hanging="360"/>
      </w:pPr>
      <w:rPr>
        <w:rFonts w:ascii="Cambria" w:hAnsi="Cambria" w:hint="default"/>
        <w:b/>
        <w:i w:val="0"/>
        <w:color w:val="2E74B5" w:themeColor="accent1" w:themeShade="BF"/>
        <w:sz w:val="28"/>
      </w:rPr>
    </w:lvl>
    <w:lvl w:ilvl="1">
      <w:start w:val="1"/>
      <w:numFmt w:val="decimal"/>
      <w:isLgl/>
      <w:lvlText w:val="%2."/>
      <w:lvlJc w:val="left"/>
      <w:pPr>
        <w:ind w:left="1571" w:hanging="720"/>
      </w:pPr>
      <w:rPr>
        <w:rFonts w:asciiTheme="majorHAnsi" w:eastAsiaTheme="majorEastAsia" w:hAnsiTheme="majorHAnsi" w:cstheme="majorBidi"/>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18"/>
    <w:rsid w:val="00000A42"/>
    <w:rsid w:val="000021B1"/>
    <w:rsid w:val="000055BA"/>
    <w:rsid w:val="000110FF"/>
    <w:rsid w:val="0002112E"/>
    <w:rsid w:val="00022E21"/>
    <w:rsid w:val="00026472"/>
    <w:rsid w:val="00026FF0"/>
    <w:rsid w:val="00030B53"/>
    <w:rsid w:val="000413EB"/>
    <w:rsid w:val="000434DF"/>
    <w:rsid w:val="000513F1"/>
    <w:rsid w:val="0005164B"/>
    <w:rsid w:val="00052C7D"/>
    <w:rsid w:val="00055D7C"/>
    <w:rsid w:val="00066F35"/>
    <w:rsid w:val="000756DC"/>
    <w:rsid w:val="00082B22"/>
    <w:rsid w:val="00083360"/>
    <w:rsid w:val="00086948"/>
    <w:rsid w:val="0009051A"/>
    <w:rsid w:val="00090F58"/>
    <w:rsid w:val="000951A6"/>
    <w:rsid w:val="000A0D37"/>
    <w:rsid w:val="000A497B"/>
    <w:rsid w:val="000A5E4C"/>
    <w:rsid w:val="000A7DD7"/>
    <w:rsid w:val="000B04DE"/>
    <w:rsid w:val="000B22FA"/>
    <w:rsid w:val="000B3A89"/>
    <w:rsid w:val="000B40E3"/>
    <w:rsid w:val="000B6C0D"/>
    <w:rsid w:val="000C0D21"/>
    <w:rsid w:val="000C588A"/>
    <w:rsid w:val="000C7018"/>
    <w:rsid w:val="000D19C3"/>
    <w:rsid w:val="000D2B41"/>
    <w:rsid w:val="000D6A29"/>
    <w:rsid w:val="000E01C9"/>
    <w:rsid w:val="000E1CA9"/>
    <w:rsid w:val="000E23E6"/>
    <w:rsid w:val="000E2757"/>
    <w:rsid w:val="000E429A"/>
    <w:rsid w:val="000E4763"/>
    <w:rsid w:val="000E626B"/>
    <w:rsid w:val="000F467E"/>
    <w:rsid w:val="000F57E5"/>
    <w:rsid w:val="00100D18"/>
    <w:rsid w:val="0010367D"/>
    <w:rsid w:val="00114C45"/>
    <w:rsid w:val="001162B4"/>
    <w:rsid w:val="00120D90"/>
    <w:rsid w:val="0012173D"/>
    <w:rsid w:val="001239FA"/>
    <w:rsid w:val="00134B8C"/>
    <w:rsid w:val="001369C2"/>
    <w:rsid w:val="00140194"/>
    <w:rsid w:val="001435A8"/>
    <w:rsid w:val="001460F1"/>
    <w:rsid w:val="00157A6E"/>
    <w:rsid w:val="00161EDA"/>
    <w:rsid w:val="001631E6"/>
    <w:rsid w:val="00163E5E"/>
    <w:rsid w:val="001641CD"/>
    <w:rsid w:val="001641D7"/>
    <w:rsid w:val="00164BE0"/>
    <w:rsid w:val="00167163"/>
    <w:rsid w:val="001677E8"/>
    <w:rsid w:val="0017078B"/>
    <w:rsid w:val="00173BCA"/>
    <w:rsid w:val="00181646"/>
    <w:rsid w:val="00181AC9"/>
    <w:rsid w:val="001821A3"/>
    <w:rsid w:val="00182DB6"/>
    <w:rsid w:val="00185D87"/>
    <w:rsid w:val="00192479"/>
    <w:rsid w:val="00195169"/>
    <w:rsid w:val="001A15B5"/>
    <w:rsid w:val="001A1CED"/>
    <w:rsid w:val="001A357F"/>
    <w:rsid w:val="001A7675"/>
    <w:rsid w:val="001B166D"/>
    <w:rsid w:val="001B68D1"/>
    <w:rsid w:val="001B6A9C"/>
    <w:rsid w:val="001C0190"/>
    <w:rsid w:val="001C635C"/>
    <w:rsid w:val="001C7A8D"/>
    <w:rsid w:val="001D33C7"/>
    <w:rsid w:val="001D63BC"/>
    <w:rsid w:val="001D6BDE"/>
    <w:rsid w:val="001D780D"/>
    <w:rsid w:val="001E36B9"/>
    <w:rsid w:val="001F1EE9"/>
    <w:rsid w:val="001F2264"/>
    <w:rsid w:val="001F4E20"/>
    <w:rsid w:val="001F6320"/>
    <w:rsid w:val="001F6DB3"/>
    <w:rsid w:val="001F6E83"/>
    <w:rsid w:val="00200906"/>
    <w:rsid w:val="00200D98"/>
    <w:rsid w:val="00202CF3"/>
    <w:rsid w:val="0020472E"/>
    <w:rsid w:val="002144DA"/>
    <w:rsid w:val="002200A4"/>
    <w:rsid w:val="002205D3"/>
    <w:rsid w:val="002210C0"/>
    <w:rsid w:val="0022442C"/>
    <w:rsid w:val="00225AC3"/>
    <w:rsid w:val="002308F5"/>
    <w:rsid w:val="0023159A"/>
    <w:rsid w:val="00234285"/>
    <w:rsid w:val="002347D6"/>
    <w:rsid w:val="00242A4B"/>
    <w:rsid w:val="00242C20"/>
    <w:rsid w:val="002452CF"/>
    <w:rsid w:val="00245D95"/>
    <w:rsid w:val="00253D53"/>
    <w:rsid w:val="002541AD"/>
    <w:rsid w:val="00256D78"/>
    <w:rsid w:val="00256DC4"/>
    <w:rsid w:val="00264C2F"/>
    <w:rsid w:val="00272AA8"/>
    <w:rsid w:val="0027420E"/>
    <w:rsid w:val="0027438B"/>
    <w:rsid w:val="00276ED2"/>
    <w:rsid w:val="00282326"/>
    <w:rsid w:val="00282DB2"/>
    <w:rsid w:val="002955D6"/>
    <w:rsid w:val="002A090E"/>
    <w:rsid w:val="002A620B"/>
    <w:rsid w:val="002A6B6C"/>
    <w:rsid w:val="002A7FB7"/>
    <w:rsid w:val="002B60E0"/>
    <w:rsid w:val="002C260B"/>
    <w:rsid w:val="002C2A46"/>
    <w:rsid w:val="002D3254"/>
    <w:rsid w:val="002D7515"/>
    <w:rsid w:val="002D78CB"/>
    <w:rsid w:val="002E71E5"/>
    <w:rsid w:val="002F2E78"/>
    <w:rsid w:val="002F2FFF"/>
    <w:rsid w:val="002F3C25"/>
    <w:rsid w:val="002F45A1"/>
    <w:rsid w:val="00300A70"/>
    <w:rsid w:val="003020D8"/>
    <w:rsid w:val="003027D4"/>
    <w:rsid w:val="0031209D"/>
    <w:rsid w:val="0031630C"/>
    <w:rsid w:val="003177E6"/>
    <w:rsid w:val="00317BAB"/>
    <w:rsid w:val="00323D91"/>
    <w:rsid w:val="00325AFA"/>
    <w:rsid w:val="003317E8"/>
    <w:rsid w:val="00334300"/>
    <w:rsid w:val="003346A4"/>
    <w:rsid w:val="00335337"/>
    <w:rsid w:val="003355E7"/>
    <w:rsid w:val="00340578"/>
    <w:rsid w:val="003416EF"/>
    <w:rsid w:val="0034195E"/>
    <w:rsid w:val="00341D3C"/>
    <w:rsid w:val="00351601"/>
    <w:rsid w:val="00352C76"/>
    <w:rsid w:val="00353F5D"/>
    <w:rsid w:val="003546A3"/>
    <w:rsid w:val="00357219"/>
    <w:rsid w:val="003576E7"/>
    <w:rsid w:val="00360056"/>
    <w:rsid w:val="00364DF6"/>
    <w:rsid w:val="00366673"/>
    <w:rsid w:val="00371BAA"/>
    <w:rsid w:val="0038463F"/>
    <w:rsid w:val="003847FD"/>
    <w:rsid w:val="00386BB1"/>
    <w:rsid w:val="00394B65"/>
    <w:rsid w:val="00394D28"/>
    <w:rsid w:val="00396375"/>
    <w:rsid w:val="003A0BB0"/>
    <w:rsid w:val="003A108C"/>
    <w:rsid w:val="003A19D4"/>
    <w:rsid w:val="003A1E00"/>
    <w:rsid w:val="003A2583"/>
    <w:rsid w:val="003B2336"/>
    <w:rsid w:val="003B2719"/>
    <w:rsid w:val="003B5913"/>
    <w:rsid w:val="003B6EC0"/>
    <w:rsid w:val="003B6F04"/>
    <w:rsid w:val="003B7908"/>
    <w:rsid w:val="003C0764"/>
    <w:rsid w:val="003C5132"/>
    <w:rsid w:val="003C6803"/>
    <w:rsid w:val="003C6AA9"/>
    <w:rsid w:val="003D2AEC"/>
    <w:rsid w:val="003D490E"/>
    <w:rsid w:val="003D4E19"/>
    <w:rsid w:val="003D6AD7"/>
    <w:rsid w:val="003D77C3"/>
    <w:rsid w:val="003D7FAE"/>
    <w:rsid w:val="003E41DD"/>
    <w:rsid w:val="003F0366"/>
    <w:rsid w:val="003F2FF7"/>
    <w:rsid w:val="004036F6"/>
    <w:rsid w:val="00410D59"/>
    <w:rsid w:val="00423179"/>
    <w:rsid w:val="0042623D"/>
    <w:rsid w:val="004279A3"/>
    <w:rsid w:val="00433D89"/>
    <w:rsid w:val="00434A2C"/>
    <w:rsid w:val="004556E7"/>
    <w:rsid w:val="00455ECF"/>
    <w:rsid w:val="00461BB9"/>
    <w:rsid w:val="004636C7"/>
    <w:rsid w:val="004705E2"/>
    <w:rsid w:val="004725D7"/>
    <w:rsid w:val="00474BC7"/>
    <w:rsid w:val="0047636F"/>
    <w:rsid w:val="00476B6F"/>
    <w:rsid w:val="004778E8"/>
    <w:rsid w:val="00481793"/>
    <w:rsid w:val="00482520"/>
    <w:rsid w:val="00486663"/>
    <w:rsid w:val="00490518"/>
    <w:rsid w:val="004908BD"/>
    <w:rsid w:val="00490C66"/>
    <w:rsid w:val="004924BC"/>
    <w:rsid w:val="00494AA8"/>
    <w:rsid w:val="00496B94"/>
    <w:rsid w:val="00497A4F"/>
    <w:rsid w:val="004A02CF"/>
    <w:rsid w:val="004A0580"/>
    <w:rsid w:val="004A2963"/>
    <w:rsid w:val="004A426F"/>
    <w:rsid w:val="004A4E9D"/>
    <w:rsid w:val="004B0721"/>
    <w:rsid w:val="004B075D"/>
    <w:rsid w:val="004B0BE2"/>
    <w:rsid w:val="004B1CA6"/>
    <w:rsid w:val="004C183D"/>
    <w:rsid w:val="004C438E"/>
    <w:rsid w:val="004C556B"/>
    <w:rsid w:val="004C75B0"/>
    <w:rsid w:val="004D0F21"/>
    <w:rsid w:val="004D7F69"/>
    <w:rsid w:val="004E14A9"/>
    <w:rsid w:val="004E2003"/>
    <w:rsid w:val="004E425B"/>
    <w:rsid w:val="004E562F"/>
    <w:rsid w:val="004E7491"/>
    <w:rsid w:val="004F3794"/>
    <w:rsid w:val="005025E5"/>
    <w:rsid w:val="00503FF0"/>
    <w:rsid w:val="005052B7"/>
    <w:rsid w:val="00507965"/>
    <w:rsid w:val="00510E2A"/>
    <w:rsid w:val="005121D9"/>
    <w:rsid w:val="00515099"/>
    <w:rsid w:val="005160EB"/>
    <w:rsid w:val="00516590"/>
    <w:rsid w:val="00520118"/>
    <w:rsid w:val="00521CF0"/>
    <w:rsid w:val="0052362F"/>
    <w:rsid w:val="00524758"/>
    <w:rsid w:val="0052479B"/>
    <w:rsid w:val="0053085C"/>
    <w:rsid w:val="00532482"/>
    <w:rsid w:val="00535311"/>
    <w:rsid w:val="00536F6A"/>
    <w:rsid w:val="005401AB"/>
    <w:rsid w:val="00540618"/>
    <w:rsid w:val="00546FAF"/>
    <w:rsid w:val="00553D71"/>
    <w:rsid w:val="00554564"/>
    <w:rsid w:val="00555BD6"/>
    <w:rsid w:val="005634DD"/>
    <w:rsid w:val="00563AB3"/>
    <w:rsid w:val="00564607"/>
    <w:rsid w:val="00565CA5"/>
    <w:rsid w:val="0057321A"/>
    <w:rsid w:val="00575DD1"/>
    <w:rsid w:val="005811A8"/>
    <w:rsid w:val="005828BD"/>
    <w:rsid w:val="00584486"/>
    <w:rsid w:val="00584ABC"/>
    <w:rsid w:val="00585DB1"/>
    <w:rsid w:val="005867CD"/>
    <w:rsid w:val="00586859"/>
    <w:rsid w:val="00587821"/>
    <w:rsid w:val="00591EDA"/>
    <w:rsid w:val="00594AF0"/>
    <w:rsid w:val="005953D1"/>
    <w:rsid w:val="005A5AF6"/>
    <w:rsid w:val="005B4F28"/>
    <w:rsid w:val="005C0163"/>
    <w:rsid w:val="005C16D1"/>
    <w:rsid w:val="005C2096"/>
    <w:rsid w:val="005C29D7"/>
    <w:rsid w:val="005C4934"/>
    <w:rsid w:val="005C681A"/>
    <w:rsid w:val="005E795B"/>
    <w:rsid w:val="005F05E7"/>
    <w:rsid w:val="005F0FF5"/>
    <w:rsid w:val="005F1C99"/>
    <w:rsid w:val="005F2AC4"/>
    <w:rsid w:val="00600B2E"/>
    <w:rsid w:val="006012D1"/>
    <w:rsid w:val="00603BFA"/>
    <w:rsid w:val="00606155"/>
    <w:rsid w:val="00611472"/>
    <w:rsid w:val="0061242B"/>
    <w:rsid w:val="00620230"/>
    <w:rsid w:val="00621ABA"/>
    <w:rsid w:val="00621FB0"/>
    <w:rsid w:val="006300E9"/>
    <w:rsid w:val="00630CB7"/>
    <w:rsid w:val="00630DDD"/>
    <w:rsid w:val="00631274"/>
    <w:rsid w:val="0063222C"/>
    <w:rsid w:val="00633BCA"/>
    <w:rsid w:val="0063692B"/>
    <w:rsid w:val="0064057B"/>
    <w:rsid w:val="0064312F"/>
    <w:rsid w:val="00646779"/>
    <w:rsid w:val="00647A22"/>
    <w:rsid w:val="00654980"/>
    <w:rsid w:val="0065503A"/>
    <w:rsid w:val="00655EB1"/>
    <w:rsid w:val="00657FE8"/>
    <w:rsid w:val="00661AB6"/>
    <w:rsid w:val="00662BBD"/>
    <w:rsid w:val="00667ADE"/>
    <w:rsid w:val="00672894"/>
    <w:rsid w:val="006752E4"/>
    <w:rsid w:val="0067574F"/>
    <w:rsid w:val="00685002"/>
    <w:rsid w:val="00686A64"/>
    <w:rsid w:val="0068735B"/>
    <w:rsid w:val="006936A2"/>
    <w:rsid w:val="0069497D"/>
    <w:rsid w:val="00695F84"/>
    <w:rsid w:val="006A10F6"/>
    <w:rsid w:val="006A30B1"/>
    <w:rsid w:val="006A3143"/>
    <w:rsid w:val="006B22C8"/>
    <w:rsid w:val="006B5A41"/>
    <w:rsid w:val="006C6A37"/>
    <w:rsid w:val="006C6CB2"/>
    <w:rsid w:val="006D0649"/>
    <w:rsid w:val="006D1C14"/>
    <w:rsid w:val="006D729E"/>
    <w:rsid w:val="006E18ED"/>
    <w:rsid w:val="006E2127"/>
    <w:rsid w:val="006E2D2F"/>
    <w:rsid w:val="006E7826"/>
    <w:rsid w:val="006F035F"/>
    <w:rsid w:val="006F1B81"/>
    <w:rsid w:val="006F31F0"/>
    <w:rsid w:val="006F4E22"/>
    <w:rsid w:val="0070007E"/>
    <w:rsid w:val="0070143E"/>
    <w:rsid w:val="00703166"/>
    <w:rsid w:val="00707C6A"/>
    <w:rsid w:val="007101BD"/>
    <w:rsid w:val="007135CA"/>
    <w:rsid w:val="007151AD"/>
    <w:rsid w:val="00716A00"/>
    <w:rsid w:val="00717F5B"/>
    <w:rsid w:val="007222D4"/>
    <w:rsid w:val="007263D2"/>
    <w:rsid w:val="007328E5"/>
    <w:rsid w:val="00736102"/>
    <w:rsid w:val="0075011B"/>
    <w:rsid w:val="00753510"/>
    <w:rsid w:val="007540B0"/>
    <w:rsid w:val="0075458C"/>
    <w:rsid w:val="00761C51"/>
    <w:rsid w:val="007649BE"/>
    <w:rsid w:val="007660EB"/>
    <w:rsid w:val="007712E8"/>
    <w:rsid w:val="00776AA6"/>
    <w:rsid w:val="007812F7"/>
    <w:rsid w:val="0078252B"/>
    <w:rsid w:val="00784B73"/>
    <w:rsid w:val="00785819"/>
    <w:rsid w:val="00790DED"/>
    <w:rsid w:val="00791955"/>
    <w:rsid w:val="00791970"/>
    <w:rsid w:val="00792F06"/>
    <w:rsid w:val="0079362D"/>
    <w:rsid w:val="007A0E68"/>
    <w:rsid w:val="007A19B9"/>
    <w:rsid w:val="007A2814"/>
    <w:rsid w:val="007A2F9C"/>
    <w:rsid w:val="007A3F22"/>
    <w:rsid w:val="007A5988"/>
    <w:rsid w:val="007B0667"/>
    <w:rsid w:val="007B43E3"/>
    <w:rsid w:val="007B70FE"/>
    <w:rsid w:val="007C4255"/>
    <w:rsid w:val="007D283A"/>
    <w:rsid w:val="007D4319"/>
    <w:rsid w:val="007D490F"/>
    <w:rsid w:val="007D5D7C"/>
    <w:rsid w:val="007D7404"/>
    <w:rsid w:val="007E6A06"/>
    <w:rsid w:val="007F1421"/>
    <w:rsid w:val="007F1966"/>
    <w:rsid w:val="007F1DC7"/>
    <w:rsid w:val="007F4C5F"/>
    <w:rsid w:val="007F621D"/>
    <w:rsid w:val="0080193C"/>
    <w:rsid w:val="008100AD"/>
    <w:rsid w:val="00811D26"/>
    <w:rsid w:val="0081312B"/>
    <w:rsid w:val="00821825"/>
    <w:rsid w:val="00821E48"/>
    <w:rsid w:val="00822505"/>
    <w:rsid w:val="008265A1"/>
    <w:rsid w:val="0082781B"/>
    <w:rsid w:val="00832821"/>
    <w:rsid w:val="008349DC"/>
    <w:rsid w:val="00845254"/>
    <w:rsid w:val="008453B7"/>
    <w:rsid w:val="00846DC8"/>
    <w:rsid w:val="00853CB3"/>
    <w:rsid w:val="00856624"/>
    <w:rsid w:val="00866F4B"/>
    <w:rsid w:val="008742C5"/>
    <w:rsid w:val="00876149"/>
    <w:rsid w:val="008762BC"/>
    <w:rsid w:val="0088138C"/>
    <w:rsid w:val="0088392B"/>
    <w:rsid w:val="0088661A"/>
    <w:rsid w:val="0089304B"/>
    <w:rsid w:val="008965C6"/>
    <w:rsid w:val="008A15A0"/>
    <w:rsid w:val="008A4A94"/>
    <w:rsid w:val="008B45A0"/>
    <w:rsid w:val="008B55E6"/>
    <w:rsid w:val="008C2882"/>
    <w:rsid w:val="008C28A5"/>
    <w:rsid w:val="008D0AB3"/>
    <w:rsid w:val="008D2EEB"/>
    <w:rsid w:val="008D4AE7"/>
    <w:rsid w:val="008D6777"/>
    <w:rsid w:val="008D69E1"/>
    <w:rsid w:val="008E1DCC"/>
    <w:rsid w:val="008F41DD"/>
    <w:rsid w:val="008F4452"/>
    <w:rsid w:val="008F702C"/>
    <w:rsid w:val="00900E1A"/>
    <w:rsid w:val="009022BC"/>
    <w:rsid w:val="00902902"/>
    <w:rsid w:val="0090599D"/>
    <w:rsid w:val="00906388"/>
    <w:rsid w:val="00912EAB"/>
    <w:rsid w:val="00913F66"/>
    <w:rsid w:val="009162AE"/>
    <w:rsid w:val="009164E3"/>
    <w:rsid w:val="00920BDA"/>
    <w:rsid w:val="009225FF"/>
    <w:rsid w:val="0092420E"/>
    <w:rsid w:val="009279A3"/>
    <w:rsid w:val="00931175"/>
    <w:rsid w:val="0093401D"/>
    <w:rsid w:val="0093411A"/>
    <w:rsid w:val="009435F9"/>
    <w:rsid w:val="00944258"/>
    <w:rsid w:val="00952B72"/>
    <w:rsid w:val="009535C8"/>
    <w:rsid w:val="009542F1"/>
    <w:rsid w:val="00957542"/>
    <w:rsid w:val="009576CF"/>
    <w:rsid w:val="00962334"/>
    <w:rsid w:val="00962489"/>
    <w:rsid w:val="009643FE"/>
    <w:rsid w:val="00964F0C"/>
    <w:rsid w:val="009804D0"/>
    <w:rsid w:val="00980CAE"/>
    <w:rsid w:val="00982486"/>
    <w:rsid w:val="009828DE"/>
    <w:rsid w:val="00987DEB"/>
    <w:rsid w:val="00990F15"/>
    <w:rsid w:val="00991775"/>
    <w:rsid w:val="0099180E"/>
    <w:rsid w:val="00991A71"/>
    <w:rsid w:val="009933EE"/>
    <w:rsid w:val="0099474C"/>
    <w:rsid w:val="00994C65"/>
    <w:rsid w:val="0099537D"/>
    <w:rsid w:val="00995B84"/>
    <w:rsid w:val="009970C1"/>
    <w:rsid w:val="009A5474"/>
    <w:rsid w:val="009A6C15"/>
    <w:rsid w:val="009A7F7A"/>
    <w:rsid w:val="009B0DB8"/>
    <w:rsid w:val="009B1A69"/>
    <w:rsid w:val="009B1B59"/>
    <w:rsid w:val="009B2B3F"/>
    <w:rsid w:val="009B2B71"/>
    <w:rsid w:val="009B614B"/>
    <w:rsid w:val="009C5D12"/>
    <w:rsid w:val="009D47A8"/>
    <w:rsid w:val="009D78D9"/>
    <w:rsid w:val="009E03A9"/>
    <w:rsid w:val="009E2B31"/>
    <w:rsid w:val="009E3726"/>
    <w:rsid w:val="00A00C7D"/>
    <w:rsid w:val="00A0140D"/>
    <w:rsid w:val="00A11BBE"/>
    <w:rsid w:val="00A1242F"/>
    <w:rsid w:val="00A1528C"/>
    <w:rsid w:val="00A1532F"/>
    <w:rsid w:val="00A17329"/>
    <w:rsid w:val="00A17695"/>
    <w:rsid w:val="00A311F5"/>
    <w:rsid w:val="00A32D57"/>
    <w:rsid w:val="00A33496"/>
    <w:rsid w:val="00A34F5C"/>
    <w:rsid w:val="00A353BA"/>
    <w:rsid w:val="00A376D4"/>
    <w:rsid w:val="00A44CB1"/>
    <w:rsid w:val="00A462EA"/>
    <w:rsid w:val="00A46F14"/>
    <w:rsid w:val="00A47815"/>
    <w:rsid w:val="00A50CEB"/>
    <w:rsid w:val="00A5292D"/>
    <w:rsid w:val="00A53BB2"/>
    <w:rsid w:val="00A66A81"/>
    <w:rsid w:val="00A73E6B"/>
    <w:rsid w:val="00A74FAD"/>
    <w:rsid w:val="00A77B3A"/>
    <w:rsid w:val="00A839AE"/>
    <w:rsid w:val="00A83D95"/>
    <w:rsid w:val="00A83DB2"/>
    <w:rsid w:val="00A83EE8"/>
    <w:rsid w:val="00A85616"/>
    <w:rsid w:val="00A96EB3"/>
    <w:rsid w:val="00A97443"/>
    <w:rsid w:val="00AA40A6"/>
    <w:rsid w:val="00AA43E9"/>
    <w:rsid w:val="00AA740E"/>
    <w:rsid w:val="00AA76A0"/>
    <w:rsid w:val="00AB5551"/>
    <w:rsid w:val="00AB5FDF"/>
    <w:rsid w:val="00AD56F9"/>
    <w:rsid w:val="00AD76E3"/>
    <w:rsid w:val="00AE2EED"/>
    <w:rsid w:val="00AE62D9"/>
    <w:rsid w:val="00AE7A51"/>
    <w:rsid w:val="00AE7C0F"/>
    <w:rsid w:val="00AF01FE"/>
    <w:rsid w:val="00AF176C"/>
    <w:rsid w:val="00AF233E"/>
    <w:rsid w:val="00AF368F"/>
    <w:rsid w:val="00AF3F0A"/>
    <w:rsid w:val="00AF5133"/>
    <w:rsid w:val="00AF607D"/>
    <w:rsid w:val="00B029C6"/>
    <w:rsid w:val="00B02B27"/>
    <w:rsid w:val="00B1268C"/>
    <w:rsid w:val="00B215E4"/>
    <w:rsid w:val="00B24153"/>
    <w:rsid w:val="00B24C19"/>
    <w:rsid w:val="00B258A4"/>
    <w:rsid w:val="00B30645"/>
    <w:rsid w:val="00B31478"/>
    <w:rsid w:val="00B33979"/>
    <w:rsid w:val="00B34103"/>
    <w:rsid w:val="00B43946"/>
    <w:rsid w:val="00B4549F"/>
    <w:rsid w:val="00B46663"/>
    <w:rsid w:val="00B46D38"/>
    <w:rsid w:val="00B5512E"/>
    <w:rsid w:val="00B56BC1"/>
    <w:rsid w:val="00B56D61"/>
    <w:rsid w:val="00B61DD9"/>
    <w:rsid w:val="00B624F1"/>
    <w:rsid w:val="00B65311"/>
    <w:rsid w:val="00B66AA4"/>
    <w:rsid w:val="00B7294E"/>
    <w:rsid w:val="00B9785E"/>
    <w:rsid w:val="00BA62B3"/>
    <w:rsid w:val="00BA7889"/>
    <w:rsid w:val="00BB0416"/>
    <w:rsid w:val="00BB3978"/>
    <w:rsid w:val="00BB54E2"/>
    <w:rsid w:val="00BB67F8"/>
    <w:rsid w:val="00BC0177"/>
    <w:rsid w:val="00BC7A99"/>
    <w:rsid w:val="00BD5CCF"/>
    <w:rsid w:val="00BD6588"/>
    <w:rsid w:val="00BF0681"/>
    <w:rsid w:val="00BF1C54"/>
    <w:rsid w:val="00BF2D7D"/>
    <w:rsid w:val="00BF3064"/>
    <w:rsid w:val="00BF5D06"/>
    <w:rsid w:val="00BF645D"/>
    <w:rsid w:val="00C050C1"/>
    <w:rsid w:val="00C1198A"/>
    <w:rsid w:val="00C14B40"/>
    <w:rsid w:val="00C15A38"/>
    <w:rsid w:val="00C216B0"/>
    <w:rsid w:val="00C23179"/>
    <w:rsid w:val="00C23E8B"/>
    <w:rsid w:val="00C263F0"/>
    <w:rsid w:val="00C26528"/>
    <w:rsid w:val="00C27C36"/>
    <w:rsid w:val="00C34783"/>
    <w:rsid w:val="00C41E88"/>
    <w:rsid w:val="00C52D12"/>
    <w:rsid w:val="00C54A0F"/>
    <w:rsid w:val="00C55B8D"/>
    <w:rsid w:val="00C5632C"/>
    <w:rsid w:val="00C56FD2"/>
    <w:rsid w:val="00C579F0"/>
    <w:rsid w:val="00C620A5"/>
    <w:rsid w:val="00C64B1A"/>
    <w:rsid w:val="00C6794D"/>
    <w:rsid w:val="00C70F9A"/>
    <w:rsid w:val="00C81F59"/>
    <w:rsid w:val="00C87DF3"/>
    <w:rsid w:val="00C95D26"/>
    <w:rsid w:val="00C96874"/>
    <w:rsid w:val="00C97449"/>
    <w:rsid w:val="00CA278F"/>
    <w:rsid w:val="00CA3D30"/>
    <w:rsid w:val="00CA6A58"/>
    <w:rsid w:val="00CB02BD"/>
    <w:rsid w:val="00CB2526"/>
    <w:rsid w:val="00CB3A36"/>
    <w:rsid w:val="00CC060A"/>
    <w:rsid w:val="00CC0DAB"/>
    <w:rsid w:val="00CC32B8"/>
    <w:rsid w:val="00CC3341"/>
    <w:rsid w:val="00CC4BFF"/>
    <w:rsid w:val="00CD02DF"/>
    <w:rsid w:val="00CD172E"/>
    <w:rsid w:val="00CD3C37"/>
    <w:rsid w:val="00CD5601"/>
    <w:rsid w:val="00CE2217"/>
    <w:rsid w:val="00CF0474"/>
    <w:rsid w:val="00CF2452"/>
    <w:rsid w:val="00D003AC"/>
    <w:rsid w:val="00D04259"/>
    <w:rsid w:val="00D05DC0"/>
    <w:rsid w:val="00D117DC"/>
    <w:rsid w:val="00D14867"/>
    <w:rsid w:val="00D1770A"/>
    <w:rsid w:val="00D208EE"/>
    <w:rsid w:val="00D30DE8"/>
    <w:rsid w:val="00D31392"/>
    <w:rsid w:val="00D32730"/>
    <w:rsid w:val="00D40AF6"/>
    <w:rsid w:val="00D4205C"/>
    <w:rsid w:val="00D527C7"/>
    <w:rsid w:val="00D54D01"/>
    <w:rsid w:val="00D570E1"/>
    <w:rsid w:val="00D614B5"/>
    <w:rsid w:val="00D62DD3"/>
    <w:rsid w:val="00D640F0"/>
    <w:rsid w:val="00D65CC1"/>
    <w:rsid w:val="00D734F5"/>
    <w:rsid w:val="00D73656"/>
    <w:rsid w:val="00D74989"/>
    <w:rsid w:val="00D74C2F"/>
    <w:rsid w:val="00D770DB"/>
    <w:rsid w:val="00D82174"/>
    <w:rsid w:val="00D93C71"/>
    <w:rsid w:val="00DA0047"/>
    <w:rsid w:val="00DA21D6"/>
    <w:rsid w:val="00DA2670"/>
    <w:rsid w:val="00DA3EEB"/>
    <w:rsid w:val="00DA50B6"/>
    <w:rsid w:val="00DA51A5"/>
    <w:rsid w:val="00DB025F"/>
    <w:rsid w:val="00DB1A2F"/>
    <w:rsid w:val="00DB342D"/>
    <w:rsid w:val="00DB6BDA"/>
    <w:rsid w:val="00DB736F"/>
    <w:rsid w:val="00DC7221"/>
    <w:rsid w:val="00DD2CB0"/>
    <w:rsid w:val="00DE0C0E"/>
    <w:rsid w:val="00DE4655"/>
    <w:rsid w:val="00DE6843"/>
    <w:rsid w:val="00DE7C15"/>
    <w:rsid w:val="00E01EF5"/>
    <w:rsid w:val="00E07BA5"/>
    <w:rsid w:val="00E10289"/>
    <w:rsid w:val="00E11702"/>
    <w:rsid w:val="00E13B96"/>
    <w:rsid w:val="00E237C6"/>
    <w:rsid w:val="00E31A16"/>
    <w:rsid w:val="00E320F4"/>
    <w:rsid w:val="00E344DC"/>
    <w:rsid w:val="00E35085"/>
    <w:rsid w:val="00E35C8C"/>
    <w:rsid w:val="00E4195F"/>
    <w:rsid w:val="00E50E62"/>
    <w:rsid w:val="00E51485"/>
    <w:rsid w:val="00E518E3"/>
    <w:rsid w:val="00E651CB"/>
    <w:rsid w:val="00E6576F"/>
    <w:rsid w:val="00E723DD"/>
    <w:rsid w:val="00E72DF6"/>
    <w:rsid w:val="00E768EA"/>
    <w:rsid w:val="00E81068"/>
    <w:rsid w:val="00E8263F"/>
    <w:rsid w:val="00E840EB"/>
    <w:rsid w:val="00E8560C"/>
    <w:rsid w:val="00E86053"/>
    <w:rsid w:val="00E908C6"/>
    <w:rsid w:val="00E915BF"/>
    <w:rsid w:val="00E92F80"/>
    <w:rsid w:val="00E94520"/>
    <w:rsid w:val="00E94601"/>
    <w:rsid w:val="00E957FB"/>
    <w:rsid w:val="00E95D4B"/>
    <w:rsid w:val="00E9638C"/>
    <w:rsid w:val="00E9691F"/>
    <w:rsid w:val="00E97256"/>
    <w:rsid w:val="00E978CE"/>
    <w:rsid w:val="00EB221F"/>
    <w:rsid w:val="00EB3CB8"/>
    <w:rsid w:val="00EC1419"/>
    <w:rsid w:val="00EC32FD"/>
    <w:rsid w:val="00EC4A01"/>
    <w:rsid w:val="00EC76A5"/>
    <w:rsid w:val="00ED25C7"/>
    <w:rsid w:val="00ED30AB"/>
    <w:rsid w:val="00ED50CD"/>
    <w:rsid w:val="00ED67C4"/>
    <w:rsid w:val="00EE1678"/>
    <w:rsid w:val="00EE46AE"/>
    <w:rsid w:val="00EE4D3E"/>
    <w:rsid w:val="00EE4EA5"/>
    <w:rsid w:val="00EE526B"/>
    <w:rsid w:val="00EE72A2"/>
    <w:rsid w:val="00EF0458"/>
    <w:rsid w:val="00EF5480"/>
    <w:rsid w:val="00EF5D1E"/>
    <w:rsid w:val="00F02FD3"/>
    <w:rsid w:val="00F03D71"/>
    <w:rsid w:val="00F03DE1"/>
    <w:rsid w:val="00F06F8D"/>
    <w:rsid w:val="00F10F83"/>
    <w:rsid w:val="00F138E8"/>
    <w:rsid w:val="00F14FDE"/>
    <w:rsid w:val="00F156CB"/>
    <w:rsid w:val="00F17B47"/>
    <w:rsid w:val="00F17E0B"/>
    <w:rsid w:val="00F17F19"/>
    <w:rsid w:val="00F20BA0"/>
    <w:rsid w:val="00F21E92"/>
    <w:rsid w:val="00F23204"/>
    <w:rsid w:val="00F25963"/>
    <w:rsid w:val="00F264C1"/>
    <w:rsid w:val="00F27841"/>
    <w:rsid w:val="00F30977"/>
    <w:rsid w:val="00F325B5"/>
    <w:rsid w:val="00F3376D"/>
    <w:rsid w:val="00F33CED"/>
    <w:rsid w:val="00F3492F"/>
    <w:rsid w:val="00F36AC6"/>
    <w:rsid w:val="00F40F3D"/>
    <w:rsid w:val="00F425EC"/>
    <w:rsid w:val="00F44A2F"/>
    <w:rsid w:val="00F47153"/>
    <w:rsid w:val="00F5179C"/>
    <w:rsid w:val="00F52134"/>
    <w:rsid w:val="00F53833"/>
    <w:rsid w:val="00F53AFE"/>
    <w:rsid w:val="00F56C14"/>
    <w:rsid w:val="00F576C2"/>
    <w:rsid w:val="00F61DB9"/>
    <w:rsid w:val="00F647AB"/>
    <w:rsid w:val="00F67172"/>
    <w:rsid w:val="00F70C71"/>
    <w:rsid w:val="00F714EC"/>
    <w:rsid w:val="00F801AB"/>
    <w:rsid w:val="00F95655"/>
    <w:rsid w:val="00FA0A27"/>
    <w:rsid w:val="00FA1A77"/>
    <w:rsid w:val="00FA313E"/>
    <w:rsid w:val="00FB0685"/>
    <w:rsid w:val="00FB2FF3"/>
    <w:rsid w:val="00FB3C2B"/>
    <w:rsid w:val="00FB4948"/>
    <w:rsid w:val="00FB4B56"/>
    <w:rsid w:val="00FB6D15"/>
    <w:rsid w:val="00FB700C"/>
    <w:rsid w:val="00FD1510"/>
    <w:rsid w:val="00FD4E70"/>
    <w:rsid w:val="00FD7D5C"/>
    <w:rsid w:val="00FE1393"/>
    <w:rsid w:val="00FE1D03"/>
    <w:rsid w:val="00FE235E"/>
    <w:rsid w:val="00FE2C81"/>
    <w:rsid w:val="00FE30E6"/>
    <w:rsid w:val="00FE443E"/>
    <w:rsid w:val="00FE6C2F"/>
    <w:rsid w:val="00FF186D"/>
    <w:rsid w:val="00FF26CE"/>
    <w:rsid w:val="00FF5EA8"/>
    <w:rsid w:val="00FF7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3F"/>
  </w:style>
  <w:style w:type="paragraph" w:styleId="Ttulo1">
    <w:name w:val="heading 1"/>
    <w:aliases w:val="Título I."/>
    <w:basedOn w:val="Normal"/>
    <w:next w:val="Normal"/>
    <w:link w:val="Ttulo1Car"/>
    <w:uiPriority w:val="9"/>
    <w:qFormat/>
    <w:rsid w:val="00490518"/>
    <w:pPr>
      <w:keepNext/>
      <w:keepLines/>
      <w:numPr>
        <w:numId w:val="2"/>
      </w:numPr>
      <w:spacing w:before="120" w:after="120" w:line="276" w:lineRule="auto"/>
      <w:outlineLvl w:val="0"/>
    </w:pPr>
    <w:rPr>
      <w:rFonts w:asciiTheme="majorHAnsi" w:eastAsiaTheme="majorEastAsia" w:hAnsiTheme="majorHAnsi" w:cstheme="majorBidi"/>
      <w:b/>
      <w:bCs/>
      <w:color w:val="2E74B5"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I. Car"/>
    <w:basedOn w:val="Fuentedeprrafopredeter"/>
    <w:link w:val="Ttulo1"/>
    <w:uiPriority w:val="9"/>
    <w:rsid w:val="00490518"/>
    <w:rPr>
      <w:rFonts w:asciiTheme="majorHAnsi" w:eastAsiaTheme="majorEastAsia" w:hAnsiTheme="majorHAnsi" w:cstheme="majorBidi"/>
      <w:b/>
      <w:bCs/>
      <w:color w:val="2E74B5" w:themeColor="accent1" w:themeShade="BF"/>
      <w:sz w:val="28"/>
      <w:szCs w:val="28"/>
      <w:lang w:eastAsia="es-ES"/>
    </w:rPr>
  </w:style>
  <w:style w:type="paragraph" w:styleId="Prrafodelista">
    <w:name w:val="List Paragraph"/>
    <w:basedOn w:val="Normal"/>
    <w:uiPriority w:val="34"/>
    <w:qFormat/>
    <w:rsid w:val="00490518"/>
    <w:pPr>
      <w:spacing w:after="200" w:line="276" w:lineRule="auto"/>
      <w:ind w:left="720"/>
      <w:contextualSpacing/>
    </w:pPr>
    <w:rPr>
      <w:rFonts w:eastAsiaTheme="minorEastAsia"/>
      <w:lang w:eastAsia="es-ES"/>
    </w:rPr>
  </w:style>
  <w:style w:type="paragraph" w:styleId="Epgrafe">
    <w:name w:val="caption"/>
    <w:basedOn w:val="Normal"/>
    <w:next w:val="Normal"/>
    <w:uiPriority w:val="35"/>
    <w:unhideWhenUsed/>
    <w:qFormat/>
    <w:rsid w:val="00490518"/>
    <w:pPr>
      <w:spacing w:after="200" w:line="240" w:lineRule="auto"/>
    </w:pPr>
    <w:rPr>
      <w:rFonts w:eastAsiaTheme="minorEastAsia"/>
      <w:b/>
      <w:bCs/>
      <w:color w:val="5B9BD5" w:themeColor="accent1"/>
      <w:sz w:val="18"/>
      <w:szCs w:val="18"/>
      <w:lang w:eastAsia="es-ES"/>
    </w:rPr>
  </w:style>
  <w:style w:type="paragraph" w:customStyle="1" w:styleId="EstiloI">
    <w:name w:val="EstiloI."/>
    <w:basedOn w:val="Ttulo1"/>
    <w:link w:val="EstiloICar"/>
    <w:qFormat/>
    <w:rsid w:val="00490518"/>
  </w:style>
  <w:style w:type="character" w:customStyle="1" w:styleId="EstiloICar">
    <w:name w:val="EstiloI. Car"/>
    <w:basedOn w:val="Fuentedeprrafopredeter"/>
    <w:link w:val="EstiloI"/>
    <w:rsid w:val="00490518"/>
    <w:rPr>
      <w:rFonts w:asciiTheme="majorHAnsi" w:eastAsiaTheme="majorEastAsia" w:hAnsiTheme="majorHAnsi" w:cstheme="majorBidi"/>
      <w:b/>
      <w:bCs/>
      <w:color w:val="2E74B5" w:themeColor="accent1" w:themeShade="BF"/>
      <w:sz w:val="28"/>
      <w:szCs w:val="28"/>
      <w:lang w:eastAsia="es-ES"/>
    </w:rPr>
  </w:style>
  <w:style w:type="table" w:customStyle="1" w:styleId="Listaclara-nfasis11">
    <w:name w:val="Lista clara - Énfasis 11"/>
    <w:basedOn w:val="Tablanormal"/>
    <w:uiPriority w:val="61"/>
    <w:rsid w:val="00490518"/>
    <w:pPr>
      <w:spacing w:after="0" w:line="240" w:lineRule="auto"/>
    </w:pPr>
    <w:rPr>
      <w:rFonts w:eastAsiaTheme="minorEastAsia"/>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tulo11Impar">
    <w:name w:val="Título 1.1. Impar"/>
    <w:basedOn w:val="Prrafodelista"/>
    <w:link w:val="Ttulo11ImparCar"/>
    <w:qFormat/>
    <w:rsid w:val="00490518"/>
    <w:pPr>
      <w:spacing w:before="240"/>
      <w:ind w:left="0"/>
      <w:contextualSpacing w:val="0"/>
      <w:jc w:val="both"/>
    </w:pPr>
    <w:rPr>
      <w:rFonts w:asciiTheme="majorHAnsi" w:hAnsiTheme="majorHAnsi"/>
      <w:noProof/>
      <w:sz w:val="28"/>
      <w:szCs w:val="28"/>
    </w:rPr>
  </w:style>
  <w:style w:type="character" w:customStyle="1" w:styleId="Ttulo11ImparCar">
    <w:name w:val="Título 1.1. Impar Car"/>
    <w:basedOn w:val="Fuentedeprrafopredeter"/>
    <w:link w:val="Ttulo11Impar"/>
    <w:rsid w:val="00490518"/>
    <w:rPr>
      <w:rFonts w:asciiTheme="majorHAnsi" w:eastAsiaTheme="minorEastAsia" w:hAnsiTheme="majorHAnsi"/>
      <w:noProof/>
      <w:sz w:val="28"/>
      <w:szCs w:val="28"/>
      <w:lang w:eastAsia="es-ES"/>
    </w:rPr>
  </w:style>
  <w:style w:type="paragraph" w:customStyle="1" w:styleId="PrrafoNivel2">
    <w:name w:val="Párrafo Nivel 2"/>
    <w:basedOn w:val="Prrafodelista"/>
    <w:link w:val="PrrafoNivel2Car"/>
    <w:qFormat/>
    <w:rsid w:val="00490518"/>
    <w:pPr>
      <w:spacing w:before="240" w:line="360" w:lineRule="auto"/>
      <w:ind w:left="0" w:firstLine="709"/>
      <w:contextualSpacing w:val="0"/>
      <w:jc w:val="both"/>
    </w:pPr>
    <w:rPr>
      <w:rFonts w:ascii="Century Gothic" w:hAnsi="Century Gothic"/>
    </w:rPr>
  </w:style>
  <w:style w:type="character" w:customStyle="1" w:styleId="PrrafoNivel2Car">
    <w:name w:val="Párrafo Nivel 2 Car"/>
    <w:basedOn w:val="Fuentedeprrafopredeter"/>
    <w:link w:val="PrrafoNivel2"/>
    <w:rsid w:val="00490518"/>
    <w:rPr>
      <w:rFonts w:ascii="Century Gothic" w:eastAsiaTheme="minorEastAsia" w:hAnsi="Century Gothic"/>
      <w:lang w:eastAsia="es-ES"/>
    </w:rPr>
  </w:style>
  <w:style w:type="paragraph" w:customStyle="1" w:styleId="Ttulo111Par">
    <w:name w:val="Título 1.1.1. Par"/>
    <w:basedOn w:val="Prrafodelista"/>
    <w:link w:val="Ttulo111ParCar"/>
    <w:qFormat/>
    <w:rsid w:val="00490518"/>
    <w:pPr>
      <w:spacing w:before="240"/>
      <w:ind w:left="0"/>
      <w:contextualSpacing w:val="0"/>
      <w:jc w:val="both"/>
    </w:pPr>
    <w:rPr>
      <w:rFonts w:asciiTheme="majorHAnsi" w:hAnsiTheme="majorHAnsi"/>
      <w:sz w:val="26"/>
      <w:szCs w:val="26"/>
    </w:rPr>
  </w:style>
  <w:style w:type="character" w:customStyle="1" w:styleId="Ttulo111ParCar">
    <w:name w:val="Título 1.1.1. Par Car"/>
    <w:basedOn w:val="Fuentedeprrafopredeter"/>
    <w:link w:val="Ttulo111Par"/>
    <w:rsid w:val="00490518"/>
    <w:rPr>
      <w:rFonts w:asciiTheme="majorHAnsi" w:eastAsiaTheme="minorEastAsia" w:hAnsiTheme="majorHAnsi"/>
      <w:sz w:val="26"/>
      <w:szCs w:val="26"/>
      <w:lang w:eastAsia="es-ES"/>
    </w:rPr>
  </w:style>
  <w:style w:type="paragraph" w:customStyle="1" w:styleId="PrrafoNivel3">
    <w:name w:val="Párrafo Nivel 3"/>
    <w:basedOn w:val="Prrafodelista"/>
    <w:link w:val="PrrafoNivel3Car"/>
    <w:qFormat/>
    <w:rsid w:val="00490518"/>
    <w:pPr>
      <w:spacing w:before="240" w:line="360" w:lineRule="auto"/>
      <w:ind w:left="0" w:firstLine="851"/>
      <w:contextualSpacing w:val="0"/>
      <w:jc w:val="both"/>
    </w:pPr>
    <w:rPr>
      <w:rFonts w:ascii="Century Gothic" w:hAnsi="Century Gothic"/>
    </w:rPr>
  </w:style>
  <w:style w:type="character" w:customStyle="1" w:styleId="PrrafoNivel3Car">
    <w:name w:val="Párrafo Nivel 3 Car"/>
    <w:basedOn w:val="Fuentedeprrafopredeter"/>
    <w:link w:val="PrrafoNivel3"/>
    <w:rsid w:val="00490518"/>
    <w:rPr>
      <w:rFonts w:ascii="Century Gothic" w:eastAsiaTheme="minorEastAsia" w:hAnsi="Century Gothic"/>
      <w:lang w:eastAsia="es-ES"/>
    </w:rPr>
  </w:style>
  <w:style w:type="character" w:styleId="Refdecomentario">
    <w:name w:val="annotation reference"/>
    <w:basedOn w:val="Fuentedeprrafopredeter"/>
    <w:uiPriority w:val="99"/>
    <w:semiHidden/>
    <w:unhideWhenUsed/>
    <w:rsid w:val="00584486"/>
    <w:rPr>
      <w:sz w:val="16"/>
      <w:szCs w:val="16"/>
    </w:rPr>
  </w:style>
  <w:style w:type="paragraph" w:styleId="Textocomentario">
    <w:name w:val="annotation text"/>
    <w:basedOn w:val="Normal"/>
    <w:link w:val="TextocomentarioCar"/>
    <w:uiPriority w:val="99"/>
    <w:semiHidden/>
    <w:unhideWhenUsed/>
    <w:rsid w:val="005844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4486"/>
    <w:rPr>
      <w:sz w:val="20"/>
      <w:szCs w:val="20"/>
    </w:rPr>
  </w:style>
  <w:style w:type="paragraph" w:styleId="Asuntodelcomentario">
    <w:name w:val="annotation subject"/>
    <w:basedOn w:val="Textocomentario"/>
    <w:next w:val="Textocomentario"/>
    <w:link w:val="AsuntodelcomentarioCar"/>
    <w:uiPriority w:val="99"/>
    <w:semiHidden/>
    <w:unhideWhenUsed/>
    <w:rsid w:val="00584486"/>
    <w:rPr>
      <w:b/>
      <w:bCs/>
    </w:rPr>
  </w:style>
  <w:style w:type="character" w:customStyle="1" w:styleId="AsuntodelcomentarioCar">
    <w:name w:val="Asunto del comentario Car"/>
    <w:basedOn w:val="TextocomentarioCar"/>
    <w:link w:val="Asuntodelcomentario"/>
    <w:uiPriority w:val="99"/>
    <w:semiHidden/>
    <w:rsid w:val="00584486"/>
    <w:rPr>
      <w:b/>
      <w:bCs/>
      <w:sz w:val="20"/>
      <w:szCs w:val="20"/>
    </w:rPr>
  </w:style>
  <w:style w:type="paragraph" w:styleId="Textodeglobo">
    <w:name w:val="Balloon Text"/>
    <w:basedOn w:val="Normal"/>
    <w:link w:val="TextodegloboCar"/>
    <w:uiPriority w:val="99"/>
    <w:semiHidden/>
    <w:unhideWhenUsed/>
    <w:rsid w:val="00584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486"/>
    <w:rPr>
      <w:rFonts w:ascii="Segoe UI" w:hAnsi="Segoe UI" w:cs="Segoe UI"/>
      <w:sz w:val="18"/>
      <w:szCs w:val="18"/>
    </w:rPr>
  </w:style>
  <w:style w:type="table" w:styleId="Tablaconcuadrcula">
    <w:name w:val="Table Grid"/>
    <w:basedOn w:val="Tablanormal"/>
    <w:rsid w:val="000E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C7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7A99"/>
  </w:style>
  <w:style w:type="paragraph" w:styleId="Piedepgina">
    <w:name w:val="footer"/>
    <w:basedOn w:val="Normal"/>
    <w:link w:val="PiedepginaCar"/>
    <w:uiPriority w:val="99"/>
    <w:semiHidden/>
    <w:unhideWhenUsed/>
    <w:rsid w:val="00BC7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7A99"/>
  </w:style>
  <w:style w:type="paragraph" w:styleId="NormalWeb">
    <w:name w:val="Normal (Web)"/>
    <w:basedOn w:val="Normal"/>
    <w:uiPriority w:val="99"/>
    <w:unhideWhenUsed/>
    <w:rsid w:val="00AF60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translate">
    <w:name w:val="notranslate"/>
    <w:basedOn w:val="Fuentedeprrafopredeter"/>
    <w:rsid w:val="00AF607D"/>
  </w:style>
  <w:style w:type="paragraph" w:customStyle="1" w:styleId="Default">
    <w:name w:val="Default"/>
    <w:rsid w:val="009B1A69"/>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264C2F"/>
    <w:rPr>
      <w:color w:val="0563C1" w:themeColor="hyperlink"/>
      <w:u w:val="single"/>
    </w:rPr>
  </w:style>
  <w:style w:type="paragraph" w:styleId="Revisin">
    <w:name w:val="Revision"/>
    <w:hidden/>
    <w:uiPriority w:val="99"/>
    <w:semiHidden/>
    <w:rsid w:val="00CC32B8"/>
    <w:pPr>
      <w:spacing w:after="0" w:line="240" w:lineRule="auto"/>
    </w:pPr>
  </w:style>
  <w:style w:type="character" w:customStyle="1" w:styleId="A0">
    <w:name w:val="A0"/>
    <w:uiPriority w:val="99"/>
    <w:rsid w:val="008D2EEB"/>
    <w:rPr>
      <w:color w:val="000000"/>
      <w:sz w:val="20"/>
      <w:szCs w:val="20"/>
    </w:rPr>
  </w:style>
  <w:style w:type="paragraph" w:styleId="Textonotapie">
    <w:name w:val="footnote text"/>
    <w:basedOn w:val="Normal"/>
    <w:link w:val="TextonotapieCar"/>
    <w:uiPriority w:val="99"/>
    <w:semiHidden/>
    <w:unhideWhenUsed/>
    <w:rsid w:val="00EF5D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5D1E"/>
    <w:rPr>
      <w:sz w:val="20"/>
      <w:szCs w:val="20"/>
    </w:rPr>
  </w:style>
  <w:style w:type="character" w:styleId="Refdenotaalpie">
    <w:name w:val="footnote reference"/>
    <w:basedOn w:val="Fuentedeprrafopredeter"/>
    <w:uiPriority w:val="99"/>
    <w:semiHidden/>
    <w:unhideWhenUsed/>
    <w:rsid w:val="00EF5D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3F"/>
  </w:style>
  <w:style w:type="paragraph" w:styleId="Ttulo1">
    <w:name w:val="heading 1"/>
    <w:aliases w:val="Título I."/>
    <w:basedOn w:val="Normal"/>
    <w:next w:val="Normal"/>
    <w:link w:val="Ttulo1Car"/>
    <w:uiPriority w:val="9"/>
    <w:qFormat/>
    <w:rsid w:val="00490518"/>
    <w:pPr>
      <w:keepNext/>
      <w:keepLines/>
      <w:numPr>
        <w:numId w:val="2"/>
      </w:numPr>
      <w:spacing w:before="120" w:after="120" w:line="276" w:lineRule="auto"/>
      <w:outlineLvl w:val="0"/>
    </w:pPr>
    <w:rPr>
      <w:rFonts w:asciiTheme="majorHAnsi" w:eastAsiaTheme="majorEastAsia" w:hAnsiTheme="majorHAnsi" w:cstheme="majorBidi"/>
      <w:b/>
      <w:bCs/>
      <w:color w:val="2E74B5"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I. Car"/>
    <w:basedOn w:val="Fuentedeprrafopredeter"/>
    <w:link w:val="Ttulo1"/>
    <w:uiPriority w:val="9"/>
    <w:rsid w:val="00490518"/>
    <w:rPr>
      <w:rFonts w:asciiTheme="majorHAnsi" w:eastAsiaTheme="majorEastAsia" w:hAnsiTheme="majorHAnsi" w:cstheme="majorBidi"/>
      <w:b/>
      <w:bCs/>
      <w:color w:val="2E74B5" w:themeColor="accent1" w:themeShade="BF"/>
      <w:sz w:val="28"/>
      <w:szCs w:val="28"/>
      <w:lang w:eastAsia="es-ES"/>
    </w:rPr>
  </w:style>
  <w:style w:type="paragraph" w:styleId="Prrafodelista">
    <w:name w:val="List Paragraph"/>
    <w:basedOn w:val="Normal"/>
    <w:uiPriority w:val="34"/>
    <w:qFormat/>
    <w:rsid w:val="00490518"/>
    <w:pPr>
      <w:spacing w:after="200" w:line="276" w:lineRule="auto"/>
      <w:ind w:left="720"/>
      <w:contextualSpacing/>
    </w:pPr>
    <w:rPr>
      <w:rFonts w:eastAsiaTheme="minorEastAsia"/>
      <w:lang w:eastAsia="es-ES"/>
    </w:rPr>
  </w:style>
  <w:style w:type="paragraph" w:styleId="Epgrafe">
    <w:name w:val="caption"/>
    <w:basedOn w:val="Normal"/>
    <w:next w:val="Normal"/>
    <w:uiPriority w:val="35"/>
    <w:unhideWhenUsed/>
    <w:qFormat/>
    <w:rsid w:val="00490518"/>
    <w:pPr>
      <w:spacing w:after="200" w:line="240" w:lineRule="auto"/>
    </w:pPr>
    <w:rPr>
      <w:rFonts w:eastAsiaTheme="minorEastAsia"/>
      <w:b/>
      <w:bCs/>
      <w:color w:val="5B9BD5" w:themeColor="accent1"/>
      <w:sz w:val="18"/>
      <w:szCs w:val="18"/>
      <w:lang w:eastAsia="es-ES"/>
    </w:rPr>
  </w:style>
  <w:style w:type="paragraph" w:customStyle="1" w:styleId="EstiloI">
    <w:name w:val="EstiloI."/>
    <w:basedOn w:val="Ttulo1"/>
    <w:link w:val="EstiloICar"/>
    <w:qFormat/>
    <w:rsid w:val="00490518"/>
  </w:style>
  <w:style w:type="character" w:customStyle="1" w:styleId="EstiloICar">
    <w:name w:val="EstiloI. Car"/>
    <w:basedOn w:val="Fuentedeprrafopredeter"/>
    <w:link w:val="EstiloI"/>
    <w:rsid w:val="00490518"/>
    <w:rPr>
      <w:rFonts w:asciiTheme="majorHAnsi" w:eastAsiaTheme="majorEastAsia" w:hAnsiTheme="majorHAnsi" w:cstheme="majorBidi"/>
      <w:b/>
      <w:bCs/>
      <w:color w:val="2E74B5" w:themeColor="accent1" w:themeShade="BF"/>
      <w:sz w:val="28"/>
      <w:szCs w:val="28"/>
      <w:lang w:eastAsia="es-ES"/>
    </w:rPr>
  </w:style>
  <w:style w:type="table" w:customStyle="1" w:styleId="Listaclara-nfasis11">
    <w:name w:val="Lista clara - Énfasis 11"/>
    <w:basedOn w:val="Tablanormal"/>
    <w:uiPriority w:val="61"/>
    <w:rsid w:val="00490518"/>
    <w:pPr>
      <w:spacing w:after="0" w:line="240" w:lineRule="auto"/>
    </w:pPr>
    <w:rPr>
      <w:rFonts w:eastAsiaTheme="minorEastAsia"/>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tulo11Impar">
    <w:name w:val="Título 1.1. Impar"/>
    <w:basedOn w:val="Prrafodelista"/>
    <w:link w:val="Ttulo11ImparCar"/>
    <w:qFormat/>
    <w:rsid w:val="00490518"/>
    <w:pPr>
      <w:spacing w:before="240"/>
      <w:ind w:left="0"/>
      <w:contextualSpacing w:val="0"/>
      <w:jc w:val="both"/>
    </w:pPr>
    <w:rPr>
      <w:rFonts w:asciiTheme="majorHAnsi" w:hAnsiTheme="majorHAnsi"/>
      <w:noProof/>
      <w:sz w:val="28"/>
      <w:szCs w:val="28"/>
    </w:rPr>
  </w:style>
  <w:style w:type="character" w:customStyle="1" w:styleId="Ttulo11ImparCar">
    <w:name w:val="Título 1.1. Impar Car"/>
    <w:basedOn w:val="Fuentedeprrafopredeter"/>
    <w:link w:val="Ttulo11Impar"/>
    <w:rsid w:val="00490518"/>
    <w:rPr>
      <w:rFonts w:asciiTheme="majorHAnsi" w:eastAsiaTheme="minorEastAsia" w:hAnsiTheme="majorHAnsi"/>
      <w:noProof/>
      <w:sz w:val="28"/>
      <w:szCs w:val="28"/>
      <w:lang w:eastAsia="es-ES"/>
    </w:rPr>
  </w:style>
  <w:style w:type="paragraph" w:customStyle="1" w:styleId="PrrafoNivel2">
    <w:name w:val="Párrafo Nivel 2"/>
    <w:basedOn w:val="Prrafodelista"/>
    <w:link w:val="PrrafoNivel2Car"/>
    <w:qFormat/>
    <w:rsid w:val="00490518"/>
    <w:pPr>
      <w:spacing w:before="240" w:line="360" w:lineRule="auto"/>
      <w:ind w:left="0" w:firstLine="709"/>
      <w:contextualSpacing w:val="0"/>
      <w:jc w:val="both"/>
    </w:pPr>
    <w:rPr>
      <w:rFonts w:ascii="Century Gothic" w:hAnsi="Century Gothic"/>
    </w:rPr>
  </w:style>
  <w:style w:type="character" w:customStyle="1" w:styleId="PrrafoNivel2Car">
    <w:name w:val="Párrafo Nivel 2 Car"/>
    <w:basedOn w:val="Fuentedeprrafopredeter"/>
    <w:link w:val="PrrafoNivel2"/>
    <w:rsid w:val="00490518"/>
    <w:rPr>
      <w:rFonts w:ascii="Century Gothic" w:eastAsiaTheme="minorEastAsia" w:hAnsi="Century Gothic"/>
      <w:lang w:eastAsia="es-ES"/>
    </w:rPr>
  </w:style>
  <w:style w:type="paragraph" w:customStyle="1" w:styleId="Ttulo111Par">
    <w:name w:val="Título 1.1.1. Par"/>
    <w:basedOn w:val="Prrafodelista"/>
    <w:link w:val="Ttulo111ParCar"/>
    <w:qFormat/>
    <w:rsid w:val="00490518"/>
    <w:pPr>
      <w:spacing w:before="240"/>
      <w:ind w:left="0"/>
      <w:contextualSpacing w:val="0"/>
      <w:jc w:val="both"/>
    </w:pPr>
    <w:rPr>
      <w:rFonts w:asciiTheme="majorHAnsi" w:hAnsiTheme="majorHAnsi"/>
      <w:sz w:val="26"/>
      <w:szCs w:val="26"/>
    </w:rPr>
  </w:style>
  <w:style w:type="character" w:customStyle="1" w:styleId="Ttulo111ParCar">
    <w:name w:val="Título 1.1.1. Par Car"/>
    <w:basedOn w:val="Fuentedeprrafopredeter"/>
    <w:link w:val="Ttulo111Par"/>
    <w:rsid w:val="00490518"/>
    <w:rPr>
      <w:rFonts w:asciiTheme="majorHAnsi" w:eastAsiaTheme="minorEastAsia" w:hAnsiTheme="majorHAnsi"/>
      <w:sz w:val="26"/>
      <w:szCs w:val="26"/>
      <w:lang w:eastAsia="es-ES"/>
    </w:rPr>
  </w:style>
  <w:style w:type="paragraph" w:customStyle="1" w:styleId="PrrafoNivel3">
    <w:name w:val="Párrafo Nivel 3"/>
    <w:basedOn w:val="Prrafodelista"/>
    <w:link w:val="PrrafoNivel3Car"/>
    <w:qFormat/>
    <w:rsid w:val="00490518"/>
    <w:pPr>
      <w:spacing w:before="240" w:line="360" w:lineRule="auto"/>
      <w:ind w:left="0" w:firstLine="851"/>
      <w:contextualSpacing w:val="0"/>
      <w:jc w:val="both"/>
    </w:pPr>
    <w:rPr>
      <w:rFonts w:ascii="Century Gothic" w:hAnsi="Century Gothic"/>
    </w:rPr>
  </w:style>
  <w:style w:type="character" w:customStyle="1" w:styleId="PrrafoNivel3Car">
    <w:name w:val="Párrafo Nivel 3 Car"/>
    <w:basedOn w:val="Fuentedeprrafopredeter"/>
    <w:link w:val="PrrafoNivel3"/>
    <w:rsid w:val="00490518"/>
    <w:rPr>
      <w:rFonts w:ascii="Century Gothic" w:eastAsiaTheme="minorEastAsia" w:hAnsi="Century Gothic"/>
      <w:lang w:eastAsia="es-ES"/>
    </w:rPr>
  </w:style>
  <w:style w:type="character" w:styleId="Refdecomentario">
    <w:name w:val="annotation reference"/>
    <w:basedOn w:val="Fuentedeprrafopredeter"/>
    <w:uiPriority w:val="99"/>
    <w:semiHidden/>
    <w:unhideWhenUsed/>
    <w:rsid w:val="00584486"/>
    <w:rPr>
      <w:sz w:val="16"/>
      <w:szCs w:val="16"/>
    </w:rPr>
  </w:style>
  <w:style w:type="paragraph" w:styleId="Textocomentario">
    <w:name w:val="annotation text"/>
    <w:basedOn w:val="Normal"/>
    <w:link w:val="TextocomentarioCar"/>
    <w:uiPriority w:val="99"/>
    <w:semiHidden/>
    <w:unhideWhenUsed/>
    <w:rsid w:val="005844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4486"/>
    <w:rPr>
      <w:sz w:val="20"/>
      <w:szCs w:val="20"/>
    </w:rPr>
  </w:style>
  <w:style w:type="paragraph" w:styleId="Asuntodelcomentario">
    <w:name w:val="annotation subject"/>
    <w:basedOn w:val="Textocomentario"/>
    <w:next w:val="Textocomentario"/>
    <w:link w:val="AsuntodelcomentarioCar"/>
    <w:uiPriority w:val="99"/>
    <w:semiHidden/>
    <w:unhideWhenUsed/>
    <w:rsid w:val="00584486"/>
    <w:rPr>
      <w:b/>
      <w:bCs/>
    </w:rPr>
  </w:style>
  <w:style w:type="character" w:customStyle="1" w:styleId="AsuntodelcomentarioCar">
    <w:name w:val="Asunto del comentario Car"/>
    <w:basedOn w:val="TextocomentarioCar"/>
    <w:link w:val="Asuntodelcomentario"/>
    <w:uiPriority w:val="99"/>
    <w:semiHidden/>
    <w:rsid w:val="00584486"/>
    <w:rPr>
      <w:b/>
      <w:bCs/>
      <w:sz w:val="20"/>
      <w:szCs w:val="20"/>
    </w:rPr>
  </w:style>
  <w:style w:type="paragraph" w:styleId="Textodeglobo">
    <w:name w:val="Balloon Text"/>
    <w:basedOn w:val="Normal"/>
    <w:link w:val="TextodegloboCar"/>
    <w:uiPriority w:val="99"/>
    <w:semiHidden/>
    <w:unhideWhenUsed/>
    <w:rsid w:val="00584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486"/>
    <w:rPr>
      <w:rFonts w:ascii="Segoe UI" w:hAnsi="Segoe UI" w:cs="Segoe UI"/>
      <w:sz w:val="18"/>
      <w:szCs w:val="18"/>
    </w:rPr>
  </w:style>
  <w:style w:type="table" w:styleId="Tablaconcuadrcula">
    <w:name w:val="Table Grid"/>
    <w:basedOn w:val="Tablanormal"/>
    <w:rsid w:val="000E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C7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7A99"/>
  </w:style>
  <w:style w:type="paragraph" w:styleId="Piedepgina">
    <w:name w:val="footer"/>
    <w:basedOn w:val="Normal"/>
    <w:link w:val="PiedepginaCar"/>
    <w:uiPriority w:val="99"/>
    <w:semiHidden/>
    <w:unhideWhenUsed/>
    <w:rsid w:val="00BC7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7A99"/>
  </w:style>
  <w:style w:type="paragraph" w:styleId="NormalWeb">
    <w:name w:val="Normal (Web)"/>
    <w:basedOn w:val="Normal"/>
    <w:uiPriority w:val="99"/>
    <w:unhideWhenUsed/>
    <w:rsid w:val="00AF60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translate">
    <w:name w:val="notranslate"/>
    <w:basedOn w:val="Fuentedeprrafopredeter"/>
    <w:rsid w:val="00AF607D"/>
  </w:style>
  <w:style w:type="paragraph" w:customStyle="1" w:styleId="Default">
    <w:name w:val="Default"/>
    <w:rsid w:val="009B1A69"/>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264C2F"/>
    <w:rPr>
      <w:color w:val="0563C1" w:themeColor="hyperlink"/>
      <w:u w:val="single"/>
    </w:rPr>
  </w:style>
  <w:style w:type="paragraph" w:styleId="Revisin">
    <w:name w:val="Revision"/>
    <w:hidden/>
    <w:uiPriority w:val="99"/>
    <w:semiHidden/>
    <w:rsid w:val="00CC32B8"/>
    <w:pPr>
      <w:spacing w:after="0" w:line="240" w:lineRule="auto"/>
    </w:pPr>
  </w:style>
  <w:style w:type="character" w:customStyle="1" w:styleId="A0">
    <w:name w:val="A0"/>
    <w:uiPriority w:val="99"/>
    <w:rsid w:val="008D2EEB"/>
    <w:rPr>
      <w:color w:val="000000"/>
      <w:sz w:val="20"/>
      <w:szCs w:val="20"/>
    </w:rPr>
  </w:style>
  <w:style w:type="paragraph" w:styleId="Textonotapie">
    <w:name w:val="footnote text"/>
    <w:basedOn w:val="Normal"/>
    <w:link w:val="TextonotapieCar"/>
    <w:uiPriority w:val="99"/>
    <w:semiHidden/>
    <w:unhideWhenUsed/>
    <w:rsid w:val="00EF5D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5D1E"/>
    <w:rPr>
      <w:sz w:val="20"/>
      <w:szCs w:val="20"/>
    </w:rPr>
  </w:style>
  <w:style w:type="character" w:styleId="Refdenotaalpie">
    <w:name w:val="footnote reference"/>
    <w:basedOn w:val="Fuentedeprrafopredeter"/>
    <w:uiPriority w:val="99"/>
    <w:semiHidden/>
    <w:unhideWhenUsed/>
    <w:rsid w:val="00EF5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239">
      <w:bodyDiv w:val="1"/>
      <w:marLeft w:val="0"/>
      <w:marRight w:val="0"/>
      <w:marTop w:val="0"/>
      <w:marBottom w:val="0"/>
      <w:divBdr>
        <w:top w:val="none" w:sz="0" w:space="0" w:color="auto"/>
        <w:left w:val="none" w:sz="0" w:space="0" w:color="auto"/>
        <w:bottom w:val="none" w:sz="0" w:space="0" w:color="auto"/>
        <w:right w:val="none" w:sz="0" w:space="0" w:color="auto"/>
      </w:divBdr>
    </w:div>
    <w:div w:id="913196885">
      <w:bodyDiv w:val="1"/>
      <w:marLeft w:val="0"/>
      <w:marRight w:val="0"/>
      <w:marTop w:val="0"/>
      <w:marBottom w:val="0"/>
      <w:divBdr>
        <w:top w:val="none" w:sz="0" w:space="0" w:color="auto"/>
        <w:left w:val="none" w:sz="0" w:space="0" w:color="auto"/>
        <w:bottom w:val="none" w:sz="0" w:space="0" w:color="auto"/>
        <w:right w:val="none" w:sz="0" w:space="0" w:color="auto"/>
      </w:divBdr>
    </w:div>
    <w:div w:id="942805975">
      <w:bodyDiv w:val="1"/>
      <w:marLeft w:val="0"/>
      <w:marRight w:val="0"/>
      <w:marTop w:val="0"/>
      <w:marBottom w:val="0"/>
      <w:divBdr>
        <w:top w:val="none" w:sz="0" w:space="0" w:color="auto"/>
        <w:left w:val="none" w:sz="0" w:space="0" w:color="auto"/>
        <w:bottom w:val="none" w:sz="0" w:space="0" w:color="auto"/>
        <w:right w:val="none" w:sz="0" w:space="0" w:color="auto"/>
      </w:divBdr>
    </w:div>
    <w:div w:id="984507856">
      <w:bodyDiv w:val="1"/>
      <w:marLeft w:val="0"/>
      <w:marRight w:val="0"/>
      <w:marTop w:val="0"/>
      <w:marBottom w:val="0"/>
      <w:divBdr>
        <w:top w:val="none" w:sz="0" w:space="0" w:color="auto"/>
        <w:left w:val="none" w:sz="0" w:space="0" w:color="auto"/>
        <w:bottom w:val="none" w:sz="0" w:space="0" w:color="auto"/>
        <w:right w:val="none" w:sz="0" w:space="0" w:color="auto"/>
      </w:divBdr>
    </w:div>
    <w:div w:id="1635598829">
      <w:bodyDiv w:val="1"/>
      <w:marLeft w:val="0"/>
      <w:marRight w:val="0"/>
      <w:marTop w:val="0"/>
      <w:marBottom w:val="0"/>
      <w:divBdr>
        <w:top w:val="none" w:sz="0" w:space="0" w:color="auto"/>
        <w:left w:val="none" w:sz="0" w:space="0" w:color="auto"/>
        <w:bottom w:val="none" w:sz="0" w:space="0" w:color="auto"/>
        <w:right w:val="none" w:sz="0" w:space="0" w:color="auto"/>
      </w:divBdr>
      <w:divsChild>
        <w:div w:id="342634478">
          <w:marLeft w:val="0"/>
          <w:marRight w:val="0"/>
          <w:marTop w:val="100"/>
          <w:marBottom w:val="100"/>
          <w:divBdr>
            <w:top w:val="none" w:sz="0" w:space="0" w:color="auto"/>
            <w:left w:val="none" w:sz="0" w:space="0" w:color="auto"/>
            <w:bottom w:val="none" w:sz="0" w:space="0" w:color="auto"/>
            <w:right w:val="none" w:sz="0" w:space="0" w:color="auto"/>
          </w:divBdr>
          <w:divsChild>
            <w:div w:id="801969077">
              <w:marLeft w:val="0"/>
              <w:marRight w:val="0"/>
              <w:marTop w:val="0"/>
              <w:marBottom w:val="0"/>
              <w:divBdr>
                <w:top w:val="none" w:sz="0" w:space="0" w:color="auto"/>
                <w:left w:val="none" w:sz="0" w:space="0" w:color="auto"/>
                <w:bottom w:val="none" w:sz="0" w:space="0" w:color="auto"/>
                <w:right w:val="none" w:sz="0" w:space="0" w:color="auto"/>
              </w:divBdr>
              <w:divsChild>
                <w:div w:id="1404059480">
                  <w:marLeft w:val="105"/>
                  <w:marRight w:val="105"/>
                  <w:marTop w:val="105"/>
                  <w:marBottom w:val="105"/>
                  <w:divBdr>
                    <w:top w:val="none" w:sz="0" w:space="0" w:color="auto"/>
                    <w:left w:val="none" w:sz="0" w:space="0" w:color="auto"/>
                    <w:bottom w:val="none" w:sz="0" w:space="0" w:color="auto"/>
                    <w:right w:val="none" w:sz="0" w:space="0" w:color="auto"/>
                  </w:divBdr>
                  <w:divsChild>
                    <w:div w:id="948465037">
                      <w:marLeft w:val="0"/>
                      <w:marRight w:val="0"/>
                      <w:marTop w:val="0"/>
                      <w:marBottom w:val="0"/>
                      <w:divBdr>
                        <w:top w:val="none" w:sz="0" w:space="0" w:color="auto"/>
                        <w:left w:val="none" w:sz="0" w:space="0" w:color="auto"/>
                        <w:bottom w:val="none" w:sz="0" w:space="0" w:color="auto"/>
                        <w:right w:val="none" w:sz="0" w:space="0" w:color="auto"/>
                      </w:divBdr>
                      <w:divsChild>
                        <w:div w:id="368914804">
                          <w:marLeft w:val="0"/>
                          <w:marRight w:val="0"/>
                          <w:marTop w:val="0"/>
                          <w:marBottom w:val="0"/>
                          <w:divBdr>
                            <w:top w:val="none" w:sz="0" w:space="0" w:color="auto"/>
                            <w:left w:val="none" w:sz="0" w:space="0" w:color="auto"/>
                            <w:bottom w:val="none" w:sz="0" w:space="0" w:color="auto"/>
                            <w:right w:val="none" w:sz="0" w:space="0" w:color="auto"/>
                          </w:divBdr>
                          <w:divsChild>
                            <w:div w:id="1825007497">
                              <w:marLeft w:val="0"/>
                              <w:marRight w:val="0"/>
                              <w:marTop w:val="0"/>
                              <w:marBottom w:val="0"/>
                              <w:divBdr>
                                <w:top w:val="none" w:sz="0" w:space="0" w:color="auto"/>
                                <w:left w:val="none" w:sz="0" w:space="0" w:color="auto"/>
                                <w:bottom w:val="none" w:sz="0" w:space="0" w:color="auto"/>
                                <w:right w:val="none" w:sz="0" w:space="0" w:color="auto"/>
                              </w:divBdr>
                              <w:divsChild>
                                <w:div w:id="992876498">
                                  <w:marLeft w:val="0"/>
                                  <w:marRight w:val="0"/>
                                  <w:marTop w:val="0"/>
                                  <w:marBottom w:val="0"/>
                                  <w:divBdr>
                                    <w:top w:val="none" w:sz="0" w:space="0" w:color="auto"/>
                                    <w:left w:val="none" w:sz="0" w:space="0" w:color="auto"/>
                                    <w:bottom w:val="none" w:sz="0" w:space="0" w:color="auto"/>
                                    <w:right w:val="none" w:sz="0" w:space="0" w:color="auto"/>
                                  </w:divBdr>
                                  <w:divsChild>
                                    <w:div w:id="884104480">
                                      <w:marLeft w:val="105"/>
                                      <w:marRight w:val="105"/>
                                      <w:marTop w:val="105"/>
                                      <w:marBottom w:val="105"/>
                                      <w:divBdr>
                                        <w:top w:val="none" w:sz="0" w:space="0" w:color="auto"/>
                                        <w:left w:val="none" w:sz="0" w:space="0" w:color="auto"/>
                                        <w:bottom w:val="none" w:sz="0" w:space="0" w:color="auto"/>
                                        <w:right w:val="none" w:sz="0" w:space="0" w:color="auto"/>
                                      </w:divBdr>
                                      <w:divsChild>
                                        <w:div w:id="1618215604">
                                          <w:marLeft w:val="0"/>
                                          <w:marRight w:val="0"/>
                                          <w:marTop w:val="0"/>
                                          <w:marBottom w:val="0"/>
                                          <w:divBdr>
                                            <w:top w:val="none" w:sz="0" w:space="0" w:color="auto"/>
                                            <w:left w:val="none" w:sz="0" w:space="0" w:color="auto"/>
                                            <w:bottom w:val="none" w:sz="0" w:space="0" w:color="auto"/>
                                            <w:right w:val="none" w:sz="0" w:space="0" w:color="auto"/>
                                          </w:divBdr>
                                          <w:divsChild>
                                            <w:div w:id="888035266">
                                              <w:marLeft w:val="0"/>
                                              <w:marRight w:val="0"/>
                                              <w:marTop w:val="0"/>
                                              <w:marBottom w:val="0"/>
                                              <w:divBdr>
                                                <w:top w:val="none" w:sz="0" w:space="0" w:color="auto"/>
                                                <w:left w:val="none" w:sz="0" w:space="0" w:color="auto"/>
                                                <w:bottom w:val="none" w:sz="0" w:space="0" w:color="auto"/>
                                                <w:right w:val="none" w:sz="0" w:space="0" w:color="auto"/>
                                              </w:divBdr>
                                              <w:divsChild>
                                                <w:div w:id="2054649926">
                                                  <w:marLeft w:val="0"/>
                                                  <w:marRight w:val="0"/>
                                                  <w:marTop w:val="0"/>
                                                  <w:marBottom w:val="0"/>
                                                  <w:divBdr>
                                                    <w:top w:val="none" w:sz="0" w:space="0" w:color="auto"/>
                                                    <w:left w:val="none" w:sz="0" w:space="0" w:color="auto"/>
                                                    <w:bottom w:val="none" w:sz="0" w:space="0" w:color="auto"/>
                                                    <w:right w:val="none" w:sz="0" w:space="0" w:color="auto"/>
                                                  </w:divBdr>
                                                  <w:divsChild>
                                                    <w:div w:id="1056393648">
                                                      <w:marLeft w:val="105"/>
                                                      <w:marRight w:val="105"/>
                                                      <w:marTop w:val="105"/>
                                                      <w:marBottom w:val="105"/>
                                                      <w:divBdr>
                                                        <w:top w:val="none" w:sz="0" w:space="0" w:color="auto"/>
                                                        <w:left w:val="none" w:sz="0" w:space="0" w:color="auto"/>
                                                        <w:bottom w:val="none" w:sz="0" w:space="0" w:color="auto"/>
                                                        <w:right w:val="none" w:sz="0" w:space="0" w:color="auto"/>
                                                      </w:divBdr>
                                                      <w:divsChild>
                                                        <w:div w:id="1313754079">
                                                          <w:marLeft w:val="0"/>
                                                          <w:marRight w:val="0"/>
                                                          <w:marTop w:val="0"/>
                                                          <w:marBottom w:val="0"/>
                                                          <w:divBdr>
                                                            <w:top w:val="none" w:sz="0" w:space="0" w:color="auto"/>
                                                            <w:left w:val="none" w:sz="0" w:space="0" w:color="auto"/>
                                                            <w:bottom w:val="none" w:sz="0" w:space="0" w:color="auto"/>
                                                            <w:right w:val="none" w:sz="0" w:space="0" w:color="auto"/>
                                                          </w:divBdr>
                                                          <w:divsChild>
                                                            <w:div w:id="233781884">
                                                              <w:marLeft w:val="0"/>
                                                              <w:marRight w:val="0"/>
                                                              <w:marTop w:val="0"/>
                                                              <w:marBottom w:val="0"/>
                                                              <w:divBdr>
                                                                <w:top w:val="none" w:sz="0" w:space="0" w:color="auto"/>
                                                                <w:left w:val="none" w:sz="0" w:space="0" w:color="auto"/>
                                                                <w:bottom w:val="none" w:sz="0" w:space="0" w:color="auto"/>
                                                                <w:right w:val="none" w:sz="0" w:space="0" w:color="auto"/>
                                                              </w:divBdr>
                                                              <w:divsChild>
                                                                <w:div w:id="1142038227">
                                                                  <w:marLeft w:val="0"/>
                                                                  <w:marRight w:val="0"/>
                                                                  <w:marTop w:val="0"/>
                                                                  <w:marBottom w:val="0"/>
                                                                  <w:divBdr>
                                                                    <w:top w:val="none" w:sz="0" w:space="0" w:color="auto"/>
                                                                    <w:left w:val="none" w:sz="0" w:space="0" w:color="auto"/>
                                                                    <w:bottom w:val="none" w:sz="0" w:space="0" w:color="auto"/>
                                                                    <w:right w:val="none" w:sz="0" w:space="0" w:color="auto"/>
                                                                  </w:divBdr>
                                                                  <w:divsChild>
                                                                    <w:div w:id="1300067485">
                                                                      <w:marLeft w:val="0"/>
                                                                      <w:marRight w:val="0"/>
                                                                      <w:marTop w:val="0"/>
                                                                      <w:marBottom w:val="0"/>
                                                                      <w:divBdr>
                                                                        <w:top w:val="none" w:sz="0" w:space="0" w:color="auto"/>
                                                                        <w:left w:val="none" w:sz="0" w:space="0" w:color="auto"/>
                                                                        <w:bottom w:val="none" w:sz="0" w:space="0" w:color="auto"/>
                                                                        <w:right w:val="none" w:sz="0" w:space="0" w:color="auto"/>
                                                                      </w:divBdr>
                                                                      <w:divsChild>
                                                                        <w:div w:id="893396363">
                                                                          <w:marLeft w:val="0"/>
                                                                          <w:marRight w:val="0"/>
                                                                          <w:marTop w:val="0"/>
                                                                          <w:marBottom w:val="0"/>
                                                                          <w:divBdr>
                                                                            <w:top w:val="none" w:sz="0" w:space="0" w:color="auto"/>
                                                                            <w:left w:val="none" w:sz="0" w:space="0" w:color="auto"/>
                                                                            <w:bottom w:val="none" w:sz="0" w:space="0" w:color="auto"/>
                                                                            <w:right w:val="none" w:sz="0" w:space="0" w:color="auto"/>
                                                                          </w:divBdr>
                                                                          <w:divsChild>
                                                                            <w:div w:id="1487436893">
                                                                              <w:marLeft w:val="105"/>
                                                                              <w:marRight w:val="105"/>
                                                                              <w:marTop w:val="105"/>
                                                                              <w:marBottom w:val="105"/>
                                                                              <w:divBdr>
                                                                                <w:top w:val="none" w:sz="0" w:space="0" w:color="auto"/>
                                                                                <w:left w:val="none" w:sz="0" w:space="0" w:color="auto"/>
                                                                                <w:bottom w:val="none" w:sz="0" w:space="0" w:color="auto"/>
                                                                                <w:right w:val="none" w:sz="0" w:space="0" w:color="auto"/>
                                                                              </w:divBdr>
                                                                              <w:divsChild>
                                                                                <w:div w:id="1056973258">
                                                                                  <w:marLeft w:val="0"/>
                                                                                  <w:marRight w:val="0"/>
                                                                                  <w:marTop w:val="0"/>
                                                                                  <w:marBottom w:val="0"/>
                                                                                  <w:divBdr>
                                                                                    <w:top w:val="none" w:sz="0" w:space="0" w:color="auto"/>
                                                                                    <w:left w:val="none" w:sz="0" w:space="0" w:color="auto"/>
                                                                                    <w:bottom w:val="none" w:sz="0" w:space="0" w:color="auto"/>
                                                                                    <w:right w:val="none" w:sz="0" w:space="0" w:color="auto"/>
                                                                                  </w:divBdr>
                                                                                  <w:divsChild>
                                                                                    <w:div w:id="294917113">
                                                                                      <w:marLeft w:val="0"/>
                                                                                      <w:marRight w:val="0"/>
                                                                                      <w:marTop w:val="0"/>
                                                                                      <w:marBottom w:val="0"/>
                                                                                      <w:divBdr>
                                                                                        <w:top w:val="none" w:sz="0" w:space="0" w:color="auto"/>
                                                                                        <w:left w:val="none" w:sz="0" w:space="0" w:color="auto"/>
                                                                                        <w:bottom w:val="none" w:sz="0" w:space="0" w:color="auto"/>
                                                                                        <w:right w:val="none" w:sz="0" w:space="0" w:color="auto"/>
                                                                                      </w:divBdr>
                                                                                      <w:divsChild>
                                                                                        <w:div w:id="1529947940">
                                                                                          <w:marLeft w:val="0"/>
                                                                                          <w:marRight w:val="0"/>
                                                                                          <w:marTop w:val="0"/>
                                                                                          <w:marBottom w:val="0"/>
                                                                                          <w:divBdr>
                                                                                            <w:top w:val="none" w:sz="0" w:space="0" w:color="auto"/>
                                                                                            <w:left w:val="none" w:sz="0" w:space="0" w:color="auto"/>
                                                                                            <w:bottom w:val="none" w:sz="0" w:space="0" w:color="auto"/>
                                                                                            <w:right w:val="none" w:sz="0" w:space="0" w:color="auto"/>
                                                                                          </w:divBdr>
                                                                                          <w:divsChild>
                                                                                            <w:div w:id="1318337966">
                                                                                              <w:marLeft w:val="0"/>
                                                                                              <w:marRight w:val="0"/>
                                                                                              <w:marTop w:val="0"/>
                                                                                              <w:marBottom w:val="0"/>
                                                                                              <w:divBdr>
                                                                                                <w:top w:val="none" w:sz="0" w:space="0" w:color="auto"/>
                                                                                                <w:left w:val="none" w:sz="0" w:space="0" w:color="auto"/>
                                                                                                <w:bottom w:val="none" w:sz="0" w:space="0" w:color="auto"/>
                                                                                                <w:right w:val="none" w:sz="0" w:space="0" w:color="auto"/>
                                                                                              </w:divBdr>
                                                                                              <w:divsChild>
                                                                                                <w:div w:id="1601176822">
                                                                                                  <w:marLeft w:val="0"/>
                                                                                                  <w:marRight w:val="0"/>
                                                                                                  <w:marTop w:val="0"/>
                                                                                                  <w:marBottom w:val="0"/>
                                                                                                  <w:divBdr>
                                                                                                    <w:top w:val="none" w:sz="0" w:space="0" w:color="auto"/>
                                                                                                    <w:left w:val="none" w:sz="0" w:space="0" w:color="auto"/>
                                                                                                    <w:bottom w:val="none" w:sz="0" w:space="0" w:color="auto"/>
                                                                                                    <w:right w:val="none" w:sz="0" w:space="0" w:color="auto"/>
                                                                                                  </w:divBdr>
                                                                                                  <w:divsChild>
                                                                                                    <w:div w:id="1026443695">
                                                                                                      <w:marLeft w:val="0"/>
                                                                                                      <w:marRight w:val="0"/>
                                                                                                      <w:marTop w:val="0"/>
                                                                                                      <w:marBottom w:val="0"/>
                                                                                                      <w:divBdr>
                                                                                                        <w:top w:val="none" w:sz="0" w:space="0" w:color="auto"/>
                                                                                                        <w:left w:val="none" w:sz="0" w:space="0" w:color="auto"/>
                                                                                                        <w:bottom w:val="none" w:sz="0" w:space="0" w:color="auto"/>
                                                                                                        <w:right w:val="none" w:sz="0" w:space="0" w:color="auto"/>
                                                                                                      </w:divBdr>
                                                                                                      <w:divsChild>
                                                                                                        <w:div w:id="2090687573">
                                                                                                          <w:marLeft w:val="0"/>
                                                                                                          <w:marRight w:val="0"/>
                                                                                                          <w:marTop w:val="225"/>
                                                                                                          <w:marBottom w:val="450"/>
                                                                                                          <w:divBdr>
                                                                                                            <w:top w:val="none" w:sz="0" w:space="0" w:color="auto"/>
                                                                                                            <w:left w:val="none" w:sz="0" w:space="0" w:color="auto"/>
                                                                                                            <w:bottom w:val="none" w:sz="0" w:space="0" w:color="auto"/>
                                                                                                            <w:right w:val="none" w:sz="0" w:space="0" w:color="auto"/>
                                                                                                          </w:divBdr>
                                                                                                          <w:divsChild>
                                                                                                            <w:div w:id="626132308">
                                                                                                              <w:marLeft w:val="0"/>
                                                                                                              <w:marRight w:val="0"/>
                                                                                                              <w:marTop w:val="0"/>
                                                                                                              <w:marBottom w:val="0"/>
                                                                                                              <w:divBdr>
                                                                                                                <w:top w:val="none" w:sz="0" w:space="0" w:color="auto"/>
                                                                                                                <w:left w:val="none" w:sz="0" w:space="0" w:color="auto"/>
                                                                                                                <w:bottom w:val="none" w:sz="0" w:space="0" w:color="auto"/>
                                                                                                                <w:right w:val="none" w:sz="0" w:space="0" w:color="auto"/>
                                                                                                              </w:divBdr>
                                                                                                              <w:divsChild>
                                                                                                                <w:div w:id="1434278365">
                                                                                                                  <w:marLeft w:val="0"/>
                                                                                                                  <w:marRight w:val="0"/>
                                                                                                                  <w:marTop w:val="0"/>
                                                                                                                  <w:marBottom w:val="0"/>
                                                                                                                  <w:divBdr>
                                                                                                                    <w:top w:val="none" w:sz="0" w:space="0" w:color="auto"/>
                                                                                                                    <w:left w:val="none" w:sz="0" w:space="0" w:color="auto"/>
                                                                                                                    <w:bottom w:val="none" w:sz="0" w:space="0" w:color="auto"/>
                                                                                                                    <w:right w:val="single" w:sz="6" w:space="0" w:color="C0C0C0"/>
                                                                                                                  </w:divBdr>
                                                                                                                  <w:divsChild>
                                                                                                                    <w:div w:id="272711925">
                                                                                                                      <w:marLeft w:val="0"/>
                                                                                                                      <w:marRight w:val="0"/>
                                                                                                                      <w:marTop w:val="150"/>
                                                                                                                      <w:marBottom w:val="0"/>
                                                                                                                      <w:divBdr>
                                                                                                                        <w:top w:val="none" w:sz="0" w:space="0" w:color="auto"/>
                                                                                                                        <w:left w:val="none" w:sz="0" w:space="0" w:color="auto"/>
                                                                                                                        <w:bottom w:val="none" w:sz="0" w:space="0" w:color="auto"/>
                                                                                                                        <w:right w:val="none" w:sz="0" w:space="0" w:color="auto"/>
                                                                                                                      </w:divBdr>
                                                                                                                    </w:div>
                                                                                                                    <w:div w:id="627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EF6C2-D4BC-4D87-9BC9-9D664F95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87556</Words>
  <Characters>481562</Characters>
  <Application>Microsoft Office Word</Application>
  <DocSecurity>0</DocSecurity>
  <Lines>4013</Lines>
  <Paragraphs>1135</Paragraphs>
  <ScaleCrop>false</ScaleCrop>
  <HeadingPairs>
    <vt:vector size="6" baseType="variant">
      <vt:variant>
        <vt:lpstr>Título</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UCLM</Company>
  <LinksUpToDate>false</LinksUpToDate>
  <CharactersWithSpaces>567983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CZC548042G</cp:lastModifiedBy>
  <cp:revision>2</cp:revision>
  <cp:lastPrinted>2019-01-23T08:37:00Z</cp:lastPrinted>
  <dcterms:created xsi:type="dcterms:W3CDTF">2020-12-09T07:55:00Z</dcterms:created>
  <dcterms:modified xsi:type="dcterms:W3CDTF">2020-12-09T07:55:00Z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b53c3550-2fb4-3f82-ae33-a938db20a3c8</vt:lpwstr>
  </property>
  <property fmtid="{D5CDD505-2E9C-101B-9397-08002B2CF9AE}" pid="24" name="Mendeley Citation Style_1">
    <vt:lpwstr>http://www.zotero.org/styles/apa</vt:lpwstr>
  </property>
</Properties>
</file>