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CF8" w:rsidRPr="00D00691" w:rsidRDefault="00294EDB" w:rsidP="00F74F56">
      <w:pPr>
        <w:spacing w:after="0" w:line="480" w:lineRule="auto"/>
        <w:rPr>
          <w:rFonts w:ascii="Times New Roman" w:hAnsi="Times New Roman" w:cs="Times New Roman"/>
          <w:b/>
          <w:sz w:val="24"/>
          <w:szCs w:val="24"/>
        </w:rPr>
      </w:pPr>
      <w:r w:rsidRPr="00D00691">
        <w:rPr>
          <w:rFonts w:ascii="Times New Roman" w:hAnsi="Times New Roman" w:cs="Times New Roman"/>
          <w:b/>
          <w:sz w:val="24"/>
          <w:szCs w:val="24"/>
        </w:rPr>
        <w:t xml:space="preserve">Productos </w:t>
      </w:r>
      <w:r w:rsidR="008D0FB6" w:rsidRPr="00D00691">
        <w:rPr>
          <w:rFonts w:ascii="Times New Roman" w:hAnsi="Times New Roman" w:cs="Times New Roman"/>
          <w:b/>
          <w:sz w:val="24"/>
          <w:szCs w:val="24"/>
        </w:rPr>
        <w:t xml:space="preserve">lácteos </w:t>
      </w:r>
      <w:r w:rsidRPr="00D00691">
        <w:rPr>
          <w:rFonts w:ascii="Times New Roman" w:hAnsi="Times New Roman" w:cs="Times New Roman"/>
          <w:b/>
          <w:sz w:val="24"/>
          <w:szCs w:val="24"/>
        </w:rPr>
        <w:t>fermentados y salud</w:t>
      </w:r>
    </w:p>
    <w:p w:rsidR="005F5975" w:rsidRPr="00D00691" w:rsidRDefault="005F5975" w:rsidP="00F74F56">
      <w:pPr>
        <w:spacing w:after="0" w:line="480" w:lineRule="auto"/>
        <w:rPr>
          <w:rFonts w:ascii="Times New Roman" w:hAnsi="Times New Roman" w:cs="Times New Roman"/>
          <w:sz w:val="24"/>
          <w:szCs w:val="24"/>
        </w:rPr>
      </w:pPr>
    </w:p>
    <w:p w:rsidR="005364D0" w:rsidRPr="00D00691" w:rsidRDefault="00294EDB" w:rsidP="00F74F56">
      <w:pPr>
        <w:spacing w:after="0" w:line="480" w:lineRule="auto"/>
        <w:rPr>
          <w:rFonts w:ascii="Times New Roman" w:hAnsi="Times New Roman" w:cs="Times New Roman"/>
          <w:sz w:val="24"/>
          <w:szCs w:val="24"/>
        </w:rPr>
      </w:pPr>
      <w:r w:rsidRPr="00D00691">
        <w:rPr>
          <w:rFonts w:ascii="Times New Roman" w:hAnsi="Times New Roman" w:cs="Times New Roman"/>
          <w:sz w:val="24"/>
          <w:szCs w:val="24"/>
        </w:rPr>
        <w:t>Leocadio Alonso</w:t>
      </w:r>
      <w:r w:rsidR="004723A8">
        <w:rPr>
          <w:rFonts w:ascii="Times New Roman" w:hAnsi="Times New Roman" w:cs="Times New Roman"/>
          <w:sz w:val="24"/>
          <w:szCs w:val="24"/>
        </w:rPr>
        <w:t>*</w:t>
      </w:r>
      <w:r w:rsidRPr="00D00691">
        <w:rPr>
          <w:rFonts w:ascii="Times New Roman" w:hAnsi="Times New Roman" w:cs="Times New Roman"/>
          <w:sz w:val="24"/>
          <w:szCs w:val="24"/>
        </w:rPr>
        <w:t xml:space="preserve"> y </w:t>
      </w:r>
      <w:r w:rsidR="005364D0" w:rsidRPr="00D00691">
        <w:rPr>
          <w:rFonts w:ascii="Times New Roman" w:hAnsi="Times New Roman" w:cs="Times New Roman"/>
          <w:sz w:val="24"/>
          <w:szCs w:val="24"/>
        </w:rPr>
        <w:t>Baltasar Mayo</w:t>
      </w:r>
    </w:p>
    <w:p w:rsidR="005364D0" w:rsidRPr="00D00691" w:rsidRDefault="005364D0" w:rsidP="00F74F56">
      <w:pPr>
        <w:spacing w:after="0" w:line="480" w:lineRule="auto"/>
        <w:rPr>
          <w:rFonts w:ascii="Times New Roman" w:hAnsi="Times New Roman" w:cs="Times New Roman"/>
          <w:sz w:val="24"/>
          <w:szCs w:val="24"/>
        </w:rPr>
      </w:pPr>
      <w:r w:rsidRPr="00D00691">
        <w:rPr>
          <w:rFonts w:ascii="Times New Roman" w:hAnsi="Times New Roman" w:cs="Times New Roman"/>
          <w:sz w:val="24"/>
          <w:szCs w:val="24"/>
        </w:rPr>
        <w:t>Instituto de Productos Lácteos de Asturias (IPLA-CSIC), Paseo Río Linares, s/n, 33300-Villaviciosa, Asturias</w:t>
      </w:r>
    </w:p>
    <w:p w:rsidR="005364D0" w:rsidRPr="00D00691" w:rsidRDefault="005364D0" w:rsidP="00F74F56">
      <w:pPr>
        <w:spacing w:after="0" w:line="480" w:lineRule="auto"/>
        <w:rPr>
          <w:rFonts w:ascii="Times New Roman" w:hAnsi="Times New Roman" w:cs="Times New Roman"/>
          <w:sz w:val="24"/>
          <w:szCs w:val="24"/>
        </w:rPr>
      </w:pPr>
    </w:p>
    <w:p w:rsidR="005F5975" w:rsidRPr="00D00691" w:rsidRDefault="005F5975" w:rsidP="00F74F56">
      <w:pPr>
        <w:spacing w:after="0" w:line="480" w:lineRule="auto"/>
        <w:rPr>
          <w:rFonts w:ascii="Times New Roman" w:hAnsi="Times New Roman" w:cs="Times New Roman"/>
          <w:sz w:val="24"/>
          <w:szCs w:val="24"/>
        </w:rPr>
      </w:pPr>
    </w:p>
    <w:p w:rsidR="005F5975" w:rsidRPr="00D00691" w:rsidRDefault="005F5975" w:rsidP="00F74F56">
      <w:pPr>
        <w:spacing w:after="0" w:line="480" w:lineRule="auto"/>
        <w:rPr>
          <w:rFonts w:ascii="Times New Roman" w:hAnsi="Times New Roman" w:cs="Times New Roman"/>
          <w:sz w:val="24"/>
          <w:szCs w:val="24"/>
        </w:rPr>
      </w:pPr>
    </w:p>
    <w:p w:rsidR="005364D0" w:rsidRPr="00D00691" w:rsidRDefault="005364D0" w:rsidP="00F74F56">
      <w:pPr>
        <w:spacing w:after="0" w:line="480" w:lineRule="auto"/>
        <w:rPr>
          <w:rFonts w:ascii="Times New Roman" w:hAnsi="Times New Roman" w:cs="Times New Roman"/>
          <w:sz w:val="24"/>
          <w:szCs w:val="24"/>
        </w:rPr>
      </w:pPr>
      <w:r w:rsidRPr="00D00691">
        <w:rPr>
          <w:rFonts w:ascii="Times New Roman" w:hAnsi="Times New Roman" w:cs="Times New Roman"/>
          <w:sz w:val="24"/>
          <w:szCs w:val="24"/>
        </w:rPr>
        <w:t>*Correspondenc</w:t>
      </w:r>
      <w:r w:rsidR="00294EDB" w:rsidRPr="00D00691">
        <w:rPr>
          <w:rFonts w:ascii="Times New Roman" w:hAnsi="Times New Roman" w:cs="Times New Roman"/>
          <w:sz w:val="24"/>
          <w:szCs w:val="24"/>
        </w:rPr>
        <w:t>ia a</w:t>
      </w:r>
      <w:r w:rsidRPr="00D00691">
        <w:rPr>
          <w:rFonts w:ascii="Times New Roman" w:hAnsi="Times New Roman" w:cs="Times New Roman"/>
          <w:sz w:val="24"/>
          <w:szCs w:val="24"/>
        </w:rPr>
        <w:t>:</w:t>
      </w:r>
    </w:p>
    <w:p w:rsidR="005364D0" w:rsidRPr="00D00691" w:rsidRDefault="00294EDB" w:rsidP="00F74F56">
      <w:pPr>
        <w:spacing w:after="0" w:line="480" w:lineRule="auto"/>
        <w:rPr>
          <w:rFonts w:ascii="Times New Roman" w:hAnsi="Times New Roman" w:cs="Times New Roman"/>
          <w:sz w:val="24"/>
          <w:szCs w:val="24"/>
          <w:lang w:eastAsia="zh-CN"/>
        </w:rPr>
      </w:pPr>
      <w:r w:rsidRPr="00D00691">
        <w:rPr>
          <w:rFonts w:ascii="Times New Roman" w:hAnsi="Times New Roman" w:cs="Times New Roman"/>
          <w:sz w:val="24"/>
          <w:szCs w:val="24"/>
        </w:rPr>
        <w:t>Leocadio Alonso</w:t>
      </w:r>
      <w:r w:rsidR="005364D0" w:rsidRPr="00D00691">
        <w:rPr>
          <w:rFonts w:ascii="Times New Roman" w:hAnsi="Times New Roman" w:cs="Times New Roman"/>
          <w:sz w:val="24"/>
          <w:szCs w:val="24"/>
        </w:rPr>
        <w:t xml:space="preserve">, </w:t>
      </w:r>
      <w:r w:rsidR="005364D0" w:rsidRPr="00D00691">
        <w:rPr>
          <w:rFonts w:ascii="Times New Roman" w:hAnsi="Times New Roman" w:cs="Times New Roman"/>
          <w:sz w:val="24"/>
          <w:szCs w:val="24"/>
          <w:lang w:eastAsia="zh-CN"/>
        </w:rPr>
        <w:t>Instituto de Productos Lácteos de Asturias (IPLA-CSIC), Paseo Río Linares s/n, 33300-Villaviciosa, Asturias</w:t>
      </w:r>
    </w:p>
    <w:p w:rsidR="00294EDB" w:rsidRPr="00D00691" w:rsidRDefault="00294EDB" w:rsidP="00F74F56">
      <w:pPr>
        <w:spacing w:after="0" w:line="480" w:lineRule="auto"/>
        <w:rPr>
          <w:rFonts w:ascii="Times New Roman" w:hAnsi="Times New Roman" w:cs="Times New Roman"/>
          <w:sz w:val="24"/>
          <w:szCs w:val="24"/>
          <w:lang w:eastAsia="zh-CN"/>
        </w:rPr>
      </w:pPr>
    </w:p>
    <w:p w:rsidR="005364D0" w:rsidRPr="00D00691" w:rsidRDefault="00290469" w:rsidP="00F74F56">
      <w:pPr>
        <w:spacing w:after="0" w:line="480" w:lineRule="auto"/>
        <w:rPr>
          <w:rFonts w:ascii="Times New Roman" w:hAnsi="Times New Roman" w:cs="Times New Roman"/>
          <w:sz w:val="24"/>
          <w:szCs w:val="24"/>
        </w:rPr>
      </w:pPr>
      <w:r w:rsidRPr="00D00691">
        <w:rPr>
          <w:rFonts w:ascii="Times New Roman" w:hAnsi="Times New Roman" w:cs="Times New Roman"/>
          <w:sz w:val="24"/>
          <w:szCs w:val="24"/>
          <w:lang w:eastAsia="zh-CN"/>
        </w:rPr>
        <w:t>Tel</w:t>
      </w:r>
      <w:r w:rsidR="00F52E8B">
        <w:rPr>
          <w:rFonts w:ascii="Times New Roman" w:hAnsi="Times New Roman" w:cs="Times New Roman"/>
          <w:sz w:val="24"/>
          <w:szCs w:val="24"/>
          <w:lang w:eastAsia="zh-CN"/>
        </w:rPr>
        <w:t>: +34985893206</w:t>
      </w:r>
      <w:r w:rsidR="007032B8" w:rsidRPr="00D00691">
        <w:rPr>
          <w:rFonts w:ascii="Times New Roman" w:hAnsi="Times New Roman" w:cs="Times New Roman"/>
          <w:sz w:val="24"/>
          <w:szCs w:val="24"/>
          <w:lang w:eastAsia="zh-CN"/>
        </w:rPr>
        <w:t xml:space="preserve">; </w:t>
      </w:r>
      <w:r w:rsidR="005364D0" w:rsidRPr="00D00691">
        <w:rPr>
          <w:rFonts w:ascii="Times New Roman" w:hAnsi="Times New Roman" w:cs="Times New Roman"/>
          <w:sz w:val="24"/>
          <w:szCs w:val="24"/>
          <w:lang w:eastAsia="zh-CN"/>
        </w:rPr>
        <w:t>Fax:</w:t>
      </w:r>
      <w:r w:rsidR="005364D0" w:rsidRPr="00D00691">
        <w:rPr>
          <w:rStyle w:val="hps"/>
          <w:rFonts w:ascii="Times New Roman" w:hAnsi="Times New Roman" w:cs="Times New Roman"/>
          <w:sz w:val="24"/>
          <w:szCs w:val="24"/>
        </w:rPr>
        <w:t xml:space="preserve"> </w:t>
      </w:r>
      <w:r w:rsidR="005364D0" w:rsidRPr="00D00691">
        <w:rPr>
          <w:rStyle w:val="skypepnhtextspan"/>
          <w:rFonts w:ascii="Times New Roman" w:hAnsi="Times New Roman" w:cs="Times New Roman"/>
          <w:sz w:val="24"/>
          <w:szCs w:val="24"/>
        </w:rPr>
        <w:t>+34985892233</w:t>
      </w:r>
    </w:p>
    <w:p w:rsidR="005364D0" w:rsidRPr="00D00691" w:rsidRDefault="005364D0" w:rsidP="00F74F56">
      <w:pPr>
        <w:spacing w:after="0" w:line="480" w:lineRule="auto"/>
        <w:rPr>
          <w:rFonts w:ascii="Times New Roman" w:hAnsi="Times New Roman" w:cs="Times New Roman"/>
          <w:sz w:val="24"/>
          <w:szCs w:val="24"/>
        </w:rPr>
      </w:pPr>
      <w:r w:rsidRPr="00D00691">
        <w:rPr>
          <w:rFonts w:ascii="Times New Roman" w:hAnsi="Times New Roman" w:cs="Times New Roman"/>
          <w:sz w:val="24"/>
          <w:szCs w:val="24"/>
        </w:rPr>
        <w:t xml:space="preserve">E-mail: </w:t>
      </w:r>
      <w:hyperlink r:id="rId9" w:history="1">
        <w:r w:rsidR="00294EDB" w:rsidRPr="00D00691">
          <w:rPr>
            <w:rStyle w:val="Hipervnculo"/>
            <w:rFonts w:ascii="Times New Roman" w:hAnsi="Times New Roman" w:cs="Times New Roman"/>
            <w:sz w:val="24"/>
            <w:szCs w:val="24"/>
          </w:rPr>
          <w:t>lalonso@ipla.csic.es</w:t>
        </w:r>
      </w:hyperlink>
    </w:p>
    <w:p w:rsidR="005364D0" w:rsidRPr="00D00691" w:rsidRDefault="005364D0" w:rsidP="00F74F56">
      <w:pPr>
        <w:spacing w:after="0" w:line="480" w:lineRule="auto"/>
        <w:rPr>
          <w:rFonts w:ascii="Times New Roman" w:hAnsi="Times New Roman" w:cs="Times New Roman"/>
          <w:sz w:val="24"/>
          <w:szCs w:val="24"/>
        </w:rPr>
      </w:pPr>
      <w:r w:rsidRPr="00D00691">
        <w:rPr>
          <w:rFonts w:ascii="Times New Roman" w:hAnsi="Times New Roman" w:cs="Times New Roman"/>
          <w:sz w:val="24"/>
          <w:szCs w:val="24"/>
        </w:rPr>
        <w:br w:type="page"/>
      </w:r>
    </w:p>
    <w:p w:rsidR="00E6081C" w:rsidRPr="00146006" w:rsidRDefault="00E6081C" w:rsidP="00146006">
      <w:pPr>
        <w:spacing w:after="120" w:line="240" w:lineRule="auto"/>
        <w:jc w:val="both"/>
        <w:rPr>
          <w:rFonts w:ascii="Times New Roman" w:hAnsi="Times New Roman" w:cs="Times New Roman"/>
          <w:b/>
          <w:sz w:val="24"/>
          <w:szCs w:val="24"/>
        </w:rPr>
      </w:pPr>
      <w:r w:rsidRPr="00146006">
        <w:rPr>
          <w:rFonts w:ascii="Times New Roman" w:hAnsi="Times New Roman" w:cs="Times New Roman"/>
          <w:b/>
          <w:sz w:val="24"/>
          <w:szCs w:val="24"/>
        </w:rPr>
        <w:lastRenderedPageBreak/>
        <w:t>Resumen</w:t>
      </w:r>
    </w:p>
    <w:p w:rsidR="00E6081C" w:rsidRPr="00146006" w:rsidRDefault="00E6081C" w:rsidP="00146006">
      <w:pPr>
        <w:spacing w:after="120" w:line="240" w:lineRule="auto"/>
        <w:ind w:firstLine="284"/>
        <w:jc w:val="both"/>
        <w:rPr>
          <w:rFonts w:ascii="Times New Roman" w:hAnsi="Times New Roman" w:cs="Times New Roman"/>
          <w:sz w:val="24"/>
          <w:szCs w:val="24"/>
        </w:rPr>
      </w:pPr>
      <w:r w:rsidRPr="00146006">
        <w:rPr>
          <w:rFonts w:ascii="Times New Roman" w:hAnsi="Times New Roman" w:cs="Times New Roman"/>
          <w:sz w:val="24"/>
          <w:szCs w:val="24"/>
        </w:rPr>
        <w:t xml:space="preserve">Los productos lácteos -principalmente queso y yogur- constituyen hoy en día una parte importante de la ingesta de alimentos. Además de su valor nutritivo, la leche y los productos lácteos fermentados se han considerado alimentos saludables desde el principio de las civilizaciones humanas. De hecho, productos como </w:t>
      </w:r>
      <w:r w:rsidR="00CC19DC" w:rsidRPr="00146006">
        <w:rPr>
          <w:rFonts w:ascii="Times New Roman" w:hAnsi="Times New Roman" w:cs="Times New Roman"/>
          <w:sz w:val="24"/>
          <w:szCs w:val="24"/>
        </w:rPr>
        <w:t>kéfir</w:t>
      </w:r>
      <w:r w:rsidRPr="00146006">
        <w:rPr>
          <w:rFonts w:ascii="Times New Roman" w:hAnsi="Times New Roman" w:cs="Times New Roman"/>
          <w:sz w:val="24"/>
          <w:szCs w:val="24"/>
        </w:rPr>
        <w:t>, yogur y otras bebidas de leche</w:t>
      </w:r>
      <w:r w:rsidR="00247686">
        <w:rPr>
          <w:rFonts w:ascii="Times New Roman" w:hAnsi="Times New Roman" w:cs="Times New Roman"/>
          <w:sz w:val="24"/>
          <w:szCs w:val="24"/>
        </w:rPr>
        <w:t>s</w:t>
      </w:r>
      <w:r w:rsidRPr="00146006">
        <w:rPr>
          <w:rFonts w:ascii="Times New Roman" w:hAnsi="Times New Roman" w:cs="Times New Roman"/>
          <w:sz w:val="24"/>
          <w:szCs w:val="24"/>
        </w:rPr>
        <w:t xml:space="preserve"> fermentadas se han utilizado en el pasado para aliviar o curar diversas enfermedades intestinales. En comparación con la leche líquida, los productos lácteos fermentados proporcionan beneficios saludables adicionales a su papel nutricional. De esta forma, los productos fermentados muestran una mejor digestibilidad de los constituyentes de la leche (lactosa, proteínas y lípidos) y de algunas vi</w:t>
      </w:r>
      <w:r w:rsidR="00E20A25" w:rsidRPr="00146006">
        <w:rPr>
          <w:rFonts w:ascii="Times New Roman" w:hAnsi="Times New Roman" w:cs="Times New Roman"/>
          <w:sz w:val="24"/>
          <w:szCs w:val="24"/>
        </w:rPr>
        <w:t>taminas. Además, las proteínas,</w:t>
      </w:r>
      <w:r w:rsidRPr="00146006">
        <w:rPr>
          <w:rFonts w:ascii="Times New Roman" w:hAnsi="Times New Roman" w:cs="Times New Roman"/>
          <w:sz w:val="24"/>
          <w:szCs w:val="24"/>
        </w:rPr>
        <w:t xml:space="preserve"> lípidos lácteos y sus metabolitos pueden regular </w:t>
      </w:r>
      <w:r w:rsidR="00562C1D" w:rsidRPr="00146006">
        <w:rPr>
          <w:rFonts w:ascii="Times New Roman" w:hAnsi="Times New Roman" w:cs="Times New Roman"/>
          <w:sz w:val="24"/>
          <w:szCs w:val="24"/>
        </w:rPr>
        <w:t xml:space="preserve">ciertas </w:t>
      </w:r>
      <w:r w:rsidRPr="00146006">
        <w:rPr>
          <w:rFonts w:ascii="Times New Roman" w:hAnsi="Times New Roman" w:cs="Times New Roman"/>
          <w:sz w:val="24"/>
          <w:szCs w:val="24"/>
        </w:rPr>
        <w:t xml:space="preserve">funciones fisiológicas relacionadas con la salud. Por su parte, los microorganismos vivos presentes en los productos lácteos fermentados antagonizan </w:t>
      </w:r>
      <w:r w:rsidR="00F76BA9" w:rsidRPr="00146006">
        <w:rPr>
          <w:rFonts w:ascii="Times New Roman" w:hAnsi="Times New Roman" w:cs="Times New Roman"/>
          <w:sz w:val="24"/>
          <w:szCs w:val="24"/>
        </w:rPr>
        <w:t xml:space="preserve">varios </w:t>
      </w:r>
      <w:r w:rsidRPr="00146006">
        <w:rPr>
          <w:rFonts w:ascii="Times New Roman" w:hAnsi="Times New Roman" w:cs="Times New Roman"/>
          <w:sz w:val="24"/>
          <w:szCs w:val="24"/>
        </w:rPr>
        <w:t>microorganismos patógenos a través, entre otros mecanismos, de una modulación de la respuesta inmune.</w:t>
      </w:r>
    </w:p>
    <w:p w:rsidR="00E6081C" w:rsidRPr="00146006" w:rsidRDefault="00E6081C" w:rsidP="00146006">
      <w:pPr>
        <w:spacing w:after="120" w:line="240" w:lineRule="auto"/>
        <w:jc w:val="both"/>
        <w:rPr>
          <w:rFonts w:ascii="Times New Roman" w:hAnsi="Times New Roman" w:cs="Times New Roman"/>
          <w:b/>
          <w:sz w:val="24"/>
          <w:szCs w:val="24"/>
        </w:rPr>
      </w:pPr>
    </w:p>
    <w:p w:rsidR="00E6081C" w:rsidRPr="00146006" w:rsidRDefault="00E6081C" w:rsidP="00146006">
      <w:pPr>
        <w:spacing w:after="120" w:line="240" w:lineRule="auto"/>
        <w:jc w:val="both"/>
        <w:rPr>
          <w:rFonts w:ascii="Times New Roman" w:hAnsi="Times New Roman" w:cs="Times New Roman"/>
          <w:sz w:val="24"/>
          <w:szCs w:val="24"/>
        </w:rPr>
      </w:pPr>
      <w:r w:rsidRPr="00146006">
        <w:rPr>
          <w:rFonts w:ascii="Times New Roman" w:hAnsi="Times New Roman" w:cs="Times New Roman"/>
          <w:b/>
          <w:sz w:val="24"/>
          <w:szCs w:val="24"/>
        </w:rPr>
        <w:t xml:space="preserve">Palabras Claves: </w:t>
      </w:r>
      <w:r w:rsidRPr="00146006">
        <w:rPr>
          <w:rFonts w:ascii="Times New Roman" w:hAnsi="Times New Roman" w:cs="Times New Roman"/>
          <w:sz w:val="24"/>
          <w:szCs w:val="24"/>
        </w:rPr>
        <w:t xml:space="preserve">Leche, productos lácteos fermentados, bacterias ácido-lácticas, fermentos, probióticos, constituyentes de la leche, </w:t>
      </w:r>
      <w:r w:rsidR="00534DBB">
        <w:rPr>
          <w:rFonts w:ascii="Times New Roman" w:hAnsi="Times New Roman" w:cs="Times New Roman"/>
          <w:sz w:val="24"/>
          <w:szCs w:val="24"/>
        </w:rPr>
        <w:t xml:space="preserve">fosfolípidos, </w:t>
      </w:r>
      <w:r w:rsidRPr="00146006">
        <w:rPr>
          <w:rFonts w:ascii="Times New Roman" w:hAnsi="Times New Roman" w:cs="Times New Roman"/>
          <w:sz w:val="24"/>
          <w:szCs w:val="24"/>
        </w:rPr>
        <w:t>PUFA, CLA</w:t>
      </w:r>
      <w:r w:rsidR="00534DBB">
        <w:rPr>
          <w:rFonts w:ascii="Times New Roman" w:hAnsi="Times New Roman" w:cs="Times New Roman"/>
          <w:sz w:val="24"/>
          <w:szCs w:val="24"/>
        </w:rPr>
        <w:t>,</w:t>
      </w:r>
    </w:p>
    <w:p w:rsidR="00E6081C" w:rsidRPr="00146006" w:rsidRDefault="00E6081C" w:rsidP="00146006">
      <w:pPr>
        <w:spacing w:after="120" w:line="240" w:lineRule="auto"/>
        <w:jc w:val="both"/>
        <w:rPr>
          <w:rFonts w:ascii="Times New Roman" w:hAnsi="Times New Roman" w:cs="Times New Roman"/>
          <w:b/>
          <w:sz w:val="24"/>
          <w:szCs w:val="24"/>
        </w:rPr>
      </w:pPr>
    </w:p>
    <w:p w:rsidR="00E6081C" w:rsidRPr="00146006" w:rsidRDefault="00E6081C" w:rsidP="00146006">
      <w:pPr>
        <w:spacing w:after="120" w:line="240" w:lineRule="auto"/>
        <w:jc w:val="both"/>
        <w:rPr>
          <w:rFonts w:ascii="Times New Roman" w:hAnsi="Times New Roman" w:cs="Times New Roman"/>
          <w:b/>
          <w:sz w:val="24"/>
          <w:szCs w:val="24"/>
          <w:lang w:val="en-US"/>
        </w:rPr>
      </w:pPr>
      <w:r w:rsidRPr="00146006">
        <w:rPr>
          <w:rFonts w:ascii="Times New Roman" w:hAnsi="Times New Roman" w:cs="Times New Roman"/>
          <w:b/>
          <w:sz w:val="24"/>
          <w:szCs w:val="24"/>
          <w:lang w:val="en-US"/>
        </w:rPr>
        <w:t>Abstract</w:t>
      </w:r>
    </w:p>
    <w:p w:rsidR="00E6081C" w:rsidRPr="00146006" w:rsidRDefault="00E6081C" w:rsidP="00146006">
      <w:pPr>
        <w:spacing w:after="120" w:line="240" w:lineRule="auto"/>
        <w:ind w:firstLine="284"/>
        <w:jc w:val="both"/>
        <w:rPr>
          <w:rFonts w:ascii="Times New Roman" w:hAnsi="Times New Roman" w:cs="Times New Roman"/>
          <w:sz w:val="24"/>
          <w:szCs w:val="24"/>
          <w:lang w:val="en-US"/>
        </w:rPr>
      </w:pPr>
      <w:r w:rsidRPr="00146006">
        <w:rPr>
          <w:rFonts w:ascii="Times New Roman" w:hAnsi="Times New Roman" w:cs="Times New Roman"/>
          <w:sz w:val="24"/>
          <w:szCs w:val="24"/>
          <w:lang w:val="en-US"/>
        </w:rPr>
        <w:t xml:space="preserve">Fermented dairy products -cheese and yogurt mainly- constitute an important part of </w:t>
      </w:r>
      <w:r w:rsidR="00CC19DC" w:rsidRPr="00146006">
        <w:rPr>
          <w:rFonts w:ascii="Times New Roman" w:hAnsi="Times New Roman" w:cs="Times New Roman"/>
          <w:sz w:val="24"/>
          <w:szCs w:val="24"/>
          <w:lang w:val="en-US"/>
        </w:rPr>
        <w:t>today’s</w:t>
      </w:r>
      <w:r w:rsidRPr="00146006">
        <w:rPr>
          <w:rFonts w:ascii="Times New Roman" w:hAnsi="Times New Roman" w:cs="Times New Roman"/>
          <w:sz w:val="24"/>
          <w:szCs w:val="24"/>
          <w:lang w:val="en-US"/>
        </w:rPr>
        <w:t xml:space="preserve"> food intake. In addition to its nutritional value, milk and fermented milk products are considered healthy foods from the beginning of human civilizations. In fact, products such as kefir, yogurt and other fermented milk drinks have been used for alleviating or curing various intestinal diseases. Compared to liquid milk, fermented dairy products provide additional health benefits beyond its nutritional role. Thus, fermented products show an improved digestibility of milk constituents (lactose, proteins and lipids) and are a superior source of some vitamins. Proteins and milk lipids and their catabolic metabolites can regulate human physiological functions related to health. Meanwhile, the living bacteria dwelling in fermented dairy products antagonize pathogenic microorganisms by, among other mechanisms, a modulation of the immune response.</w:t>
      </w:r>
    </w:p>
    <w:p w:rsidR="00E6081C" w:rsidRPr="00146006" w:rsidRDefault="00E6081C" w:rsidP="00146006">
      <w:pPr>
        <w:spacing w:after="120" w:line="240" w:lineRule="auto"/>
        <w:jc w:val="both"/>
        <w:rPr>
          <w:rFonts w:ascii="Times New Roman" w:hAnsi="Times New Roman" w:cs="Times New Roman"/>
          <w:b/>
          <w:sz w:val="24"/>
          <w:szCs w:val="24"/>
          <w:lang w:val="en-US"/>
        </w:rPr>
      </w:pPr>
    </w:p>
    <w:p w:rsidR="00E6081C" w:rsidRPr="00146006" w:rsidRDefault="00E6081C" w:rsidP="00146006">
      <w:pPr>
        <w:spacing w:after="120" w:line="240" w:lineRule="auto"/>
        <w:jc w:val="both"/>
        <w:rPr>
          <w:rFonts w:ascii="Times New Roman" w:hAnsi="Times New Roman" w:cs="Times New Roman"/>
          <w:sz w:val="24"/>
          <w:szCs w:val="24"/>
          <w:lang w:val="en-US"/>
        </w:rPr>
      </w:pPr>
      <w:r w:rsidRPr="00146006">
        <w:rPr>
          <w:rFonts w:ascii="Times New Roman" w:hAnsi="Times New Roman" w:cs="Times New Roman"/>
          <w:b/>
          <w:sz w:val="24"/>
          <w:szCs w:val="24"/>
          <w:lang w:val="en-US"/>
        </w:rPr>
        <w:t xml:space="preserve">Key words: </w:t>
      </w:r>
      <w:r w:rsidRPr="00146006">
        <w:rPr>
          <w:rFonts w:ascii="Times New Roman" w:hAnsi="Times New Roman" w:cs="Times New Roman"/>
          <w:sz w:val="24"/>
          <w:szCs w:val="24"/>
          <w:lang w:val="en-US"/>
        </w:rPr>
        <w:t xml:space="preserve">Milk, fermented Dairy products, lactic acid bacteria, starters, probiotics, milk constituents, </w:t>
      </w:r>
      <w:r w:rsidR="00534DBB">
        <w:rPr>
          <w:rFonts w:ascii="Times New Roman" w:hAnsi="Times New Roman" w:cs="Times New Roman"/>
          <w:sz w:val="24"/>
          <w:szCs w:val="24"/>
          <w:lang w:val="en-US"/>
        </w:rPr>
        <w:t xml:space="preserve">phospholipids, </w:t>
      </w:r>
      <w:r w:rsidRPr="00146006">
        <w:rPr>
          <w:rFonts w:ascii="Times New Roman" w:hAnsi="Times New Roman" w:cs="Times New Roman"/>
          <w:sz w:val="24"/>
          <w:szCs w:val="24"/>
          <w:lang w:val="en-US"/>
        </w:rPr>
        <w:t>PUFA, CLA</w:t>
      </w:r>
    </w:p>
    <w:p w:rsidR="00E6081C" w:rsidRPr="00146006" w:rsidRDefault="00E6081C" w:rsidP="00146006">
      <w:pPr>
        <w:spacing w:after="120" w:line="240" w:lineRule="auto"/>
        <w:jc w:val="both"/>
        <w:rPr>
          <w:rFonts w:ascii="Times New Roman" w:hAnsi="Times New Roman" w:cs="Times New Roman"/>
          <w:sz w:val="24"/>
          <w:szCs w:val="24"/>
          <w:lang w:val="en-US"/>
        </w:rPr>
      </w:pPr>
      <w:r w:rsidRPr="00146006">
        <w:rPr>
          <w:rFonts w:ascii="Times New Roman" w:hAnsi="Times New Roman" w:cs="Times New Roman"/>
          <w:sz w:val="24"/>
          <w:szCs w:val="24"/>
          <w:lang w:val="en-US"/>
        </w:rPr>
        <w:br w:type="page"/>
      </w:r>
    </w:p>
    <w:p w:rsidR="008966C3" w:rsidRPr="00146006" w:rsidRDefault="008966C3" w:rsidP="00146006">
      <w:pPr>
        <w:spacing w:after="120" w:line="240" w:lineRule="auto"/>
        <w:jc w:val="both"/>
        <w:rPr>
          <w:rFonts w:ascii="Times New Roman" w:hAnsi="Times New Roman" w:cs="Times New Roman"/>
          <w:b/>
          <w:sz w:val="24"/>
          <w:szCs w:val="24"/>
        </w:rPr>
      </w:pPr>
      <w:r w:rsidRPr="00146006">
        <w:rPr>
          <w:rFonts w:ascii="Times New Roman" w:hAnsi="Times New Roman" w:cs="Times New Roman"/>
          <w:b/>
          <w:sz w:val="24"/>
          <w:szCs w:val="24"/>
        </w:rPr>
        <w:lastRenderedPageBreak/>
        <w:t>Introducción</w:t>
      </w:r>
    </w:p>
    <w:p w:rsidR="00A664D1" w:rsidRPr="00146006" w:rsidRDefault="0012450A" w:rsidP="00146006">
      <w:pPr>
        <w:spacing w:after="120" w:line="240" w:lineRule="auto"/>
        <w:jc w:val="both"/>
        <w:rPr>
          <w:rFonts w:ascii="Times New Roman" w:hAnsi="Times New Roman" w:cs="Times New Roman"/>
          <w:sz w:val="24"/>
          <w:szCs w:val="24"/>
        </w:rPr>
      </w:pPr>
      <w:r w:rsidRPr="00146006">
        <w:rPr>
          <w:rFonts w:ascii="Times New Roman" w:hAnsi="Times New Roman" w:cs="Times New Roman"/>
          <w:sz w:val="24"/>
          <w:szCs w:val="24"/>
        </w:rPr>
        <w:t>La fermentación es una de las técnicas más antiguas de conservación de los alimentos y una manera fácil de obtener nuevos productos. La presencia de residuos orgánicos en cerámicas arqueológicas demuestra la producción de leche en Anatolia en el séptim</w:t>
      </w:r>
      <w:r w:rsidR="00E34C5C" w:rsidRPr="00146006">
        <w:rPr>
          <w:rFonts w:ascii="Times New Roman" w:hAnsi="Times New Roman" w:cs="Times New Roman"/>
          <w:sz w:val="24"/>
          <w:szCs w:val="24"/>
        </w:rPr>
        <w:t>o milenio antes de Cristo (AC)</w:t>
      </w:r>
      <w:r w:rsidRPr="00146006">
        <w:rPr>
          <w:rFonts w:ascii="Times New Roman" w:hAnsi="Times New Roman" w:cs="Times New Roman"/>
          <w:sz w:val="24"/>
          <w:szCs w:val="24"/>
        </w:rPr>
        <w:t xml:space="preserve">, y la fermentación de ésta </w:t>
      </w:r>
      <w:r w:rsidR="00A664D1" w:rsidRPr="00146006">
        <w:rPr>
          <w:rFonts w:ascii="Times New Roman" w:hAnsi="Times New Roman" w:cs="Times New Roman"/>
          <w:sz w:val="24"/>
          <w:szCs w:val="24"/>
        </w:rPr>
        <w:t xml:space="preserve">en Europa </w:t>
      </w:r>
      <w:r w:rsidR="00E34C5C" w:rsidRPr="00146006">
        <w:rPr>
          <w:rFonts w:ascii="Times New Roman" w:hAnsi="Times New Roman" w:cs="Times New Roman"/>
          <w:sz w:val="24"/>
          <w:szCs w:val="24"/>
        </w:rPr>
        <w:t>a partir del sexto milenio AC</w:t>
      </w:r>
      <w:r w:rsidR="006F219E" w:rsidRPr="00146006">
        <w:rPr>
          <w:rFonts w:ascii="Times New Roman" w:hAnsi="Times New Roman" w:cs="Times New Roman"/>
          <w:sz w:val="24"/>
          <w:szCs w:val="24"/>
        </w:rPr>
        <w:t xml:space="preserve">. </w:t>
      </w:r>
      <w:r w:rsidRPr="00146006">
        <w:rPr>
          <w:rFonts w:ascii="Times New Roman" w:hAnsi="Times New Roman" w:cs="Times New Roman"/>
          <w:sz w:val="24"/>
          <w:szCs w:val="24"/>
        </w:rPr>
        <w:t>L</w:t>
      </w:r>
      <w:r w:rsidR="008966C3" w:rsidRPr="00146006">
        <w:rPr>
          <w:rFonts w:ascii="Times New Roman" w:hAnsi="Times New Roman" w:cs="Times New Roman"/>
          <w:sz w:val="24"/>
          <w:szCs w:val="24"/>
        </w:rPr>
        <w:t xml:space="preserve">a leche puede </w:t>
      </w:r>
      <w:r w:rsidR="00A664D1" w:rsidRPr="00146006">
        <w:rPr>
          <w:rFonts w:ascii="Times New Roman" w:hAnsi="Times New Roman" w:cs="Times New Roman"/>
          <w:sz w:val="24"/>
          <w:szCs w:val="24"/>
        </w:rPr>
        <w:t xml:space="preserve">ser </w:t>
      </w:r>
      <w:r w:rsidR="008966C3" w:rsidRPr="00146006">
        <w:rPr>
          <w:rFonts w:ascii="Times New Roman" w:hAnsi="Times New Roman" w:cs="Times New Roman"/>
          <w:sz w:val="24"/>
          <w:szCs w:val="24"/>
        </w:rPr>
        <w:t>transforma</w:t>
      </w:r>
      <w:r w:rsidR="00A664D1" w:rsidRPr="00146006">
        <w:rPr>
          <w:rFonts w:ascii="Times New Roman" w:hAnsi="Times New Roman" w:cs="Times New Roman"/>
          <w:sz w:val="24"/>
          <w:szCs w:val="24"/>
        </w:rPr>
        <w:t>da</w:t>
      </w:r>
      <w:r w:rsidR="008966C3" w:rsidRPr="00146006">
        <w:rPr>
          <w:rFonts w:ascii="Times New Roman" w:hAnsi="Times New Roman" w:cs="Times New Roman"/>
          <w:sz w:val="24"/>
          <w:szCs w:val="24"/>
        </w:rPr>
        <w:t xml:space="preserve"> en una </w:t>
      </w:r>
      <w:r w:rsidRPr="00146006">
        <w:rPr>
          <w:rFonts w:ascii="Times New Roman" w:hAnsi="Times New Roman" w:cs="Times New Roman"/>
          <w:sz w:val="24"/>
          <w:szCs w:val="24"/>
        </w:rPr>
        <w:t xml:space="preserve">diversa y variada </w:t>
      </w:r>
      <w:r w:rsidR="008966C3" w:rsidRPr="00146006">
        <w:rPr>
          <w:rFonts w:ascii="Times New Roman" w:hAnsi="Times New Roman" w:cs="Times New Roman"/>
          <w:sz w:val="24"/>
          <w:szCs w:val="24"/>
        </w:rPr>
        <w:t xml:space="preserve">gama de </w:t>
      </w:r>
      <w:r w:rsidR="009C62D6" w:rsidRPr="00146006">
        <w:rPr>
          <w:rFonts w:ascii="Times New Roman" w:hAnsi="Times New Roman" w:cs="Times New Roman"/>
          <w:sz w:val="24"/>
          <w:szCs w:val="24"/>
        </w:rPr>
        <w:t xml:space="preserve">más de 1000 </w:t>
      </w:r>
      <w:r w:rsidR="008966C3" w:rsidRPr="00146006">
        <w:rPr>
          <w:rFonts w:ascii="Times New Roman" w:hAnsi="Times New Roman" w:cs="Times New Roman"/>
          <w:sz w:val="24"/>
          <w:szCs w:val="24"/>
        </w:rPr>
        <w:t>productos fermentados</w:t>
      </w:r>
      <w:r w:rsidR="009C62D6" w:rsidRPr="00146006">
        <w:rPr>
          <w:rFonts w:ascii="Times New Roman" w:hAnsi="Times New Roman" w:cs="Times New Roman"/>
          <w:sz w:val="24"/>
          <w:szCs w:val="24"/>
        </w:rPr>
        <w:t xml:space="preserve"> distintos</w:t>
      </w:r>
      <w:r w:rsidR="00A664D1" w:rsidRPr="00146006">
        <w:rPr>
          <w:rFonts w:ascii="Times New Roman" w:hAnsi="Times New Roman" w:cs="Times New Roman"/>
          <w:sz w:val="24"/>
          <w:szCs w:val="24"/>
        </w:rPr>
        <w:t xml:space="preserve"> </w:t>
      </w:r>
      <w:r w:rsidR="008966C3" w:rsidRPr="00146006">
        <w:rPr>
          <w:rFonts w:ascii="Times New Roman" w:hAnsi="Times New Roman" w:cs="Times New Roman"/>
          <w:sz w:val="24"/>
          <w:szCs w:val="24"/>
        </w:rPr>
        <w:t>(</w:t>
      </w:r>
      <w:r w:rsidR="00E34C5C" w:rsidRPr="00146006">
        <w:rPr>
          <w:rFonts w:ascii="Times New Roman" w:hAnsi="Times New Roman" w:cs="Times New Roman"/>
          <w:sz w:val="24"/>
          <w:szCs w:val="24"/>
        </w:rPr>
        <w:t>1</w:t>
      </w:r>
      <w:r w:rsidR="006F219E" w:rsidRPr="00146006">
        <w:rPr>
          <w:rFonts w:ascii="Times New Roman" w:hAnsi="Times New Roman" w:cs="Times New Roman"/>
          <w:sz w:val="24"/>
          <w:szCs w:val="24"/>
        </w:rPr>
        <w:t xml:space="preserve">, </w:t>
      </w:r>
      <w:r w:rsidR="00E34C5C" w:rsidRPr="00146006">
        <w:rPr>
          <w:rFonts w:ascii="Times New Roman" w:hAnsi="Times New Roman" w:cs="Times New Roman"/>
          <w:sz w:val="24"/>
          <w:szCs w:val="24"/>
        </w:rPr>
        <w:t>2</w:t>
      </w:r>
      <w:r w:rsidR="008966C3" w:rsidRPr="00146006">
        <w:rPr>
          <w:rFonts w:ascii="Times New Roman" w:hAnsi="Times New Roman" w:cs="Times New Roman"/>
          <w:sz w:val="24"/>
          <w:szCs w:val="24"/>
        </w:rPr>
        <w:t>)</w:t>
      </w:r>
      <w:r w:rsidR="00EB0A58" w:rsidRPr="00146006">
        <w:rPr>
          <w:rFonts w:ascii="Times New Roman" w:hAnsi="Times New Roman" w:cs="Times New Roman"/>
          <w:sz w:val="24"/>
          <w:szCs w:val="24"/>
        </w:rPr>
        <w:t>. Aunque la lista de productos diferentes puede</w:t>
      </w:r>
      <w:r w:rsidR="00A664D1" w:rsidRPr="00146006">
        <w:rPr>
          <w:rFonts w:ascii="Times New Roman" w:hAnsi="Times New Roman" w:cs="Times New Roman"/>
          <w:sz w:val="24"/>
          <w:szCs w:val="24"/>
        </w:rPr>
        <w:t xml:space="preserve"> ser más reducida, est</w:t>
      </w:r>
      <w:r w:rsidR="009C62D6" w:rsidRPr="00146006">
        <w:rPr>
          <w:rFonts w:ascii="Times New Roman" w:hAnsi="Times New Roman" w:cs="Times New Roman"/>
          <w:sz w:val="24"/>
          <w:szCs w:val="24"/>
        </w:rPr>
        <w:t xml:space="preserve">a </w:t>
      </w:r>
      <w:r w:rsidR="00CC19DC">
        <w:rPr>
          <w:rFonts w:ascii="Times New Roman" w:hAnsi="Times New Roman" w:cs="Times New Roman"/>
          <w:sz w:val="24"/>
          <w:szCs w:val="24"/>
        </w:rPr>
        <w:t xml:space="preserve">enorme </w:t>
      </w:r>
      <w:r w:rsidR="009C62D6" w:rsidRPr="00146006">
        <w:rPr>
          <w:rFonts w:ascii="Times New Roman" w:hAnsi="Times New Roman" w:cs="Times New Roman"/>
          <w:sz w:val="24"/>
          <w:szCs w:val="24"/>
        </w:rPr>
        <w:t xml:space="preserve">variedad </w:t>
      </w:r>
      <w:r w:rsidR="00A664D1" w:rsidRPr="00146006">
        <w:rPr>
          <w:rFonts w:ascii="Times New Roman" w:hAnsi="Times New Roman" w:cs="Times New Roman"/>
          <w:sz w:val="24"/>
          <w:szCs w:val="24"/>
        </w:rPr>
        <w:t xml:space="preserve">nos da </w:t>
      </w:r>
      <w:r w:rsidR="00CC19DC">
        <w:rPr>
          <w:rFonts w:ascii="Times New Roman" w:hAnsi="Times New Roman" w:cs="Times New Roman"/>
          <w:sz w:val="24"/>
          <w:szCs w:val="24"/>
        </w:rPr>
        <w:t xml:space="preserve">una </w:t>
      </w:r>
      <w:r w:rsidR="00A664D1" w:rsidRPr="00146006">
        <w:rPr>
          <w:rFonts w:ascii="Times New Roman" w:hAnsi="Times New Roman" w:cs="Times New Roman"/>
          <w:sz w:val="24"/>
          <w:szCs w:val="24"/>
        </w:rPr>
        <w:t>idea de la importancia nutricional y económica de los productos lácteos fermentados.</w:t>
      </w:r>
    </w:p>
    <w:p w:rsidR="00A7331B" w:rsidRDefault="00A7331B" w:rsidP="00146006">
      <w:pPr>
        <w:spacing w:after="120" w:line="240" w:lineRule="auto"/>
        <w:jc w:val="both"/>
        <w:rPr>
          <w:rFonts w:ascii="Times New Roman" w:hAnsi="Times New Roman" w:cs="Times New Roman"/>
          <w:b/>
          <w:sz w:val="24"/>
          <w:szCs w:val="24"/>
        </w:rPr>
      </w:pPr>
    </w:p>
    <w:p w:rsidR="008966C3" w:rsidRPr="00146006" w:rsidRDefault="00F74F56" w:rsidP="00146006">
      <w:pPr>
        <w:spacing w:after="120" w:line="240" w:lineRule="auto"/>
        <w:jc w:val="both"/>
        <w:rPr>
          <w:rFonts w:ascii="Times New Roman" w:hAnsi="Times New Roman" w:cs="Times New Roman"/>
          <w:b/>
          <w:sz w:val="24"/>
          <w:szCs w:val="24"/>
        </w:rPr>
      </w:pPr>
      <w:r w:rsidRPr="00146006">
        <w:rPr>
          <w:rFonts w:ascii="Times New Roman" w:hAnsi="Times New Roman" w:cs="Times New Roman"/>
          <w:b/>
          <w:sz w:val="24"/>
          <w:szCs w:val="24"/>
        </w:rPr>
        <w:t>F</w:t>
      </w:r>
      <w:r w:rsidR="008966C3" w:rsidRPr="00146006">
        <w:rPr>
          <w:rFonts w:ascii="Times New Roman" w:hAnsi="Times New Roman" w:cs="Times New Roman"/>
          <w:b/>
          <w:sz w:val="24"/>
          <w:szCs w:val="24"/>
        </w:rPr>
        <w:t>ermentación de la leche y bacterias del ácido láctico</w:t>
      </w:r>
    </w:p>
    <w:p w:rsidR="00F106C2" w:rsidRPr="00146006" w:rsidRDefault="00A664D1" w:rsidP="00146006">
      <w:pPr>
        <w:spacing w:after="120" w:line="240" w:lineRule="auto"/>
        <w:ind w:firstLine="284"/>
        <w:jc w:val="both"/>
        <w:rPr>
          <w:rFonts w:ascii="Times New Roman" w:hAnsi="Times New Roman" w:cs="Times New Roman"/>
          <w:sz w:val="24"/>
          <w:szCs w:val="24"/>
        </w:rPr>
      </w:pPr>
      <w:r w:rsidRPr="00146006">
        <w:rPr>
          <w:rFonts w:ascii="Times New Roman" w:hAnsi="Times New Roman" w:cs="Times New Roman"/>
          <w:sz w:val="24"/>
          <w:szCs w:val="24"/>
        </w:rPr>
        <w:t xml:space="preserve">La fermentación natural </w:t>
      </w:r>
      <w:r w:rsidR="008966C3" w:rsidRPr="00146006">
        <w:rPr>
          <w:rFonts w:ascii="Times New Roman" w:hAnsi="Times New Roman" w:cs="Times New Roman"/>
          <w:sz w:val="24"/>
          <w:szCs w:val="24"/>
        </w:rPr>
        <w:t xml:space="preserve">(espontánea) de la leche se debe al desarrollo </w:t>
      </w:r>
      <w:r w:rsidR="009C62D6" w:rsidRPr="00146006">
        <w:rPr>
          <w:rFonts w:ascii="Times New Roman" w:hAnsi="Times New Roman" w:cs="Times New Roman"/>
          <w:sz w:val="24"/>
          <w:szCs w:val="24"/>
        </w:rPr>
        <w:t xml:space="preserve">en este medio </w:t>
      </w:r>
      <w:r w:rsidR="008966C3" w:rsidRPr="00146006">
        <w:rPr>
          <w:rFonts w:ascii="Times New Roman" w:hAnsi="Times New Roman" w:cs="Times New Roman"/>
          <w:sz w:val="24"/>
          <w:szCs w:val="24"/>
        </w:rPr>
        <w:t>de varias especies de bacterias ácido</w:t>
      </w:r>
      <w:r w:rsidRPr="00146006">
        <w:rPr>
          <w:rFonts w:ascii="Times New Roman" w:hAnsi="Times New Roman" w:cs="Times New Roman"/>
          <w:sz w:val="24"/>
          <w:szCs w:val="24"/>
        </w:rPr>
        <w:t>-</w:t>
      </w:r>
      <w:r w:rsidR="008966C3" w:rsidRPr="00146006">
        <w:rPr>
          <w:rFonts w:ascii="Times New Roman" w:hAnsi="Times New Roman" w:cs="Times New Roman"/>
          <w:sz w:val="24"/>
          <w:szCs w:val="24"/>
        </w:rPr>
        <w:t>láctic</w:t>
      </w:r>
      <w:r w:rsidRPr="00146006">
        <w:rPr>
          <w:rFonts w:ascii="Times New Roman" w:hAnsi="Times New Roman" w:cs="Times New Roman"/>
          <w:sz w:val="24"/>
          <w:szCs w:val="24"/>
        </w:rPr>
        <w:t>as</w:t>
      </w:r>
      <w:r w:rsidR="008966C3" w:rsidRPr="00146006">
        <w:rPr>
          <w:rFonts w:ascii="Times New Roman" w:hAnsi="Times New Roman" w:cs="Times New Roman"/>
          <w:sz w:val="24"/>
          <w:szCs w:val="24"/>
        </w:rPr>
        <w:t xml:space="preserve"> (</w:t>
      </w:r>
      <w:r w:rsidRPr="00146006">
        <w:rPr>
          <w:rFonts w:ascii="Times New Roman" w:hAnsi="Times New Roman" w:cs="Times New Roman"/>
          <w:sz w:val="24"/>
          <w:szCs w:val="24"/>
        </w:rPr>
        <w:t>BA</w:t>
      </w:r>
      <w:r w:rsidR="008966C3" w:rsidRPr="00146006">
        <w:rPr>
          <w:rFonts w:ascii="Times New Roman" w:hAnsi="Times New Roman" w:cs="Times New Roman"/>
          <w:sz w:val="24"/>
          <w:szCs w:val="24"/>
        </w:rPr>
        <w:t>L) (</w:t>
      </w:r>
      <w:r w:rsidR="00E34C5C" w:rsidRPr="00146006">
        <w:rPr>
          <w:rFonts w:ascii="Times New Roman" w:hAnsi="Times New Roman" w:cs="Times New Roman"/>
          <w:sz w:val="24"/>
          <w:szCs w:val="24"/>
        </w:rPr>
        <w:t>3</w:t>
      </w:r>
      <w:r w:rsidR="008966C3" w:rsidRPr="00146006">
        <w:rPr>
          <w:rFonts w:ascii="Times New Roman" w:hAnsi="Times New Roman" w:cs="Times New Roman"/>
          <w:sz w:val="24"/>
          <w:szCs w:val="24"/>
        </w:rPr>
        <w:t>)</w:t>
      </w:r>
      <w:r w:rsidR="00F106C2" w:rsidRPr="00146006">
        <w:rPr>
          <w:rFonts w:ascii="Times New Roman" w:hAnsi="Times New Roman" w:cs="Times New Roman"/>
          <w:sz w:val="24"/>
          <w:szCs w:val="24"/>
        </w:rPr>
        <w:t>. El crecimiento de esas bacterias causa un rápido descenso del pH (acidificación) debido a la producción de ácido láctico como producto de la utilización de la lactosa. El desarrollo de las BAL juega también un papel importante en la hidrólisis de otros nutrientes de la leche incrementado su biodisponibilidad. Además, durante el crecimiento las BAL producen metabolitos que mejoran las propiedades sensorial</w:t>
      </w:r>
      <w:r w:rsidR="00E34C5C" w:rsidRPr="00146006">
        <w:rPr>
          <w:rFonts w:ascii="Times New Roman" w:hAnsi="Times New Roman" w:cs="Times New Roman"/>
          <w:sz w:val="24"/>
          <w:szCs w:val="24"/>
        </w:rPr>
        <w:t>es de los productos fermentados</w:t>
      </w:r>
      <w:r w:rsidR="00F106C2" w:rsidRPr="00146006">
        <w:rPr>
          <w:rFonts w:ascii="Times New Roman" w:hAnsi="Times New Roman" w:cs="Times New Roman"/>
          <w:sz w:val="24"/>
          <w:szCs w:val="24"/>
        </w:rPr>
        <w:t>. El proceso de acidificación</w:t>
      </w:r>
      <w:r w:rsidR="009C62D6" w:rsidRPr="00146006">
        <w:rPr>
          <w:rFonts w:ascii="Times New Roman" w:hAnsi="Times New Roman" w:cs="Times New Roman"/>
          <w:sz w:val="24"/>
          <w:szCs w:val="24"/>
        </w:rPr>
        <w:t>, por su parte,</w:t>
      </w:r>
      <w:r w:rsidR="00F106C2" w:rsidRPr="00146006">
        <w:rPr>
          <w:rFonts w:ascii="Times New Roman" w:hAnsi="Times New Roman" w:cs="Times New Roman"/>
          <w:sz w:val="24"/>
          <w:szCs w:val="24"/>
        </w:rPr>
        <w:t xml:space="preserve"> inhibe o mata a microorganismos patógenos e indeseables lo que asegura una estabilización microbiana de los productos fermentados. </w:t>
      </w:r>
      <w:r w:rsidR="009C62D6" w:rsidRPr="00146006">
        <w:rPr>
          <w:rFonts w:ascii="Times New Roman" w:hAnsi="Times New Roman" w:cs="Times New Roman"/>
          <w:sz w:val="24"/>
          <w:szCs w:val="24"/>
        </w:rPr>
        <w:t xml:space="preserve">La actividad </w:t>
      </w:r>
      <w:r w:rsidR="00CC19DC" w:rsidRPr="00146006">
        <w:rPr>
          <w:rFonts w:ascii="Times New Roman" w:hAnsi="Times New Roman" w:cs="Times New Roman"/>
          <w:sz w:val="24"/>
          <w:szCs w:val="24"/>
        </w:rPr>
        <w:t xml:space="preserve">antimicrobiana </w:t>
      </w:r>
      <w:r w:rsidR="00CC19DC">
        <w:rPr>
          <w:rFonts w:ascii="Times New Roman" w:hAnsi="Times New Roman" w:cs="Times New Roman"/>
          <w:sz w:val="24"/>
          <w:szCs w:val="24"/>
        </w:rPr>
        <w:t xml:space="preserve">se ve incrementada por </w:t>
      </w:r>
      <w:r w:rsidR="00CC19DC" w:rsidRPr="00146006">
        <w:rPr>
          <w:rFonts w:ascii="Times New Roman" w:hAnsi="Times New Roman" w:cs="Times New Roman"/>
          <w:sz w:val="24"/>
          <w:szCs w:val="24"/>
        </w:rPr>
        <w:t>otros metabolitos (ácido acético, H</w:t>
      </w:r>
      <w:r w:rsidR="00CC19DC" w:rsidRPr="00146006">
        <w:rPr>
          <w:rFonts w:ascii="Times New Roman" w:hAnsi="Times New Roman" w:cs="Times New Roman"/>
          <w:sz w:val="24"/>
          <w:szCs w:val="24"/>
          <w:vertAlign w:val="subscript"/>
        </w:rPr>
        <w:t>2</w:t>
      </w:r>
      <w:r w:rsidR="00CC19DC" w:rsidRPr="00146006">
        <w:rPr>
          <w:rFonts w:ascii="Times New Roman" w:hAnsi="Times New Roman" w:cs="Times New Roman"/>
          <w:sz w:val="24"/>
          <w:szCs w:val="24"/>
        </w:rPr>
        <w:t>O</w:t>
      </w:r>
      <w:r w:rsidR="00CC19DC" w:rsidRPr="00146006">
        <w:rPr>
          <w:rFonts w:ascii="Times New Roman" w:hAnsi="Times New Roman" w:cs="Times New Roman"/>
          <w:sz w:val="24"/>
          <w:szCs w:val="24"/>
          <w:vertAlign w:val="subscript"/>
        </w:rPr>
        <w:t>2</w:t>
      </w:r>
      <w:r w:rsidR="00CC19DC" w:rsidRPr="00146006">
        <w:rPr>
          <w:rFonts w:ascii="Times New Roman" w:hAnsi="Times New Roman" w:cs="Times New Roman"/>
          <w:sz w:val="24"/>
          <w:szCs w:val="24"/>
        </w:rPr>
        <w:t xml:space="preserve">, </w:t>
      </w:r>
      <w:proofErr w:type="spellStart"/>
      <w:r w:rsidR="00CC19DC" w:rsidRPr="00146006">
        <w:rPr>
          <w:rFonts w:ascii="Times New Roman" w:hAnsi="Times New Roman" w:cs="Times New Roman"/>
          <w:sz w:val="24"/>
          <w:szCs w:val="24"/>
        </w:rPr>
        <w:t>diacetilo</w:t>
      </w:r>
      <w:proofErr w:type="spellEnd"/>
      <w:r w:rsidR="00CC19DC" w:rsidRPr="00146006">
        <w:rPr>
          <w:rFonts w:ascii="Times New Roman" w:hAnsi="Times New Roman" w:cs="Times New Roman"/>
          <w:sz w:val="24"/>
          <w:szCs w:val="24"/>
        </w:rPr>
        <w:t xml:space="preserve">, </w:t>
      </w:r>
      <w:proofErr w:type="spellStart"/>
      <w:r w:rsidR="00CC19DC" w:rsidRPr="00146006">
        <w:rPr>
          <w:rFonts w:ascii="Times New Roman" w:hAnsi="Times New Roman" w:cs="Times New Roman"/>
          <w:sz w:val="24"/>
          <w:szCs w:val="24"/>
        </w:rPr>
        <w:t>bacteriocinas</w:t>
      </w:r>
      <w:proofErr w:type="spellEnd"/>
      <w:r w:rsidR="00CC19DC" w:rsidRPr="00146006">
        <w:rPr>
          <w:rFonts w:ascii="Times New Roman" w:hAnsi="Times New Roman" w:cs="Times New Roman"/>
          <w:sz w:val="24"/>
          <w:szCs w:val="24"/>
        </w:rPr>
        <w:t xml:space="preserve">) </w:t>
      </w:r>
      <w:r w:rsidR="00CC19DC">
        <w:rPr>
          <w:rFonts w:ascii="Times New Roman" w:hAnsi="Times New Roman" w:cs="Times New Roman"/>
          <w:sz w:val="24"/>
          <w:szCs w:val="24"/>
        </w:rPr>
        <w:t xml:space="preserve">que </w:t>
      </w:r>
      <w:r w:rsidR="009C62D6" w:rsidRPr="00146006">
        <w:rPr>
          <w:rFonts w:ascii="Times New Roman" w:hAnsi="Times New Roman" w:cs="Times New Roman"/>
          <w:sz w:val="24"/>
          <w:szCs w:val="24"/>
        </w:rPr>
        <w:t xml:space="preserve">las BAL </w:t>
      </w:r>
      <w:r w:rsidR="00F106C2" w:rsidRPr="00146006">
        <w:rPr>
          <w:rFonts w:ascii="Times New Roman" w:hAnsi="Times New Roman" w:cs="Times New Roman"/>
          <w:sz w:val="24"/>
          <w:szCs w:val="24"/>
        </w:rPr>
        <w:t>produce</w:t>
      </w:r>
      <w:r w:rsidR="009C62D6" w:rsidRPr="00146006">
        <w:rPr>
          <w:rFonts w:ascii="Times New Roman" w:hAnsi="Times New Roman" w:cs="Times New Roman"/>
          <w:sz w:val="24"/>
          <w:szCs w:val="24"/>
        </w:rPr>
        <w:t>n</w:t>
      </w:r>
      <w:r w:rsidR="00F106C2" w:rsidRPr="00146006">
        <w:rPr>
          <w:rFonts w:ascii="Times New Roman" w:hAnsi="Times New Roman" w:cs="Times New Roman"/>
          <w:sz w:val="24"/>
          <w:szCs w:val="24"/>
        </w:rPr>
        <w:t xml:space="preserve"> </w:t>
      </w:r>
      <w:r w:rsidR="009C62D6" w:rsidRPr="00146006">
        <w:rPr>
          <w:rFonts w:ascii="Times New Roman" w:hAnsi="Times New Roman" w:cs="Times New Roman"/>
          <w:sz w:val="24"/>
          <w:szCs w:val="24"/>
        </w:rPr>
        <w:t>d</w:t>
      </w:r>
      <w:r w:rsidR="00F106C2" w:rsidRPr="00146006">
        <w:rPr>
          <w:rFonts w:ascii="Times New Roman" w:hAnsi="Times New Roman" w:cs="Times New Roman"/>
          <w:sz w:val="24"/>
          <w:szCs w:val="24"/>
        </w:rPr>
        <w:t xml:space="preserve">urante </w:t>
      </w:r>
      <w:r w:rsidR="009C62D6" w:rsidRPr="00146006">
        <w:rPr>
          <w:rFonts w:ascii="Times New Roman" w:hAnsi="Times New Roman" w:cs="Times New Roman"/>
          <w:sz w:val="24"/>
          <w:szCs w:val="24"/>
        </w:rPr>
        <w:t xml:space="preserve">su </w:t>
      </w:r>
      <w:r w:rsidR="00E34C5C" w:rsidRPr="00146006">
        <w:rPr>
          <w:rFonts w:ascii="Times New Roman" w:hAnsi="Times New Roman" w:cs="Times New Roman"/>
          <w:sz w:val="24"/>
          <w:szCs w:val="24"/>
        </w:rPr>
        <w:t>crecimiento</w:t>
      </w:r>
      <w:r w:rsidR="00F106C2" w:rsidRPr="00146006">
        <w:rPr>
          <w:rFonts w:ascii="Times New Roman" w:hAnsi="Times New Roman" w:cs="Times New Roman"/>
          <w:sz w:val="24"/>
          <w:szCs w:val="24"/>
        </w:rPr>
        <w:t xml:space="preserve">. </w:t>
      </w:r>
      <w:r w:rsidR="00CC19DC">
        <w:rPr>
          <w:rFonts w:ascii="Times New Roman" w:hAnsi="Times New Roman" w:cs="Times New Roman"/>
          <w:sz w:val="24"/>
          <w:szCs w:val="24"/>
        </w:rPr>
        <w:t>E</w:t>
      </w:r>
      <w:r w:rsidR="00CC19DC" w:rsidRPr="00146006">
        <w:rPr>
          <w:rFonts w:ascii="Times New Roman" w:hAnsi="Times New Roman" w:cs="Times New Roman"/>
          <w:sz w:val="24"/>
          <w:szCs w:val="24"/>
        </w:rPr>
        <w:t>n la actualidad</w:t>
      </w:r>
      <w:r w:rsidR="00CC19DC">
        <w:rPr>
          <w:rFonts w:ascii="Times New Roman" w:hAnsi="Times New Roman" w:cs="Times New Roman"/>
          <w:sz w:val="24"/>
          <w:szCs w:val="24"/>
        </w:rPr>
        <w:t>, la</w:t>
      </w:r>
      <w:r w:rsidR="00F106C2" w:rsidRPr="00146006">
        <w:rPr>
          <w:rFonts w:ascii="Times New Roman" w:hAnsi="Times New Roman" w:cs="Times New Roman"/>
          <w:sz w:val="24"/>
          <w:szCs w:val="24"/>
        </w:rPr>
        <w:t xml:space="preserve"> fermentación espontánea se ha reemplazado por la incorporación de cepas </w:t>
      </w:r>
      <w:r w:rsidR="00CC19DC">
        <w:rPr>
          <w:rFonts w:ascii="Times New Roman" w:hAnsi="Times New Roman" w:cs="Times New Roman"/>
          <w:sz w:val="24"/>
          <w:szCs w:val="24"/>
        </w:rPr>
        <w:t xml:space="preserve">de </w:t>
      </w:r>
      <w:r w:rsidR="00F106C2" w:rsidRPr="00146006">
        <w:rPr>
          <w:rFonts w:ascii="Times New Roman" w:hAnsi="Times New Roman" w:cs="Times New Roman"/>
          <w:sz w:val="24"/>
          <w:szCs w:val="24"/>
        </w:rPr>
        <w:t>BAL bien caracterizadas (fermentos), las cuales llevan a cabo su función de manera eficiente y predecible (</w:t>
      </w:r>
      <w:r w:rsidR="00E34C5C" w:rsidRPr="00146006">
        <w:rPr>
          <w:rFonts w:ascii="Times New Roman" w:hAnsi="Times New Roman" w:cs="Times New Roman"/>
          <w:sz w:val="24"/>
          <w:szCs w:val="24"/>
        </w:rPr>
        <w:t>4</w:t>
      </w:r>
      <w:r w:rsidR="00F106C2" w:rsidRPr="00146006">
        <w:rPr>
          <w:rFonts w:ascii="Times New Roman" w:hAnsi="Times New Roman" w:cs="Times New Roman"/>
          <w:sz w:val="24"/>
          <w:szCs w:val="24"/>
        </w:rPr>
        <w:t xml:space="preserve">). A la leche se pueden añadir </w:t>
      </w:r>
      <w:r w:rsidR="009C62D6" w:rsidRPr="00146006">
        <w:rPr>
          <w:rFonts w:ascii="Times New Roman" w:hAnsi="Times New Roman" w:cs="Times New Roman"/>
          <w:sz w:val="24"/>
          <w:szCs w:val="24"/>
        </w:rPr>
        <w:t xml:space="preserve">también </w:t>
      </w:r>
      <w:r w:rsidR="00F106C2" w:rsidRPr="00146006">
        <w:rPr>
          <w:rFonts w:ascii="Times New Roman" w:hAnsi="Times New Roman" w:cs="Times New Roman"/>
          <w:sz w:val="24"/>
          <w:szCs w:val="24"/>
        </w:rPr>
        <w:t>otros microorganismos (</w:t>
      </w:r>
      <w:r w:rsidR="00CC19DC">
        <w:rPr>
          <w:rFonts w:ascii="Times New Roman" w:hAnsi="Times New Roman" w:cs="Times New Roman"/>
          <w:sz w:val="24"/>
          <w:szCs w:val="24"/>
        </w:rPr>
        <w:t xml:space="preserve">cultivos </w:t>
      </w:r>
      <w:r w:rsidR="00F106C2" w:rsidRPr="00146006">
        <w:rPr>
          <w:rFonts w:ascii="Times New Roman" w:hAnsi="Times New Roman" w:cs="Times New Roman"/>
          <w:sz w:val="24"/>
          <w:szCs w:val="24"/>
        </w:rPr>
        <w:t xml:space="preserve">adjuntos) para generar alguna de las propiedades organolépticas genuinas del producto final. De forma más reciente, a los productos fermentados se añaden microorganismos que confieren </w:t>
      </w:r>
      <w:r w:rsidR="00FD7266" w:rsidRPr="00146006">
        <w:rPr>
          <w:rFonts w:ascii="Times New Roman" w:hAnsi="Times New Roman" w:cs="Times New Roman"/>
          <w:sz w:val="24"/>
          <w:szCs w:val="24"/>
        </w:rPr>
        <w:t>e</w:t>
      </w:r>
      <w:r w:rsidR="00F106C2" w:rsidRPr="00146006">
        <w:rPr>
          <w:rFonts w:ascii="Times New Roman" w:hAnsi="Times New Roman" w:cs="Times New Roman"/>
          <w:sz w:val="24"/>
          <w:szCs w:val="24"/>
        </w:rPr>
        <w:t>fecto</w:t>
      </w:r>
      <w:r w:rsidR="00FD7266" w:rsidRPr="00146006">
        <w:rPr>
          <w:rFonts w:ascii="Times New Roman" w:hAnsi="Times New Roman" w:cs="Times New Roman"/>
          <w:sz w:val="24"/>
          <w:szCs w:val="24"/>
        </w:rPr>
        <w:t>s</w:t>
      </w:r>
      <w:r w:rsidR="00F106C2" w:rsidRPr="00146006">
        <w:rPr>
          <w:rFonts w:ascii="Times New Roman" w:hAnsi="Times New Roman" w:cs="Times New Roman"/>
          <w:sz w:val="24"/>
          <w:szCs w:val="24"/>
        </w:rPr>
        <w:t xml:space="preserve"> </w:t>
      </w:r>
      <w:r w:rsidR="00FD7266" w:rsidRPr="00146006">
        <w:rPr>
          <w:rFonts w:ascii="Times New Roman" w:hAnsi="Times New Roman" w:cs="Times New Roman"/>
          <w:sz w:val="24"/>
          <w:szCs w:val="24"/>
        </w:rPr>
        <w:t xml:space="preserve">beneficiosos </w:t>
      </w:r>
      <w:r w:rsidR="00F106C2" w:rsidRPr="00146006">
        <w:rPr>
          <w:rFonts w:ascii="Times New Roman" w:hAnsi="Times New Roman" w:cs="Times New Roman"/>
          <w:sz w:val="24"/>
          <w:szCs w:val="24"/>
        </w:rPr>
        <w:t>en la salu</w:t>
      </w:r>
      <w:r w:rsidR="00E34C5C" w:rsidRPr="00146006">
        <w:rPr>
          <w:rFonts w:ascii="Times New Roman" w:hAnsi="Times New Roman" w:cs="Times New Roman"/>
          <w:sz w:val="24"/>
          <w:szCs w:val="24"/>
        </w:rPr>
        <w:t>d del consumidor (probióticos)</w:t>
      </w:r>
      <w:r w:rsidR="00F106C2" w:rsidRPr="00146006">
        <w:rPr>
          <w:rFonts w:ascii="Times New Roman" w:hAnsi="Times New Roman" w:cs="Times New Roman"/>
          <w:sz w:val="24"/>
          <w:szCs w:val="24"/>
        </w:rPr>
        <w:t>.</w:t>
      </w:r>
    </w:p>
    <w:p w:rsidR="00632BDE" w:rsidRPr="00146006" w:rsidRDefault="00F106C2" w:rsidP="00146006">
      <w:pPr>
        <w:spacing w:after="120" w:line="240" w:lineRule="auto"/>
        <w:ind w:firstLine="284"/>
        <w:jc w:val="both"/>
        <w:rPr>
          <w:rFonts w:ascii="Times New Roman" w:hAnsi="Times New Roman" w:cs="Times New Roman"/>
          <w:sz w:val="24"/>
          <w:szCs w:val="24"/>
        </w:rPr>
      </w:pPr>
      <w:r w:rsidRPr="00146006">
        <w:rPr>
          <w:rFonts w:ascii="Times New Roman" w:hAnsi="Times New Roman" w:cs="Times New Roman"/>
          <w:sz w:val="24"/>
          <w:szCs w:val="24"/>
        </w:rPr>
        <w:t xml:space="preserve">Las especies </w:t>
      </w:r>
      <w:r w:rsidR="009C62D6" w:rsidRPr="00146006">
        <w:rPr>
          <w:rFonts w:ascii="Times New Roman" w:hAnsi="Times New Roman" w:cs="Times New Roman"/>
          <w:sz w:val="24"/>
          <w:szCs w:val="24"/>
        </w:rPr>
        <w:t xml:space="preserve">más </w:t>
      </w:r>
      <w:r w:rsidR="008966C3" w:rsidRPr="00146006">
        <w:rPr>
          <w:rFonts w:ascii="Times New Roman" w:hAnsi="Times New Roman" w:cs="Times New Roman"/>
          <w:sz w:val="24"/>
          <w:szCs w:val="24"/>
        </w:rPr>
        <w:t>típic</w:t>
      </w:r>
      <w:r w:rsidRPr="00146006">
        <w:rPr>
          <w:rFonts w:ascii="Times New Roman" w:hAnsi="Times New Roman" w:cs="Times New Roman"/>
          <w:sz w:val="24"/>
          <w:szCs w:val="24"/>
        </w:rPr>
        <w:t>as de BAL p</w:t>
      </w:r>
      <w:r w:rsidR="008966C3" w:rsidRPr="00146006">
        <w:rPr>
          <w:rFonts w:ascii="Times New Roman" w:hAnsi="Times New Roman" w:cs="Times New Roman"/>
          <w:sz w:val="24"/>
          <w:szCs w:val="24"/>
        </w:rPr>
        <w:t xml:space="preserve">ertenecen a los géneros </w:t>
      </w:r>
      <w:proofErr w:type="spellStart"/>
      <w:r w:rsidR="008966C3" w:rsidRPr="00146006">
        <w:rPr>
          <w:rFonts w:ascii="Times New Roman" w:hAnsi="Times New Roman" w:cs="Times New Roman"/>
          <w:i/>
          <w:sz w:val="24"/>
          <w:szCs w:val="24"/>
        </w:rPr>
        <w:t>Lactococcus</w:t>
      </w:r>
      <w:proofErr w:type="spellEnd"/>
      <w:r w:rsidR="008966C3" w:rsidRPr="00146006">
        <w:rPr>
          <w:rFonts w:ascii="Times New Roman" w:hAnsi="Times New Roman" w:cs="Times New Roman"/>
          <w:i/>
          <w:sz w:val="24"/>
          <w:szCs w:val="24"/>
        </w:rPr>
        <w:t xml:space="preserve">, </w:t>
      </w:r>
      <w:proofErr w:type="spellStart"/>
      <w:r w:rsidR="008966C3" w:rsidRPr="00146006">
        <w:rPr>
          <w:rFonts w:ascii="Times New Roman" w:hAnsi="Times New Roman" w:cs="Times New Roman"/>
          <w:i/>
          <w:sz w:val="24"/>
          <w:szCs w:val="24"/>
        </w:rPr>
        <w:t>Lactobacillus</w:t>
      </w:r>
      <w:proofErr w:type="spellEnd"/>
      <w:r w:rsidR="008966C3" w:rsidRPr="00146006">
        <w:rPr>
          <w:rFonts w:ascii="Times New Roman" w:hAnsi="Times New Roman" w:cs="Times New Roman"/>
          <w:i/>
          <w:sz w:val="24"/>
          <w:szCs w:val="24"/>
        </w:rPr>
        <w:t xml:space="preserve">, </w:t>
      </w:r>
      <w:proofErr w:type="spellStart"/>
      <w:r w:rsidR="008966C3" w:rsidRPr="00146006">
        <w:rPr>
          <w:rFonts w:ascii="Times New Roman" w:hAnsi="Times New Roman" w:cs="Times New Roman"/>
          <w:i/>
          <w:sz w:val="24"/>
          <w:szCs w:val="24"/>
        </w:rPr>
        <w:t>Leuconostoc</w:t>
      </w:r>
      <w:proofErr w:type="spellEnd"/>
      <w:r w:rsidR="008966C3" w:rsidRPr="00146006">
        <w:rPr>
          <w:rFonts w:ascii="Times New Roman" w:hAnsi="Times New Roman" w:cs="Times New Roman"/>
          <w:i/>
          <w:sz w:val="24"/>
          <w:szCs w:val="24"/>
        </w:rPr>
        <w:t xml:space="preserve"> </w:t>
      </w:r>
      <w:r w:rsidRPr="00146006">
        <w:rPr>
          <w:rFonts w:ascii="Times New Roman" w:hAnsi="Times New Roman" w:cs="Times New Roman"/>
          <w:sz w:val="24"/>
          <w:szCs w:val="24"/>
        </w:rPr>
        <w:t xml:space="preserve">y </w:t>
      </w:r>
      <w:proofErr w:type="spellStart"/>
      <w:r w:rsidR="008966C3" w:rsidRPr="00146006">
        <w:rPr>
          <w:rFonts w:ascii="Times New Roman" w:hAnsi="Times New Roman" w:cs="Times New Roman"/>
          <w:i/>
          <w:sz w:val="24"/>
          <w:szCs w:val="24"/>
        </w:rPr>
        <w:t>Pediococcus</w:t>
      </w:r>
      <w:proofErr w:type="spellEnd"/>
      <w:r w:rsidR="008966C3" w:rsidRPr="00146006">
        <w:rPr>
          <w:rFonts w:ascii="Times New Roman" w:hAnsi="Times New Roman" w:cs="Times New Roman"/>
          <w:sz w:val="24"/>
          <w:szCs w:val="24"/>
        </w:rPr>
        <w:t xml:space="preserve">. </w:t>
      </w:r>
      <w:r w:rsidRPr="00146006">
        <w:rPr>
          <w:rFonts w:ascii="Times New Roman" w:hAnsi="Times New Roman" w:cs="Times New Roman"/>
          <w:sz w:val="24"/>
          <w:szCs w:val="24"/>
        </w:rPr>
        <w:t>Y a</w:t>
      </w:r>
      <w:r w:rsidR="008966C3" w:rsidRPr="00146006">
        <w:rPr>
          <w:rFonts w:ascii="Times New Roman" w:hAnsi="Times New Roman" w:cs="Times New Roman"/>
          <w:sz w:val="24"/>
          <w:szCs w:val="24"/>
        </w:rPr>
        <w:t xml:space="preserve">unque filogenéticamente no </w:t>
      </w:r>
      <w:r w:rsidRPr="00146006">
        <w:rPr>
          <w:rFonts w:ascii="Times New Roman" w:hAnsi="Times New Roman" w:cs="Times New Roman"/>
          <w:sz w:val="24"/>
          <w:szCs w:val="24"/>
        </w:rPr>
        <w:t>están emparentadas</w:t>
      </w:r>
      <w:r w:rsidR="009C62D6" w:rsidRPr="00146006">
        <w:rPr>
          <w:rFonts w:ascii="Times New Roman" w:hAnsi="Times New Roman" w:cs="Times New Roman"/>
          <w:sz w:val="24"/>
          <w:szCs w:val="24"/>
        </w:rPr>
        <w:t xml:space="preserve"> con éstas</w:t>
      </w:r>
      <w:r w:rsidRPr="00146006">
        <w:rPr>
          <w:rFonts w:ascii="Times New Roman" w:hAnsi="Times New Roman" w:cs="Times New Roman"/>
          <w:sz w:val="24"/>
          <w:szCs w:val="24"/>
        </w:rPr>
        <w:t>, en este grupo se incluyen</w:t>
      </w:r>
      <w:r w:rsidR="008966C3" w:rsidRPr="00146006">
        <w:rPr>
          <w:rFonts w:ascii="Times New Roman" w:hAnsi="Times New Roman" w:cs="Times New Roman"/>
          <w:sz w:val="24"/>
          <w:szCs w:val="24"/>
        </w:rPr>
        <w:t xml:space="preserve"> </w:t>
      </w:r>
      <w:r w:rsidRPr="00146006">
        <w:rPr>
          <w:rFonts w:ascii="Times New Roman" w:hAnsi="Times New Roman" w:cs="Times New Roman"/>
          <w:sz w:val="24"/>
          <w:szCs w:val="24"/>
        </w:rPr>
        <w:t xml:space="preserve">también </w:t>
      </w:r>
      <w:r w:rsidR="008966C3" w:rsidRPr="00146006">
        <w:rPr>
          <w:rFonts w:ascii="Times New Roman" w:hAnsi="Times New Roman" w:cs="Times New Roman"/>
          <w:sz w:val="24"/>
          <w:szCs w:val="24"/>
        </w:rPr>
        <w:t xml:space="preserve">especies de </w:t>
      </w:r>
      <w:proofErr w:type="spellStart"/>
      <w:r w:rsidR="008966C3" w:rsidRPr="00146006">
        <w:rPr>
          <w:rFonts w:ascii="Times New Roman" w:hAnsi="Times New Roman" w:cs="Times New Roman"/>
          <w:i/>
          <w:sz w:val="24"/>
          <w:szCs w:val="24"/>
        </w:rPr>
        <w:t>Propionibacterium</w:t>
      </w:r>
      <w:proofErr w:type="spellEnd"/>
      <w:r w:rsidR="008966C3" w:rsidRPr="00146006">
        <w:rPr>
          <w:rFonts w:ascii="Times New Roman" w:hAnsi="Times New Roman" w:cs="Times New Roman"/>
          <w:i/>
          <w:sz w:val="24"/>
          <w:szCs w:val="24"/>
        </w:rPr>
        <w:t xml:space="preserve"> y </w:t>
      </w:r>
      <w:proofErr w:type="spellStart"/>
      <w:r w:rsidR="008966C3" w:rsidRPr="00146006">
        <w:rPr>
          <w:rFonts w:ascii="Times New Roman" w:hAnsi="Times New Roman" w:cs="Times New Roman"/>
          <w:i/>
          <w:sz w:val="24"/>
          <w:szCs w:val="24"/>
        </w:rPr>
        <w:t>Bifidobacterium</w:t>
      </w:r>
      <w:proofErr w:type="spellEnd"/>
      <w:r w:rsidR="008966C3" w:rsidRPr="00146006">
        <w:rPr>
          <w:rFonts w:ascii="Times New Roman" w:hAnsi="Times New Roman" w:cs="Times New Roman"/>
          <w:sz w:val="24"/>
          <w:szCs w:val="24"/>
        </w:rPr>
        <w:t xml:space="preserve"> (</w:t>
      </w:r>
      <w:r w:rsidR="00E34C5C" w:rsidRPr="00146006">
        <w:rPr>
          <w:rFonts w:ascii="Times New Roman" w:hAnsi="Times New Roman" w:cs="Times New Roman"/>
          <w:sz w:val="24"/>
          <w:szCs w:val="24"/>
        </w:rPr>
        <w:t>4</w:t>
      </w:r>
      <w:r w:rsidR="008966C3" w:rsidRPr="00146006">
        <w:rPr>
          <w:rFonts w:ascii="Times New Roman" w:hAnsi="Times New Roman" w:cs="Times New Roman"/>
          <w:sz w:val="24"/>
          <w:szCs w:val="24"/>
        </w:rPr>
        <w:t xml:space="preserve">). </w:t>
      </w:r>
      <w:r w:rsidRPr="00146006">
        <w:rPr>
          <w:rFonts w:ascii="Times New Roman" w:hAnsi="Times New Roman" w:cs="Times New Roman"/>
          <w:sz w:val="24"/>
          <w:szCs w:val="24"/>
        </w:rPr>
        <w:t xml:space="preserve">Las BAL </w:t>
      </w:r>
      <w:r w:rsidR="008966C3" w:rsidRPr="00146006">
        <w:rPr>
          <w:rFonts w:ascii="Times New Roman" w:hAnsi="Times New Roman" w:cs="Times New Roman"/>
          <w:sz w:val="24"/>
          <w:szCs w:val="24"/>
        </w:rPr>
        <w:t xml:space="preserve">forman parte de </w:t>
      </w:r>
      <w:r w:rsidRPr="00146006">
        <w:rPr>
          <w:rFonts w:ascii="Times New Roman" w:hAnsi="Times New Roman" w:cs="Times New Roman"/>
          <w:sz w:val="24"/>
          <w:szCs w:val="24"/>
        </w:rPr>
        <w:t xml:space="preserve">la dieta del hombre </w:t>
      </w:r>
      <w:r w:rsidR="008966C3" w:rsidRPr="00146006">
        <w:rPr>
          <w:rFonts w:ascii="Times New Roman" w:hAnsi="Times New Roman" w:cs="Times New Roman"/>
          <w:sz w:val="24"/>
          <w:szCs w:val="24"/>
        </w:rPr>
        <w:t>desde tiempos inmemoriales a través de</w:t>
      </w:r>
      <w:r w:rsidRPr="00146006">
        <w:rPr>
          <w:rFonts w:ascii="Times New Roman" w:hAnsi="Times New Roman" w:cs="Times New Roman"/>
          <w:sz w:val="24"/>
          <w:szCs w:val="24"/>
        </w:rPr>
        <w:t>l consumo de</w:t>
      </w:r>
      <w:r w:rsidR="008966C3" w:rsidRPr="00146006">
        <w:rPr>
          <w:rFonts w:ascii="Times New Roman" w:hAnsi="Times New Roman" w:cs="Times New Roman"/>
          <w:sz w:val="24"/>
          <w:szCs w:val="24"/>
        </w:rPr>
        <w:t xml:space="preserve"> productos fermentados, inclu</w:t>
      </w:r>
      <w:r w:rsidRPr="00146006">
        <w:rPr>
          <w:rFonts w:ascii="Times New Roman" w:hAnsi="Times New Roman" w:cs="Times New Roman"/>
          <w:sz w:val="24"/>
          <w:szCs w:val="24"/>
        </w:rPr>
        <w:t xml:space="preserve">yendo </w:t>
      </w:r>
      <w:r w:rsidR="008966C3" w:rsidRPr="00146006">
        <w:rPr>
          <w:rFonts w:ascii="Times New Roman" w:hAnsi="Times New Roman" w:cs="Times New Roman"/>
          <w:sz w:val="24"/>
          <w:szCs w:val="24"/>
        </w:rPr>
        <w:t xml:space="preserve">los </w:t>
      </w:r>
      <w:r w:rsidR="009C62D6" w:rsidRPr="00146006">
        <w:rPr>
          <w:rFonts w:ascii="Times New Roman" w:hAnsi="Times New Roman" w:cs="Times New Roman"/>
          <w:sz w:val="24"/>
          <w:szCs w:val="24"/>
        </w:rPr>
        <w:t xml:space="preserve">derivados </w:t>
      </w:r>
      <w:r w:rsidR="008966C3" w:rsidRPr="00146006">
        <w:rPr>
          <w:rFonts w:ascii="Times New Roman" w:hAnsi="Times New Roman" w:cs="Times New Roman"/>
          <w:sz w:val="24"/>
          <w:szCs w:val="24"/>
        </w:rPr>
        <w:t xml:space="preserve">lácteos. </w:t>
      </w:r>
      <w:r w:rsidRPr="00146006">
        <w:rPr>
          <w:rFonts w:ascii="Times New Roman" w:hAnsi="Times New Roman" w:cs="Times New Roman"/>
          <w:sz w:val="24"/>
          <w:szCs w:val="24"/>
        </w:rPr>
        <w:t xml:space="preserve">Las BAL se consideran seguras desde el punto de vista de la salud, lo que se reconoce en Europa con la </w:t>
      </w:r>
      <w:r w:rsidR="00CC19DC">
        <w:rPr>
          <w:rFonts w:ascii="Times New Roman" w:hAnsi="Times New Roman" w:cs="Times New Roman"/>
          <w:sz w:val="24"/>
          <w:szCs w:val="24"/>
        </w:rPr>
        <w:t xml:space="preserve">etiqueta </w:t>
      </w:r>
      <w:r w:rsidRPr="00146006">
        <w:rPr>
          <w:rFonts w:ascii="Times New Roman" w:hAnsi="Times New Roman" w:cs="Times New Roman"/>
          <w:sz w:val="24"/>
          <w:szCs w:val="24"/>
        </w:rPr>
        <w:t>QPS (</w:t>
      </w:r>
      <w:proofErr w:type="spellStart"/>
      <w:r w:rsidRPr="00146006">
        <w:rPr>
          <w:rFonts w:ascii="Times New Roman" w:hAnsi="Times New Roman" w:cs="Times New Roman"/>
          <w:i/>
          <w:sz w:val="24"/>
          <w:szCs w:val="24"/>
        </w:rPr>
        <w:t>Qualified</w:t>
      </w:r>
      <w:proofErr w:type="spellEnd"/>
      <w:r w:rsidRPr="00146006">
        <w:rPr>
          <w:rFonts w:ascii="Times New Roman" w:hAnsi="Times New Roman" w:cs="Times New Roman"/>
          <w:i/>
          <w:sz w:val="24"/>
          <w:szCs w:val="24"/>
        </w:rPr>
        <w:t xml:space="preserve"> </w:t>
      </w:r>
      <w:proofErr w:type="spellStart"/>
      <w:r w:rsidRPr="00146006">
        <w:rPr>
          <w:rFonts w:ascii="Times New Roman" w:hAnsi="Times New Roman" w:cs="Times New Roman"/>
          <w:i/>
          <w:sz w:val="24"/>
          <w:szCs w:val="24"/>
        </w:rPr>
        <w:t>Presumpsion</w:t>
      </w:r>
      <w:proofErr w:type="spellEnd"/>
      <w:r w:rsidRPr="00146006">
        <w:rPr>
          <w:rFonts w:ascii="Times New Roman" w:hAnsi="Times New Roman" w:cs="Times New Roman"/>
          <w:i/>
          <w:sz w:val="24"/>
          <w:szCs w:val="24"/>
        </w:rPr>
        <w:t xml:space="preserve"> of Safety</w:t>
      </w:r>
      <w:r w:rsidRPr="00146006">
        <w:rPr>
          <w:rFonts w:ascii="Times New Roman" w:hAnsi="Times New Roman" w:cs="Times New Roman"/>
          <w:sz w:val="24"/>
          <w:szCs w:val="24"/>
        </w:rPr>
        <w:t>) y en EEUU con la marca GRAS (</w:t>
      </w:r>
      <w:proofErr w:type="spellStart"/>
      <w:r w:rsidRPr="00146006">
        <w:rPr>
          <w:rFonts w:ascii="Times New Roman" w:hAnsi="Times New Roman" w:cs="Times New Roman"/>
          <w:i/>
          <w:sz w:val="24"/>
          <w:szCs w:val="24"/>
        </w:rPr>
        <w:t>Generally</w:t>
      </w:r>
      <w:proofErr w:type="spellEnd"/>
      <w:r w:rsidRPr="00146006">
        <w:rPr>
          <w:rFonts w:ascii="Times New Roman" w:hAnsi="Times New Roman" w:cs="Times New Roman"/>
          <w:i/>
          <w:sz w:val="24"/>
          <w:szCs w:val="24"/>
        </w:rPr>
        <w:t xml:space="preserve"> </w:t>
      </w:r>
      <w:proofErr w:type="spellStart"/>
      <w:r w:rsidRPr="00146006">
        <w:rPr>
          <w:rFonts w:ascii="Times New Roman" w:hAnsi="Times New Roman" w:cs="Times New Roman"/>
          <w:i/>
          <w:sz w:val="24"/>
          <w:szCs w:val="24"/>
        </w:rPr>
        <w:t>Regarded</w:t>
      </w:r>
      <w:proofErr w:type="spellEnd"/>
      <w:r w:rsidRPr="00146006">
        <w:rPr>
          <w:rFonts w:ascii="Times New Roman" w:hAnsi="Times New Roman" w:cs="Times New Roman"/>
          <w:i/>
          <w:sz w:val="24"/>
          <w:szCs w:val="24"/>
        </w:rPr>
        <w:t xml:space="preserve"> As </w:t>
      </w:r>
      <w:proofErr w:type="spellStart"/>
      <w:r w:rsidRPr="00146006">
        <w:rPr>
          <w:rFonts w:ascii="Times New Roman" w:hAnsi="Times New Roman" w:cs="Times New Roman"/>
          <w:i/>
          <w:sz w:val="24"/>
          <w:szCs w:val="24"/>
        </w:rPr>
        <w:t>Safe</w:t>
      </w:r>
      <w:proofErr w:type="spellEnd"/>
      <w:r w:rsidR="009C62D6" w:rsidRPr="00146006">
        <w:rPr>
          <w:rFonts w:ascii="Times New Roman" w:hAnsi="Times New Roman" w:cs="Times New Roman"/>
          <w:sz w:val="24"/>
          <w:szCs w:val="24"/>
        </w:rPr>
        <w:t>).</w:t>
      </w:r>
    </w:p>
    <w:p w:rsidR="004E278C" w:rsidRPr="00146006" w:rsidRDefault="004E278C" w:rsidP="00146006">
      <w:pPr>
        <w:spacing w:after="120" w:line="240" w:lineRule="auto"/>
        <w:jc w:val="both"/>
        <w:rPr>
          <w:rFonts w:ascii="Times New Roman" w:hAnsi="Times New Roman" w:cs="Times New Roman"/>
          <w:b/>
          <w:sz w:val="24"/>
          <w:szCs w:val="24"/>
        </w:rPr>
      </w:pPr>
    </w:p>
    <w:p w:rsidR="008966C3" w:rsidRPr="00146006" w:rsidRDefault="00D13A11" w:rsidP="00146006">
      <w:pPr>
        <w:spacing w:after="120" w:line="240" w:lineRule="auto"/>
        <w:jc w:val="both"/>
        <w:rPr>
          <w:rFonts w:ascii="Times New Roman" w:hAnsi="Times New Roman" w:cs="Times New Roman"/>
          <w:b/>
          <w:sz w:val="24"/>
          <w:szCs w:val="24"/>
        </w:rPr>
      </w:pPr>
      <w:r w:rsidRPr="00146006">
        <w:rPr>
          <w:rFonts w:ascii="Times New Roman" w:hAnsi="Times New Roman" w:cs="Times New Roman"/>
          <w:b/>
          <w:sz w:val="24"/>
          <w:szCs w:val="24"/>
        </w:rPr>
        <w:t>P</w:t>
      </w:r>
      <w:r w:rsidR="008966C3" w:rsidRPr="00146006">
        <w:rPr>
          <w:rFonts w:ascii="Times New Roman" w:hAnsi="Times New Roman" w:cs="Times New Roman"/>
          <w:b/>
          <w:sz w:val="24"/>
          <w:szCs w:val="24"/>
        </w:rPr>
        <w:t>roductos lácteos tradicionales</w:t>
      </w:r>
    </w:p>
    <w:p w:rsidR="00F6286E" w:rsidRPr="00146006" w:rsidRDefault="008966C3" w:rsidP="00146006">
      <w:pPr>
        <w:spacing w:after="120" w:line="240" w:lineRule="auto"/>
        <w:ind w:firstLine="284"/>
        <w:jc w:val="both"/>
        <w:rPr>
          <w:rFonts w:ascii="Times New Roman" w:hAnsi="Times New Roman" w:cs="Times New Roman"/>
          <w:sz w:val="24"/>
          <w:szCs w:val="24"/>
        </w:rPr>
      </w:pPr>
      <w:r w:rsidRPr="00146006">
        <w:rPr>
          <w:rFonts w:ascii="Times New Roman" w:hAnsi="Times New Roman" w:cs="Times New Roman"/>
          <w:sz w:val="24"/>
          <w:szCs w:val="24"/>
        </w:rPr>
        <w:t xml:space="preserve">La diversidad de productos lácteos fermentados es </w:t>
      </w:r>
      <w:r w:rsidR="009C62D6" w:rsidRPr="00146006">
        <w:rPr>
          <w:rFonts w:ascii="Times New Roman" w:hAnsi="Times New Roman" w:cs="Times New Roman"/>
          <w:sz w:val="24"/>
          <w:szCs w:val="24"/>
        </w:rPr>
        <w:t xml:space="preserve">muy </w:t>
      </w:r>
      <w:r w:rsidRPr="00146006">
        <w:rPr>
          <w:rFonts w:ascii="Times New Roman" w:hAnsi="Times New Roman" w:cs="Times New Roman"/>
          <w:sz w:val="24"/>
          <w:szCs w:val="24"/>
        </w:rPr>
        <w:t>grande</w:t>
      </w:r>
      <w:r w:rsidR="009C62D6" w:rsidRPr="00146006">
        <w:rPr>
          <w:rFonts w:ascii="Times New Roman" w:hAnsi="Times New Roman" w:cs="Times New Roman"/>
          <w:sz w:val="24"/>
          <w:szCs w:val="24"/>
        </w:rPr>
        <w:t xml:space="preserve"> y está</w:t>
      </w:r>
      <w:r w:rsidRPr="00146006">
        <w:rPr>
          <w:rFonts w:ascii="Times New Roman" w:hAnsi="Times New Roman" w:cs="Times New Roman"/>
          <w:sz w:val="24"/>
          <w:szCs w:val="24"/>
        </w:rPr>
        <w:t xml:space="preserve"> influenciad</w:t>
      </w:r>
      <w:r w:rsidR="002B319E" w:rsidRPr="00146006">
        <w:rPr>
          <w:rFonts w:ascii="Times New Roman" w:hAnsi="Times New Roman" w:cs="Times New Roman"/>
          <w:sz w:val="24"/>
          <w:szCs w:val="24"/>
        </w:rPr>
        <w:t>a</w:t>
      </w:r>
      <w:r w:rsidRPr="00146006">
        <w:rPr>
          <w:rFonts w:ascii="Times New Roman" w:hAnsi="Times New Roman" w:cs="Times New Roman"/>
          <w:sz w:val="24"/>
          <w:szCs w:val="24"/>
        </w:rPr>
        <w:t xml:space="preserve"> por el uso de leche de diferentes especies animales </w:t>
      </w:r>
      <w:r w:rsidR="009C62D6" w:rsidRPr="00146006">
        <w:rPr>
          <w:rFonts w:ascii="Times New Roman" w:hAnsi="Times New Roman" w:cs="Times New Roman"/>
          <w:sz w:val="24"/>
          <w:szCs w:val="24"/>
        </w:rPr>
        <w:t xml:space="preserve">(o </w:t>
      </w:r>
      <w:r w:rsidR="001066E9" w:rsidRPr="00146006">
        <w:rPr>
          <w:rFonts w:ascii="Times New Roman" w:hAnsi="Times New Roman" w:cs="Times New Roman"/>
          <w:sz w:val="24"/>
          <w:szCs w:val="24"/>
        </w:rPr>
        <w:t>sus mezclas</w:t>
      </w:r>
      <w:r w:rsidR="009C62D6" w:rsidRPr="00146006">
        <w:rPr>
          <w:rFonts w:ascii="Times New Roman" w:hAnsi="Times New Roman" w:cs="Times New Roman"/>
          <w:sz w:val="24"/>
          <w:szCs w:val="24"/>
        </w:rPr>
        <w:t xml:space="preserve">) y </w:t>
      </w:r>
      <w:r w:rsidR="00DA3DB4" w:rsidRPr="00146006">
        <w:rPr>
          <w:rFonts w:ascii="Times New Roman" w:hAnsi="Times New Roman" w:cs="Times New Roman"/>
          <w:sz w:val="24"/>
          <w:szCs w:val="24"/>
        </w:rPr>
        <w:t xml:space="preserve">de </w:t>
      </w:r>
      <w:r w:rsidR="009C62D6" w:rsidRPr="00146006">
        <w:rPr>
          <w:rFonts w:ascii="Times New Roman" w:hAnsi="Times New Roman" w:cs="Times New Roman"/>
          <w:sz w:val="24"/>
          <w:szCs w:val="24"/>
        </w:rPr>
        <w:t>l</w:t>
      </w:r>
      <w:r w:rsidR="001066E9" w:rsidRPr="00146006">
        <w:rPr>
          <w:rFonts w:ascii="Times New Roman" w:hAnsi="Times New Roman" w:cs="Times New Roman"/>
          <w:sz w:val="24"/>
          <w:szCs w:val="24"/>
        </w:rPr>
        <w:t>as diferentes</w:t>
      </w:r>
      <w:r w:rsidR="00DA3DB4" w:rsidRPr="00146006">
        <w:rPr>
          <w:rFonts w:ascii="Times New Roman" w:hAnsi="Times New Roman" w:cs="Times New Roman"/>
          <w:sz w:val="24"/>
          <w:szCs w:val="24"/>
        </w:rPr>
        <w:t xml:space="preserve"> tecnologías de fabricación y </w:t>
      </w:r>
      <w:r w:rsidRPr="00146006">
        <w:rPr>
          <w:rFonts w:ascii="Times New Roman" w:hAnsi="Times New Roman" w:cs="Times New Roman"/>
          <w:sz w:val="24"/>
          <w:szCs w:val="24"/>
        </w:rPr>
        <w:t xml:space="preserve">maduración. </w:t>
      </w:r>
      <w:r w:rsidR="009A7425" w:rsidRPr="00146006">
        <w:rPr>
          <w:rFonts w:ascii="Times New Roman" w:hAnsi="Times New Roman" w:cs="Times New Roman"/>
          <w:sz w:val="24"/>
          <w:szCs w:val="24"/>
        </w:rPr>
        <w:t>Las t</w:t>
      </w:r>
      <w:r w:rsidRPr="00146006">
        <w:rPr>
          <w:rFonts w:ascii="Times New Roman" w:hAnsi="Times New Roman" w:cs="Times New Roman"/>
          <w:sz w:val="24"/>
          <w:szCs w:val="24"/>
        </w:rPr>
        <w:t>ecnolo</w:t>
      </w:r>
      <w:r w:rsidR="009A7425" w:rsidRPr="00146006">
        <w:rPr>
          <w:rFonts w:ascii="Times New Roman" w:hAnsi="Times New Roman" w:cs="Times New Roman"/>
          <w:sz w:val="24"/>
          <w:szCs w:val="24"/>
        </w:rPr>
        <w:t>gías de fabricación afectan a las</w:t>
      </w:r>
      <w:r w:rsidRPr="00146006">
        <w:rPr>
          <w:rFonts w:ascii="Times New Roman" w:hAnsi="Times New Roman" w:cs="Times New Roman"/>
          <w:sz w:val="24"/>
          <w:szCs w:val="24"/>
        </w:rPr>
        <w:t xml:space="preserve"> </w:t>
      </w:r>
      <w:r w:rsidR="002B319E" w:rsidRPr="00146006">
        <w:rPr>
          <w:rFonts w:ascii="Times New Roman" w:hAnsi="Times New Roman" w:cs="Times New Roman"/>
          <w:sz w:val="24"/>
          <w:szCs w:val="24"/>
        </w:rPr>
        <w:t xml:space="preserve">características </w:t>
      </w:r>
      <w:r w:rsidRPr="00146006">
        <w:rPr>
          <w:rFonts w:ascii="Times New Roman" w:hAnsi="Times New Roman" w:cs="Times New Roman"/>
          <w:sz w:val="24"/>
          <w:szCs w:val="24"/>
        </w:rPr>
        <w:t>física</w:t>
      </w:r>
      <w:r w:rsidR="009A7425" w:rsidRPr="00146006">
        <w:rPr>
          <w:rFonts w:ascii="Times New Roman" w:hAnsi="Times New Roman" w:cs="Times New Roman"/>
          <w:sz w:val="24"/>
          <w:szCs w:val="24"/>
        </w:rPr>
        <w:t>s</w:t>
      </w:r>
      <w:r w:rsidR="002B319E" w:rsidRPr="00146006">
        <w:rPr>
          <w:rFonts w:ascii="Times New Roman" w:hAnsi="Times New Roman" w:cs="Times New Roman"/>
          <w:sz w:val="24"/>
          <w:szCs w:val="24"/>
        </w:rPr>
        <w:t xml:space="preserve"> y</w:t>
      </w:r>
      <w:r w:rsidRPr="00146006">
        <w:rPr>
          <w:rFonts w:ascii="Times New Roman" w:hAnsi="Times New Roman" w:cs="Times New Roman"/>
          <w:sz w:val="24"/>
          <w:szCs w:val="24"/>
        </w:rPr>
        <w:t xml:space="preserve"> química</w:t>
      </w:r>
      <w:r w:rsidR="009A7425" w:rsidRPr="00146006">
        <w:rPr>
          <w:rFonts w:ascii="Times New Roman" w:hAnsi="Times New Roman" w:cs="Times New Roman"/>
          <w:sz w:val="24"/>
          <w:szCs w:val="24"/>
        </w:rPr>
        <w:t>s</w:t>
      </w:r>
      <w:r w:rsidRPr="00146006">
        <w:rPr>
          <w:rFonts w:ascii="Times New Roman" w:hAnsi="Times New Roman" w:cs="Times New Roman"/>
          <w:sz w:val="24"/>
          <w:szCs w:val="24"/>
        </w:rPr>
        <w:t xml:space="preserve"> y</w:t>
      </w:r>
      <w:r w:rsidR="002B319E" w:rsidRPr="00146006">
        <w:rPr>
          <w:rFonts w:ascii="Times New Roman" w:hAnsi="Times New Roman" w:cs="Times New Roman"/>
          <w:sz w:val="24"/>
          <w:szCs w:val="24"/>
        </w:rPr>
        <w:t xml:space="preserve"> a </w:t>
      </w:r>
      <w:r w:rsidRPr="00146006">
        <w:rPr>
          <w:rFonts w:ascii="Times New Roman" w:hAnsi="Times New Roman" w:cs="Times New Roman"/>
          <w:sz w:val="24"/>
          <w:szCs w:val="24"/>
        </w:rPr>
        <w:t>las propiedades sensoriales</w:t>
      </w:r>
      <w:r w:rsidR="00F6286E" w:rsidRPr="00146006">
        <w:rPr>
          <w:rFonts w:ascii="Times New Roman" w:hAnsi="Times New Roman" w:cs="Times New Roman"/>
          <w:sz w:val="24"/>
          <w:szCs w:val="24"/>
        </w:rPr>
        <w:t xml:space="preserve"> de los productos fermentados</w:t>
      </w:r>
      <w:r w:rsidRPr="00146006">
        <w:rPr>
          <w:rFonts w:ascii="Times New Roman" w:hAnsi="Times New Roman" w:cs="Times New Roman"/>
          <w:sz w:val="24"/>
          <w:szCs w:val="24"/>
        </w:rPr>
        <w:t xml:space="preserve">. </w:t>
      </w:r>
      <w:r w:rsidR="00F6286E" w:rsidRPr="00146006">
        <w:rPr>
          <w:rFonts w:ascii="Times New Roman" w:hAnsi="Times New Roman" w:cs="Times New Roman"/>
          <w:sz w:val="24"/>
          <w:szCs w:val="24"/>
        </w:rPr>
        <w:t xml:space="preserve">Estas tecnologías </w:t>
      </w:r>
      <w:r w:rsidRPr="00146006">
        <w:rPr>
          <w:rFonts w:ascii="Times New Roman" w:hAnsi="Times New Roman" w:cs="Times New Roman"/>
          <w:sz w:val="24"/>
          <w:szCs w:val="24"/>
        </w:rPr>
        <w:t xml:space="preserve">suponen </w:t>
      </w:r>
      <w:r w:rsidR="00CC19DC">
        <w:rPr>
          <w:rFonts w:ascii="Times New Roman" w:hAnsi="Times New Roman" w:cs="Times New Roman"/>
          <w:sz w:val="24"/>
          <w:szCs w:val="24"/>
        </w:rPr>
        <w:t xml:space="preserve">también </w:t>
      </w:r>
      <w:r w:rsidRPr="00146006">
        <w:rPr>
          <w:rFonts w:ascii="Times New Roman" w:hAnsi="Times New Roman" w:cs="Times New Roman"/>
          <w:sz w:val="24"/>
          <w:szCs w:val="24"/>
        </w:rPr>
        <w:t>una presión selec</w:t>
      </w:r>
      <w:r w:rsidR="002B319E" w:rsidRPr="00146006">
        <w:rPr>
          <w:rFonts w:ascii="Times New Roman" w:hAnsi="Times New Roman" w:cs="Times New Roman"/>
          <w:sz w:val="24"/>
          <w:szCs w:val="24"/>
        </w:rPr>
        <w:t xml:space="preserve">tiva </w:t>
      </w:r>
      <w:r w:rsidRPr="00146006">
        <w:rPr>
          <w:rFonts w:ascii="Times New Roman" w:hAnsi="Times New Roman" w:cs="Times New Roman"/>
          <w:sz w:val="24"/>
          <w:szCs w:val="24"/>
        </w:rPr>
        <w:t xml:space="preserve">sobre los microorganismos que </w:t>
      </w:r>
      <w:r w:rsidR="00F6286E" w:rsidRPr="00146006">
        <w:rPr>
          <w:rFonts w:ascii="Times New Roman" w:hAnsi="Times New Roman" w:cs="Times New Roman"/>
          <w:sz w:val="24"/>
          <w:szCs w:val="24"/>
        </w:rPr>
        <w:t xml:space="preserve">pueden </w:t>
      </w:r>
      <w:r w:rsidRPr="00146006">
        <w:rPr>
          <w:rFonts w:ascii="Times New Roman" w:hAnsi="Times New Roman" w:cs="Times New Roman"/>
          <w:sz w:val="24"/>
          <w:szCs w:val="24"/>
        </w:rPr>
        <w:t>desarrollar</w:t>
      </w:r>
      <w:r w:rsidR="002B319E" w:rsidRPr="00146006">
        <w:rPr>
          <w:rFonts w:ascii="Times New Roman" w:hAnsi="Times New Roman" w:cs="Times New Roman"/>
          <w:sz w:val="24"/>
          <w:szCs w:val="24"/>
        </w:rPr>
        <w:t>se</w:t>
      </w:r>
      <w:r w:rsidRPr="00146006">
        <w:rPr>
          <w:rFonts w:ascii="Times New Roman" w:hAnsi="Times New Roman" w:cs="Times New Roman"/>
          <w:sz w:val="24"/>
          <w:szCs w:val="24"/>
        </w:rPr>
        <w:t xml:space="preserve"> en cada fermentación</w:t>
      </w:r>
      <w:r w:rsidR="00CC19DC">
        <w:rPr>
          <w:rFonts w:ascii="Times New Roman" w:hAnsi="Times New Roman" w:cs="Times New Roman"/>
          <w:sz w:val="24"/>
          <w:szCs w:val="24"/>
        </w:rPr>
        <w:t>, los cuales afecta a su vez a las propiedades sensoriales</w:t>
      </w:r>
      <w:r w:rsidRPr="00146006">
        <w:rPr>
          <w:rFonts w:ascii="Times New Roman" w:hAnsi="Times New Roman" w:cs="Times New Roman"/>
          <w:sz w:val="24"/>
          <w:szCs w:val="24"/>
        </w:rPr>
        <w:t>. La adición de azúcar, frutas, condimentos, granos, hierbas</w:t>
      </w:r>
      <w:r w:rsidR="002B319E" w:rsidRPr="00146006">
        <w:rPr>
          <w:rFonts w:ascii="Times New Roman" w:hAnsi="Times New Roman" w:cs="Times New Roman"/>
          <w:sz w:val="24"/>
          <w:szCs w:val="24"/>
        </w:rPr>
        <w:t xml:space="preserve">, </w:t>
      </w:r>
      <w:r w:rsidR="002B319E" w:rsidRPr="00146006">
        <w:rPr>
          <w:rFonts w:ascii="Times New Roman" w:hAnsi="Times New Roman" w:cs="Times New Roman"/>
          <w:sz w:val="24"/>
          <w:szCs w:val="24"/>
        </w:rPr>
        <w:lastRenderedPageBreak/>
        <w:t xml:space="preserve">etc., </w:t>
      </w:r>
      <w:r w:rsidRPr="00146006">
        <w:rPr>
          <w:rFonts w:ascii="Times New Roman" w:hAnsi="Times New Roman" w:cs="Times New Roman"/>
          <w:sz w:val="24"/>
          <w:szCs w:val="24"/>
        </w:rPr>
        <w:t xml:space="preserve">y la aplicación de métodos de concentración, desecación o congelación, </w:t>
      </w:r>
      <w:proofErr w:type="spellStart"/>
      <w:r w:rsidRPr="00146006">
        <w:rPr>
          <w:rFonts w:ascii="Times New Roman" w:hAnsi="Times New Roman" w:cs="Times New Roman"/>
          <w:sz w:val="24"/>
          <w:szCs w:val="24"/>
        </w:rPr>
        <w:t>amplia</w:t>
      </w:r>
      <w:r w:rsidR="00DF334F">
        <w:rPr>
          <w:rFonts w:ascii="Times New Roman" w:hAnsi="Times New Roman" w:cs="Times New Roman"/>
          <w:sz w:val="24"/>
          <w:szCs w:val="24"/>
        </w:rPr>
        <w:t>m</w:t>
      </w:r>
      <w:proofErr w:type="spellEnd"/>
      <w:r w:rsidRPr="00146006">
        <w:rPr>
          <w:rFonts w:ascii="Times New Roman" w:hAnsi="Times New Roman" w:cs="Times New Roman"/>
          <w:sz w:val="24"/>
          <w:szCs w:val="24"/>
        </w:rPr>
        <w:t xml:space="preserve"> aún más </w:t>
      </w:r>
      <w:r w:rsidR="00F6286E" w:rsidRPr="00146006">
        <w:rPr>
          <w:rFonts w:ascii="Times New Roman" w:hAnsi="Times New Roman" w:cs="Times New Roman"/>
          <w:sz w:val="24"/>
          <w:szCs w:val="24"/>
        </w:rPr>
        <w:t>la variada gama de productos lácteos fermentados</w:t>
      </w:r>
      <w:r w:rsidR="00DF334F">
        <w:rPr>
          <w:rFonts w:ascii="Times New Roman" w:hAnsi="Times New Roman" w:cs="Times New Roman"/>
          <w:sz w:val="24"/>
          <w:szCs w:val="24"/>
        </w:rPr>
        <w:t xml:space="preserve"> (1, 2)</w:t>
      </w:r>
      <w:r w:rsidR="00F6286E" w:rsidRPr="00146006">
        <w:rPr>
          <w:rFonts w:ascii="Times New Roman" w:hAnsi="Times New Roman" w:cs="Times New Roman"/>
          <w:sz w:val="24"/>
          <w:szCs w:val="24"/>
        </w:rPr>
        <w:t>.</w:t>
      </w:r>
    </w:p>
    <w:p w:rsidR="008966C3" w:rsidRPr="00146006" w:rsidRDefault="008966C3" w:rsidP="00146006">
      <w:pPr>
        <w:spacing w:after="120" w:line="240" w:lineRule="auto"/>
        <w:jc w:val="both"/>
        <w:rPr>
          <w:rFonts w:ascii="Times New Roman" w:hAnsi="Times New Roman" w:cs="Times New Roman"/>
          <w:sz w:val="24"/>
          <w:szCs w:val="24"/>
        </w:rPr>
      </w:pPr>
      <w:r w:rsidRPr="00146006">
        <w:rPr>
          <w:rFonts w:ascii="Times New Roman" w:hAnsi="Times New Roman" w:cs="Times New Roman"/>
          <w:sz w:val="24"/>
          <w:szCs w:val="24"/>
        </w:rPr>
        <w:t>Leche</w:t>
      </w:r>
      <w:r w:rsidR="00F6286E" w:rsidRPr="00146006">
        <w:rPr>
          <w:rFonts w:ascii="Times New Roman" w:hAnsi="Times New Roman" w:cs="Times New Roman"/>
          <w:sz w:val="24"/>
          <w:szCs w:val="24"/>
        </w:rPr>
        <w:t>s</w:t>
      </w:r>
      <w:r w:rsidRPr="00146006">
        <w:rPr>
          <w:rFonts w:ascii="Times New Roman" w:hAnsi="Times New Roman" w:cs="Times New Roman"/>
          <w:sz w:val="24"/>
          <w:szCs w:val="24"/>
        </w:rPr>
        <w:t xml:space="preserve"> </w:t>
      </w:r>
      <w:r w:rsidR="00F6286E" w:rsidRPr="00146006">
        <w:rPr>
          <w:rFonts w:ascii="Times New Roman" w:hAnsi="Times New Roman" w:cs="Times New Roman"/>
          <w:sz w:val="24"/>
          <w:szCs w:val="24"/>
        </w:rPr>
        <w:t>f</w:t>
      </w:r>
      <w:r w:rsidRPr="00146006">
        <w:rPr>
          <w:rFonts w:ascii="Times New Roman" w:hAnsi="Times New Roman" w:cs="Times New Roman"/>
          <w:sz w:val="24"/>
          <w:szCs w:val="24"/>
        </w:rPr>
        <w:t>ermentada</w:t>
      </w:r>
      <w:r w:rsidR="00F6286E" w:rsidRPr="00146006">
        <w:rPr>
          <w:rFonts w:ascii="Times New Roman" w:hAnsi="Times New Roman" w:cs="Times New Roman"/>
          <w:sz w:val="24"/>
          <w:szCs w:val="24"/>
        </w:rPr>
        <w:t>s</w:t>
      </w:r>
      <w:r w:rsidRPr="00146006">
        <w:rPr>
          <w:rFonts w:ascii="Times New Roman" w:hAnsi="Times New Roman" w:cs="Times New Roman"/>
          <w:sz w:val="24"/>
          <w:szCs w:val="24"/>
        </w:rPr>
        <w:t xml:space="preserve"> </w:t>
      </w:r>
      <w:r w:rsidR="00F6286E" w:rsidRPr="00146006">
        <w:rPr>
          <w:rFonts w:ascii="Times New Roman" w:hAnsi="Times New Roman" w:cs="Times New Roman"/>
          <w:sz w:val="24"/>
          <w:szCs w:val="24"/>
        </w:rPr>
        <w:t>n</w:t>
      </w:r>
      <w:r w:rsidRPr="00146006">
        <w:rPr>
          <w:rFonts w:ascii="Times New Roman" w:hAnsi="Times New Roman" w:cs="Times New Roman"/>
          <w:sz w:val="24"/>
          <w:szCs w:val="24"/>
        </w:rPr>
        <w:t>atural</w:t>
      </w:r>
      <w:r w:rsidR="00F6286E" w:rsidRPr="00146006">
        <w:rPr>
          <w:rFonts w:ascii="Times New Roman" w:hAnsi="Times New Roman" w:cs="Times New Roman"/>
          <w:sz w:val="24"/>
          <w:szCs w:val="24"/>
        </w:rPr>
        <w:t>es</w:t>
      </w:r>
      <w:r w:rsidR="00876A84" w:rsidRPr="00146006">
        <w:rPr>
          <w:rFonts w:ascii="Times New Roman" w:hAnsi="Times New Roman" w:cs="Times New Roman"/>
          <w:sz w:val="24"/>
          <w:szCs w:val="24"/>
        </w:rPr>
        <w:t xml:space="preserve"> (LFN)</w:t>
      </w:r>
    </w:p>
    <w:p w:rsidR="008966C3" w:rsidRPr="00146006" w:rsidRDefault="008966C3" w:rsidP="00146006">
      <w:pPr>
        <w:spacing w:after="120" w:line="240" w:lineRule="auto"/>
        <w:ind w:firstLine="284"/>
        <w:jc w:val="both"/>
        <w:rPr>
          <w:rFonts w:ascii="Times New Roman" w:hAnsi="Times New Roman" w:cs="Times New Roman"/>
          <w:sz w:val="24"/>
          <w:szCs w:val="24"/>
        </w:rPr>
      </w:pPr>
      <w:r w:rsidRPr="00146006">
        <w:rPr>
          <w:rFonts w:ascii="Times New Roman" w:hAnsi="Times New Roman" w:cs="Times New Roman"/>
          <w:sz w:val="24"/>
          <w:szCs w:val="24"/>
        </w:rPr>
        <w:t xml:space="preserve">El origen de </w:t>
      </w:r>
      <w:r w:rsidR="002B319E" w:rsidRPr="00146006">
        <w:rPr>
          <w:rFonts w:ascii="Times New Roman" w:hAnsi="Times New Roman" w:cs="Times New Roman"/>
          <w:sz w:val="24"/>
          <w:szCs w:val="24"/>
        </w:rPr>
        <w:t>la</w:t>
      </w:r>
      <w:r w:rsidR="00F6286E" w:rsidRPr="00146006">
        <w:rPr>
          <w:rFonts w:ascii="Times New Roman" w:hAnsi="Times New Roman" w:cs="Times New Roman"/>
          <w:sz w:val="24"/>
          <w:szCs w:val="24"/>
        </w:rPr>
        <w:t>s</w:t>
      </w:r>
      <w:r w:rsidR="002B319E" w:rsidRPr="00146006">
        <w:rPr>
          <w:rFonts w:ascii="Times New Roman" w:hAnsi="Times New Roman" w:cs="Times New Roman"/>
          <w:sz w:val="24"/>
          <w:szCs w:val="24"/>
        </w:rPr>
        <w:t xml:space="preserve"> LFN</w:t>
      </w:r>
      <w:r w:rsidRPr="00146006">
        <w:rPr>
          <w:rFonts w:ascii="Times New Roman" w:hAnsi="Times New Roman" w:cs="Times New Roman"/>
          <w:sz w:val="24"/>
          <w:szCs w:val="24"/>
        </w:rPr>
        <w:t xml:space="preserve"> se </w:t>
      </w:r>
      <w:r w:rsidR="002B319E" w:rsidRPr="00146006">
        <w:rPr>
          <w:rFonts w:ascii="Times New Roman" w:hAnsi="Times New Roman" w:cs="Times New Roman"/>
          <w:sz w:val="24"/>
          <w:szCs w:val="24"/>
        </w:rPr>
        <w:t>sitúa</w:t>
      </w:r>
      <w:r w:rsidR="00CC19DC">
        <w:rPr>
          <w:rFonts w:ascii="Times New Roman" w:hAnsi="Times New Roman" w:cs="Times New Roman"/>
          <w:sz w:val="24"/>
          <w:szCs w:val="24"/>
        </w:rPr>
        <w:t xml:space="preserve"> en los </w:t>
      </w:r>
      <w:r w:rsidR="00F6286E" w:rsidRPr="00146006">
        <w:rPr>
          <w:rFonts w:ascii="Times New Roman" w:hAnsi="Times New Roman" w:cs="Times New Roman"/>
          <w:sz w:val="24"/>
          <w:szCs w:val="24"/>
        </w:rPr>
        <w:t>asentamiento</w:t>
      </w:r>
      <w:r w:rsidR="00CC19DC">
        <w:rPr>
          <w:rFonts w:ascii="Times New Roman" w:hAnsi="Times New Roman" w:cs="Times New Roman"/>
          <w:sz w:val="24"/>
          <w:szCs w:val="24"/>
        </w:rPr>
        <w:t>s</w:t>
      </w:r>
      <w:r w:rsidR="00F6286E" w:rsidRPr="00146006">
        <w:rPr>
          <w:rFonts w:ascii="Times New Roman" w:hAnsi="Times New Roman" w:cs="Times New Roman"/>
          <w:sz w:val="24"/>
          <w:szCs w:val="24"/>
        </w:rPr>
        <w:t xml:space="preserve"> </w:t>
      </w:r>
      <w:r w:rsidR="002B319E" w:rsidRPr="00146006">
        <w:rPr>
          <w:rFonts w:ascii="Times New Roman" w:hAnsi="Times New Roman" w:cs="Times New Roman"/>
          <w:sz w:val="24"/>
          <w:szCs w:val="24"/>
        </w:rPr>
        <w:t xml:space="preserve">de las </w:t>
      </w:r>
      <w:r w:rsidRPr="00146006">
        <w:rPr>
          <w:rFonts w:ascii="Times New Roman" w:hAnsi="Times New Roman" w:cs="Times New Roman"/>
          <w:sz w:val="24"/>
          <w:szCs w:val="24"/>
        </w:rPr>
        <w:t xml:space="preserve">primeras poblaciones humanas en Oriente Medio </w:t>
      </w:r>
      <w:r w:rsidR="00E34C5C" w:rsidRPr="00146006">
        <w:rPr>
          <w:rFonts w:ascii="Times New Roman" w:hAnsi="Times New Roman" w:cs="Times New Roman"/>
          <w:sz w:val="24"/>
          <w:szCs w:val="24"/>
        </w:rPr>
        <w:t>hace unos 15.000 años</w:t>
      </w:r>
      <w:r w:rsidRPr="00146006">
        <w:rPr>
          <w:rFonts w:ascii="Times New Roman" w:hAnsi="Times New Roman" w:cs="Times New Roman"/>
          <w:sz w:val="24"/>
          <w:szCs w:val="24"/>
        </w:rPr>
        <w:t xml:space="preserve">. Desde </w:t>
      </w:r>
      <w:r w:rsidR="002B319E" w:rsidRPr="00146006">
        <w:rPr>
          <w:rFonts w:ascii="Times New Roman" w:hAnsi="Times New Roman" w:cs="Times New Roman"/>
          <w:sz w:val="24"/>
          <w:szCs w:val="24"/>
        </w:rPr>
        <w:t>entonces</w:t>
      </w:r>
      <w:r w:rsidRPr="00146006">
        <w:rPr>
          <w:rFonts w:ascii="Times New Roman" w:hAnsi="Times New Roman" w:cs="Times New Roman"/>
          <w:sz w:val="24"/>
          <w:szCs w:val="24"/>
        </w:rPr>
        <w:t xml:space="preserve"> la producción de </w:t>
      </w:r>
      <w:r w:rsidR="00A6478C" w:rsidRPr="00146006">
        <w:rPr>
          <w:rFonts w:ascii="Times New Roman" w:hAnsi="Times New Roman" w:cs="Times New Roman"/>
          <w:sz w:val="24"/>
          <w:szCs w:val="24"/>
        </w:rPr>
        <w:t xml:space="preserve">distintos tipos de </w:t>
      </w:r>
      <w:r w:rsidR="002B319E" w:rsidRPr="00146006">
        <w:rPr>
          <w:rFonts w:ascii="Times New Roman" w:hAnsi="Times New Roman" w:cs="Times New Roman"/>
          <w:sz w:val="24"/>
          <w:szCs w:val="24"/>
        </w:rPr>
        <w:t>LFN</w:t>
      </w:r>
      <w:r w:rsidRPr="00146006">
        <w:rPr>
          <w:rFonts w:ascii="Times New Roman" w:hAnsi="Times New Roman" w:cs="Times New Roman"/>
          <w:sz w:val="24"/>
          <w:szCs w:val="24"/>
        </w:rPr>
        <w:t xml:space="preserve"> se </w:t>
      </w:r>
      <w:r w:rsidR="00F6286E" w:rsidRPr="00146006">
        <w:rPr>
          <w:rFonts w:ascii="Times New Roman" w:hAnsi="Times New Roman" w:cs="Times New Roman"/>
          <w:sz w:val="24"/>
          <w:szCs w:val="24"/>
        </w:rPr>
        <w:t xml:space="preserve">ha </w:t>
      </w:r>
      <w:r w:rsidRPr="00146006">
        <w:rPr>
          <w:rFonts w:ascii="Times New Roman" w:hAnsi="Times New Roman" w:cs="Times New Roman"/>
          <w:sz w:val="24"/>
          <w:szCs w:val="24"/>
        </w:rPr>
        <w:t>extend</w:t>
      </w:r>
      <w:r w:rsidR="00F6286E" w:rsidRPr="00146006">
        <w:rPr>
          <w:rFonts w:ascii="Times New Roman" w:hAnsi="Times New Roman" w:cs="Times New Roman"/>
          <w:sz w:val="24"/>
          <w:szCs w:val="24"/>
        </w:rPr>
        <w:t xml:space="preserve">ido </w:t>
      </w:r>
      <w:r w:rsidRPr="00146006">
        <w:rPr>
          <w:rFonts w:ascii="Times New Roman" w:hAnsi="Times New Roman" w:cs="Times New Roman"/>
          <w:sz w:val="24"/>
          <w:szCs w:val="24"/>
        </w:rPr>
        <w:t xml:space="preserve">por todo el mundo, utilizando </w:t>
      </w:r>
      <w:r w:rsidR="00CC19DC">
        <w:rPr>
          <w:rFonts w:ascii="Times New Roman" w:hAnsi="Times New Roman" w:cs="Times New Roman"/>
          <w:sz w:val="24"/>
          <w:szCs w:val="24"/>
        </w:rPr>
        <w:t>e</w:t>
      </w:r>
      <w:r w:rsidR="00F6286E" w:rsidRPr="00146006">
        <w:rPr>
          <w:rFonts w:ascii="Times New Roman" w:hAnsi="Times New Roman" w:cs="Times New Roman"/>
          <w:sz w:val="24"/>
          <w:szCs w:val="24"/>
        </w:rPr>
        <w:t xml:space="preserve">l </w:t>
      </w:r>
      <w:r w:rsidRPr="00146006">
        <w:rPr>
          <w:rFonts w:ascii="Times New Roman" w:hAnsi="Times New Roman" w:cs="Times New Roman"/>
          <w:sz w:val="24"/>
          <w:szCs w:val="24"/>
        </w:rPr>
        <w:t>tipo de leche</w:t>
      </w:r>
      <w:r w:rsidR="000119D8" w:rsidRPr="00146006">
        <w:rPr>
          <w:rFonts w:ascii="Times New Roman" w:hAnsi="Times New Roman" w:cs="Times New Roman"/>
          <w:sz w:val="24"/>
          <w:szCs w:val="24"/>
        </w:rPr>
        <w:t xml:space="preserve"> </w:t>
      </w:r>
      <w:r w:rsidR="00A6478C" w:rsidRPr="00146006">
        <w:rPr>
          <w:rFonts w:ascii="Times New Roman" w:hAnsi="Times New Roman" w:cs="Times New Roman"/>
          <w:sz w:val="24"/>
          <w:szCs w:val="24"/>
        </w:rPr>
        <w:t>disponible</w:t>
      </w:r>
      <w:r w:rsidRPr="00146006">
        <w:rPr>
          <w:rFonts w:ascii="Times New Roman" w:hAnsi="Times New Roman" w:cs="Times New Roman"/>
          <w:sz w:val="24"/>
          <w:szCs w:val="24"/>
        </w:rPr>
        <w:t xml:space="preserve">. </w:t>
      </w:r>
      <w:r w:rsidR="00A6478C" w:rsidRPr="00146006">
        <w:rPr>
          <w:rFonts w:ascii="Times New Roman" w:hAnsi="Times New Roman" w:cs="Times New Roman"/>
          <w:sz w:val="24"/>
          <w:szCs w:val="24"/>
        </w:rPr>
        <w:t xml:space="preserve">Distintas </w:t>
      </w:r>
      <w:r w:rsidR="00F6286E" w:rsidRPr="00146006">
        <w:rPr>
          <w:rFonts w:ascii="Times New Roman" w:hAnsi="Times New Roman" w:cs="Times New Roman"/>
          <w:sz w:val="24"/>
          <w:szCs w:val="24"/>
        </w:rPr>
        <w:t>LFN</w:t>
      </w:r>
      <w:r w:rsidR="00A6478C" w:rsidRPr="00146006">
        <w:rPr>
          <w:rFonts w:ascii="Times New Roman" w:hAnsi="Times New Roman" w:cs="Times New Roman"/>
          <w:sz w:val="24"/>
          <w:szCs w:val="24"/>
        </w:rPr>
        <w:t xml:space="preserve"> pueden encontrarse todavía </w:t>
      </w:r>
      <w:r w:rsidRPr="00146006">
        <w:rPr>
          <w:rFonts w:ascii="Times New Roman" w:hAnsi="Times New Roman" w:cs="Times New Roman"/>
          <w:sz w:val="24"/>
          <w:szCs w:val="24"/>
        </w:rPr>
        <w:t xml:space="preserve">en grandes zonas de África, Oriente Medio, Asia </w:t>
      </w:r>
      <w:r w:rsidR="00A6478C" w:rsidRPr="00146006">
        <w:rPr>
          <w:rFonts w:ascii="Times New Roman" w:hAnsi="Times New Roman" w:cs="Times New Roman"/>
          <w:sz w:val="24"/>
          <w:szCs w:val="24"/>
        </w:rPr>
        <w:t>y</w:t>
      </w:r>
      <w:r w:rsidRPr="00146006">
        <w:rPr>
          <w:rFonts w:ascii="Times New Roman" w:hAnsi="Times New Roman" w:cs="Times New Roman"/>
          <w:sz w:val="24"/>
          <w:szCs w:val="24"/>
        </w:rPr>
        <w:t xml:space="preserve"> Europa</w:t>
      </w:r>
      <w:r w:rsidR="00A6478C" w:rsidRPr="00146006">
        <w:rPr>
          <w:rFonts w:ascii="Times New Roman" w:hAnsi="Times New Roman" w:cs="Times New Roman"/>
          <w:sz w:val="24"/>
          <w:szCs w:val="24"/>
        </w:rPr>
        <w:t>:</w:t>
      </w:r>
      <w:r w:rsidRPr="00146006">
        <w:rPr>
          <w:rFonts w:ascii="Times New Roman" w:hAnsi="Times New Roman" w:cs="Times New Roman"/>
          <w:sz w:val="24"/>
          <w:szCs w:val="24"/>
        </w:rPr>
        <w:t xml:space="preserve"> </w:t>
      </w:r>
      <w:r w:rsidRPr="00146006">
        <w:rPr>
          <w:rFonts w:ascii="Times New Roman" w:hAnsi="Times New Roman" w:cs="Times New Roman"/>
          <w:i/>
          <w:sz w:val="24"/>
          <w:szCs w:val="24"/>
        </w:rPr>
        <w:t>ergo</w:t>
      </w:r>
      <w:r w:rsidRPr="00146006">
        <w:rPr>
          <w:rFonts w:ascii="Times New Roman" w:hAnsi="Times New Roman" w:cs="Times New Roman"/>
          <w:sz w:val="24"/>
          <w:szCs w:val="24"/>
        </w:rPr>
        <w:t xml:space="preserve"> </w:t>
      </w:r>
      <w:r w:rsidR="00A6478C" w:rsidRPr="00146006">
        <w:rPr>
          <w:rFonts w:ascii="Times New Roman" w:hAnsi="Times New Roman" w:cs="Times New Roman"/>
          <w:sz w:val="24"/>
          <w:szCs w:val="24"/>
        </w:rPr>
        <w:t>en</w:t>
      </w:r>
      <w:r w:rsidRPr="00146006">
        <w:rPr>
          <w:rFonts w:ascii="Times New Roman" w:hAnsi="Times New Roman" w:cs="Times New Roman"/>
          <w:sz w:val="24"/>
          <w:szCs w:val="24"/>
        </w:rPr>
        <w:t xml:space="preserve"> Etiopía, </w:t>
      </w:r>
      <w:proofErr w:type="spellStart"/>
      <w:r w:rsidRPr="00146006">
        <w:rPr>
          <w:rFonts w:ascii="Times New Roman" w:hAnsi="Times New Roman" w:cs="Times New Roman"/>
          <w:i/>
          <w:sz w:val="24"/>
          <w:szCs w:val="24"/>
        </w:rPr>
        <w:t>rayeb</w:t>
      </w:r>
      <w:proofErr w:type="spellEnd"/>
      <w:r w:rsidRPr="00146006">
        <w:rPr>
          <w:rFonts w:ascii="Times New Roman" w:hAnsi="Times New Roman" w:cs="Times New Roman"/>
          <w:i/>
          <w:sz w:val="24"/>
          <w:szCs w:val="24"/>
        </w:rPr>
        <w:t xml:space="preserve">, </w:t>
      </w:r>
      <w:proofErr w:type="spellStart"/>
      <w:r w:rsidRPr="00146006">
        <w:rPr>
          <w:rFonts w:ascii="Times New Roman" w:hAnsi="Times New Roman" w:cs="Times New Roman"/>
          <w:i/>
          <w:sz w:val="24"/>
          <w:szCs w:val="24"/>
        </w:rPr>
        <w:t>lben</w:t>
      </w:r>
      <w:proofErr w:type="spellEnd"/>
      <w:r w:rsidRPr="00146006">
        <w:rPr>
          <w:rFonts w:ascii="Times New Roman" w:hAnsi="Times New Roman" w:cs="Times New Roman"/>
          <w:i/>
          <w:sz w:val="24"/>
          <w:szCs w:val="24"/>
        </w:rPr>
        <w:t xml:space="preserve">, </w:t>
      </w:r>
      <w:proofErr w:type="spellStart"/>
      <w:r w:rsidRPr="00146006">
        <w:rPr>
          <w:rFonts w:ascii="Times New Roman" w:hAnsi="Times New Roman" w:cs="Times New Roman"/>
          <w:i/>
          <w:sz w:val="24"/>
          <w:szCs w:val="24"/>
        </w:rPr>
        <w:t>laban</w:t>
      </w:r>
      <w:proofErr w:type="spellEnd"/>
      <w:r w:rsidRPr="00146006">
        <w:rPr>
          <w:rFonts w:ascii="Times New Roman" w:hAnsi="Times New Roman" w:cs="Times New Roman"/>
          <w:i/>
          <w:sz w:val="24"/>
          <w:szCs w:val="24"/>
        </w:rPr>
        <w:t xml:space="preserve">, </w:t>
      </w:r>
      <w:proofErr w:type="spellStart"/>
      <w:r w:rsidRPr="00146006">
        <w:rPr>
          <w:rFonts w:ascii="Times New Roman" w:hAnsi="Times New Roman" w:cs="Times New Roman"/>
          <w:i/>
          <w:sz w:val="24"/>
          <w:szCs w:val="24"/>
        </w:rPr>
        <w:t>kad</w:t>
      </w:r>
      <w:proofErr w:type="spellEnd"/>
      <w:r w:rsidRPr="00146006">
        <w:rPr>
          <w:rFonts w:ascii="Times New Roman" w:hAnsi="Times New Roman" w:cs="Times New Roman"/>
          <w:i/>
          <w:sz w:val="24"/>
          <w:szCs w:val="24"/>
        </w:rPr>
        <w:t xml:space="preserve">, </w:t>
      </w:r>
      <w:proofErr w:type="spellStart"/>
      <w:r w:rsidRPr="00146006">
        <w:rPr>
          <w:rFonts w:ascii="Times New Roman" w:hAnsi="Times New Roman" w:cs="Times New Roman"/>
          <w:i/>
          <w:sz w:val="24"/>
          <w:szCs w:val="24"/>
        </w:rPr>
        <w:t>zabady</w:t>
      </w:r>
      <w:proofErr w:type="spellEnd"/>
      <w:r w:rsidR="00A6478C" w:rsidRPr="00146006">
        <w:rPr>
          <w:rFonts w:ascii="Times New Roman" w:hAnsi="Times New Roman" w:cs="Times New Roman"/>
          <w:i/>
          <w:sz w:val="24"/>
          <w:szCs w:val="24"/>
        </w:rPr>
        <w:t xml:space="preserve"> </w:t>
      </w:r>
      <w:r w:rsidR="00A6478C" w:rsidRPr="00146006">
        <w:rPr>
          <w:rFonts w:ascii="Times New Roman" w:hAnsi="Times New Roman" w:cs="Times New Roman"/>
          <w:sz w:val="24"/>
          <w:szCs w:val="24"/>
        </w:rPr>
        <w:t>y</w:t>
      </w:r>
      <w:r w:rsidRPr="00146006">
        <w:rPr>
          <w:rFonts w:ascii="Times New Roman" w:hAnsi="Times New Roman" w:cs="Times New Roman"/>
          <w:i/>
          <w:sz w:val="24"/>
          <w:szCs w:val="24"/>
        </w:rPr>
        <w:t xml:space="preserve"> </w:t>
      </w:r>
      <w:proofErr w:type="spellStart"/>
      <w:r w:rsidRPr="00146006">
        <w:rPr>
          <w:rFonts w:ascii="Times New Roman" w:hAnsi="Times New Roman" w:cs="Times New Roman"/>
          <w:i/>
          <w:sz w:val="24"/>
          <w:szCs w:val="24"/>
        </w:rPr>
        <w:t>zeer</w:t>
      </w:r>
      <w:proofErr w:type="spellEnd"/>
      <w:r w:rsidRPr="00146006">
        <w:rPr>
          <w:rFonts w:ascii="Times New Roman" w:hAnsi="Times New Roman" w:cs="Times New Roman"/>
          <w:sz w:val="24"/>
          <w:szCs w:val="24"/>
        </w:rPr>
        <w:t xml:space="preserve"> </w:t>
      </w:r>
      <w:r w:rsidR="00A6478C" w:rsidRPr="00146006">
        <w:rPr>
          <w:rFonts w:ascii="Times New Roman" w:hAnsi="Times New Roman" w:cs="Times New Roman"/>
          <w:sz w:val="24"/>
          <w:szCs w:val="24"/>
        </w:rPr>
        <w:t>en</w:t>
      </w:r>
      <w:r w:rsidRPr="00146006">
        <w:rPr>
          <w:rFonts w:ascii="Times New Roman" w:hAnsi="Times New Roman" w:cs="Times New Roman"/>
          <w:sz w:val="24"/>
          <w:szCs w:val="24"/>
        </w:rPr>
        <w:t xml:space="preserve"> Marruecos</w:t>
      </w:r>
      <w:r w:rsidR="00A6478C" w:rsidRPr="00146006">
        <w:rPr>
          <w:rFonts w:ascii="Times New Roman" w:hAnsi="Times New Roman" w:cs="Times New Roman"/>
          <w:sz w:val="24"/>
          <w:szCs w:val="24"/>
        </w:rPr>
        <w:t xml:space="preserve">, </w:t>
      </w:r>
      <w:r w:rsidRPr="00146006">
        <w:rPr>
          <w:rFonts w:ascii="Times New Roman" w:hAnsi="Times New Roman" w:cs="Times New Roman"/>
          <w:sz w:val="24"/>
          <w:szCs w:val="24"/>
        </w:rPr>
        <w:t>Áfr</w:t>
      </w:r>
      <w:r w:rsidR="000119D8" w:rsidRPr="00146006">
        <w:rPr>
          <w:rFonts w:ascii="Times New Roman" w:hAnsi="Times New Roman" w:cs="Times New Roman"/>
          <w:sz w:val="24"/>
          <w:szCs w:val="24"/>
        </w:rPr>
        <w:t xml:space="preserve">ica del Norte y Oriente Medio, </w:t>
      </w:r>
      <w:proofErr w:type="spellStart"/>
      <w:r w:rsidR="000119D8" w:rsidRPr="00146006">
        <w:rPr>
          <w:rFonts w:ascii="Times New Roman" w:hAnsi="Times New Roman" w:cs="Times New Roman"/>
          <w:i/>
          <w:sz w:val="24"/>
          <w:szCs w:val="24"/>
        </w:rPr>
        <w:t>r</w:t>
      </w:r>
      <w:r w:rsidRPr="00146006">
        <w:rPr>
          <w:rFonts w:ascii="Times New Roman" w:hAnsi="Times New Roman" w:cs="Times New Roman"/>
          <w:i/>
          <w:sz w:val="24"/>
          <w:szCs w:val="24"/>
        </w:rPr>
        <w:t>oub</w:t>
      </w:r>
      <w:proofErr w:type="spellEnd"/>
      <w:r w:rsidR="00A6478C" w:rsidRPr="00146006">
        <w:rPr>
          <w:rFonts w:ascii="Times New Roman" w:hAnsi="Times New Roman" w:cs="Times New Roman"/>
          <w:sz w:val="24"/>
          <w:szCs w:val="24"/>
        </w:rPr>
        <w:t xml:space="preserve"> </w:t>
      </w:r>
      <w:r w:rsidRPr="00146006">
        <w:rPr>
          <w:rFonts w:ascii="Times New Roman" w:hAnsi="Times New Roman" w:cs="Times New Roman"/>
          <w:sz w:val="24"/>
          <w:szCs w:val="24"/>
        </w:rPr>
        <w:t>e</w:t>
      </w:r>
      <w:r w:rsidR="00A6478C" w:rsidRPr="00146006">
        <w:rPr>
          <w:rFonts w:ascii="Times New Roman" w:hAnsi="Times New Roman" w:cs="Times New Roman"/>
          <w:sz w:val="24"/>
          <w:szCs w:val="24"/>
        </w:rPr>
        <w:t>n</w:t>
      </w:r>
      <w:r w:rsidRPr="00146006">
        <w:rPr>
          <w:rFonts w:ascii="Times New Roman" w:hAnsi="Times New Roman" w:cs="Times New Roman"/>
          <w:sz w:val="24"/>
          <w:szCs w:val="24"/>
        </w:rPr>
        <w:t xml:space="preserve"> Sudán, </w:t>
      </w:r>
      <w:proofErr w:type="spellStart"/>
      <w:r w:rsidRPr="00146006">
        <w:rPr>
          <w:rFonts w:ascii="Times New Roman" w:hAnsi="Times New Roman" w:cs="Times New Roman"/>
          <w:i/>
          <w:sz w:val="24"/>
          <w:szCs w:val="24"/>
        </w:rPr>
        <w:t>amasi</w:t>
      </w:r>
      <w:proofErr w:type="spellEnd"/>
      <w:r w:rsidRPr="00146006">
        <w:rPr>
          <w:rFonts w:ascii="Times New Roman" w:hAnsi="Times New Roman" w:cs="Times New Roman"/>
          <w:sz w:val="24"/>
          <w:szCs w:val="24"/>
        </w:rPr>
        <w:t xml:space="preserve"> (</w:t>
      </w:r>
      <w:proofErr w:type="spellStart"/>
      <w:r w:rsidRPr="00146006">
        <w:rPr>
          <w:rFonts w:ascii="Times New Roman" w:hAnsi="Times New Roman" w:cs="Times New Roman"/>
          <w:i/>
          <w:sz w:val="24"/>
          <w:szCs w:val="24"/>
        </w:rPr>
        <w:t>hodzeko</w:t>
      </w:r>
      <w:proofErr w:type="spellEnd"/>
      <w:r w:rsidRPr="00146006">
        <w:rPr>
          <w:rFonts w:ascii="Times New Roman" w:hAnsi="Times New Roman" w:cs="Times New Roman"/>
          <w:i/>
          <w:sz w:val="24"/>
          <w:szCs w:val="24"/>
        </w:rPr>
        <w:t xml:space="preserve">, </w:t>
      </w:r>
      <w:proofErr w:type="spellStart"/>
      <w:r w:rsidRPr="00146006">
        <w:rPr>
          <w:rFonts w:ascii="Times New Roman" w:hAnsi="Times New Roman" w:cs="Times New Roman"/>
          <w:i/>
          <w:sz w:val="24"/>
          <w:szCs w:val="24"/>
        </w:rPr>
        <w:t>mukaka</w:t>
      </w:r>
      <w:proofErr w:type="spellEnd"/>
      <w:r w:rsidRPr="00146006">
        <w:rPr>
          <w:rFonts w:ascii="Times New Roman" w:hAnsi="Times New Roman" w:cs="Times New Roman"/>
          <w:i/>
          <w:sz w:val="24"/>
          <w:szCs w:val="24"/>
        </w:rPr>
        <w:t xml:space="preserve"> </w:t>
      </w:r>
      <w:proofErr w:type="spellStart"/>
      <w:r w:rsidRPr="00146006">
        <w:rPr>
          <w:rFonts w:ascii="Times New Roman" w:hAnsi="Times New Roman" w:cs="Times New Roman"/>
          <w:i/>
          <w:sz w:val="24"/>
          <w:szCs w:val="24"/>
        </w:rPr>
        <w:t>wakakora</w:t>
      </w:r>
      <w:proofErr w:type="spellEnd"/>
      <w:r w:rsidRPr="00146006">
        <w:rPr>
          <w:rFonts w:ascii="Times New Roman" w:hAnsi="Times New Roman" w:cs="Times New Roman"/>
          <w:sz w:val="24"/>
          <w:szCs w:val="24"/>
        </w:rPr>
        <w:t xml:space="preserve">) </w:t>
      </w:r>
      <w:r w:rsidR="00A6478C" w:rsidRPr="00146006">
        <w:rPr>
          <w:rFonts w:ascii="Times New Roman" w:hAnsi="Times New Roman" w:cs="Times New Roman"/>
          <w:sz w:val="24"/>
          <w:szCs w:val="24"/>
        </w:rPr>
        <w:t>en</w:t>
      </w:r>
      <w:r w:rsidRPr="00146006">
        <w:rPr>
          <w:rFonts w:ascii="Times New Roman" w:hAnsi="Times New Roman" w:cs="Times New Roman"/>
          <w:sz w:val="24"/>
          <w:szCs w:val="24"/>
        </w:rPr>
        <w:t xml:space="preserve"> </w:t>
      </w:r>
      <w:proofErr w:type="spellStart"/>
      <w:r w:rsidRPr="00146006">
        <w:rPr>
          <w:rFonts w:ascii="Times New Roman" w:hAnsi="Times New Roman" w:cs="Times New Roman"/>
          <w:sz w:val="24"/>
          <w:szCs w:val="24"/>
        </w:rPr>
        <w:t>Zimbabwe</w:t>
      </w:r>
      <w:proofErr w:type="spellEnd"/>
      <w:r w:rsidRPr="00146006">
        <w:rPr>
          <w:rFonts w:ascii="Times New Roman" w:hAnsi="Times New Roman" w:cs="Times New Roman"/>
          <w:sz w:val="24"/>
          <w:szCs w:val="24"/>
        </w:rPr>
        <w:t xml:space="preserve">, </w:t>
      </w:r>
      <w:proofErr w:type="spellStart"/>
      <w:r w:rsidRPr="00146006">
        <w:rPr>
          <w:rFonts w:ascii="Times New Roman" w:hAnsi="Times New Roman" w:cs="Times New Roman"/>
          <w:i/>
          <w:sz w:val="24"/>
          <w:szCs w:val="24"/>
        </w:rPr>
        <w:t>filmjölk</w:t>
      </w:r>
      <w:proofErr w:type="spellEnd"/>
      <w:r w:rsidRPr="00146006">
        <w:rPr>
          <w:rFonts w:ascii="Times New Roman" w:hAnsi="Times New Roman" w:cs="Times New Roman"/>
          <w:i/>
          <w:sz w:val="24"/>
          <w:szCs w:val="24"/>
        </w:rPr>
        <w:t xml:space="preserve"> </w:t>
      </w:r>
      <w:r w:rsidRPr="00146006">
        <w:rPr>
          <w:rFonts w:ascii="Times New Roman" w:hAnsi="Times New Roman" w:cs="Times New Roman"/>
          <w:sz w:val="24"/>
          <w:szCs w:val="24"/>
        </w:rPr>
        <w:t xml:space="preserve">y </w:t>
      </w:r>
      <w:proofErr w:type="spellStart"/>
      <w:r w:rsidRPr="00146006">
        <w:rPr>
          <w:rFonts w:ascii="Times New Roman" w:hAnsi="Times New Roman" w:cs="Times New Roman"/>
          <w:i/>
          <w:sz w:val="24"/>
          <w:szCs w:val="24"/>
        </w:rPr>
        <w:t>långfil</w:t>
      </w:r>
      <w:proofErr w:type="spellEnd"/>
      <w:r w:rsidRPr="00146006">
        <w:rPr>
          <w:rFonts w:ascii="Times New Roman" w:hAnsi="Times New Roman" w:cs="Times New Roman"/>
          <w:sz w:val="24"/>
          <w:szCs w:val="24"/>
        </w:rPr>
        <w:t xml:space="preserve"> </w:t>
      </w:r>
      <w:r w:rsidR="00A6478C" w:rsidRPr="00146006">
        <w:rPr>
          <w:rFonts w:ascii="Times New Roman" w:hAnsi="Times New Roman" w:cs="Times New Roman"/>
          <w:sz w:val="24"/>
          <w:szCs w:val="24"/>
        </w:rPr>
        <w:t xml:space="preserve">en Suecia, </w:t>
      </w:r>
      <w:proofErr w:type="spellStart"/>
      <w:r w:rsidR="00A6478C" w:rsidRPr="00146006">
        <w:rPr>
          <w:rFonts w:ascii="Times New Roman" w:hAnsi="Times New Roman" w:cs="Times New Roman"/>
          <w:i/>
          <w:sz w:val="24"/>
          <w:szCs w:val="24"/>
        </w:rPr>
        <w:t>c</w:t>
      </w:r>
      <w:r w:rsidRPr="00146006">
        <w:rPr>
          <w:rFonts w:ascii="Times New Roman" w:hAnsi="Times New Roman" w:cs="Times New Roman"/>
          <w:i/>
          <w:sz w:val="24"/>
          <w:szCs w:val="24"/>
        </w:rPr>
        <w:t>hhurpi</w:t>
      </w:r>
      <w:proofErr w:type="spellEnd"/>
      <w:r w:rsidRPr="00146006">
        <w:rPr>
          <w:rFonts w:ascii="Times New Roman" w:hAnsi="Times New Roman" w:cs="Times New Roman"/>
          <w:i/>
          <w:sz w:val="24"/>
          <w:szCs w:val="24"/>
        </w:rPr>
        <w:t xml:space="preserve">, </w:t>
      </w:r>
      <w:proofErr w:type="spellStart"/>
      <w:r w:rsidRPr="00146006">
        <w:rPr>
          <w:rFonts w:ascii="Times New Roman" w:hAnsi="Times New Roman" w:cs="Times New Roman"/>
          <w:i/>
          <w:sz w:val="24"/>
          <w:szCs w:val="24"/>
        </w:rPr>
        <w:t>mohi</w:t>
      </w:r>
      <w:proofErr w:type="spellEnd"/>
      <w:r w:rsidRPr="00146006">
        <w:rPr>
          <w:rFonts w:ascii="Times New Roman" w:hAnsi="Times New Roman" w:cs="Times New Roman"/>
          <w:i/>
          <w:sz w:val="24"/>
          <w:szCs w:val="24"/>
        </w:rPr>
        <w:t xml:space="preserve">, </w:t>
      </w:r>
      <w:proofErr w:type="spellStart"/>
      <w:r w:rsidRPr="00146006">
        <w:rPr>
          <w:rFonts w:ascii="Times New Roman" w:hAnsi="Times New Roman" w:cs="Times New Roman"/>
          <w:i/>
          <w:sz w:val="24"/>
          <w:szCs w:val="24"/>
        </w:rPr>
        <w:t>shoyu</w:t>
      </w:r>
      <w:proofErr w:type="spellEnd"/>
      <w:r w:rsidRPr="00146006">
        <w:rPr>
          <w:rFonts w:ascii="Times New Roman" w:hAnsi="Times New Roman" w:cs="Times New Roman"/>
          <w:i/>
          <w:sz w:val="24"/>
          <w:szCs w:val="24"/>
        </w:rPr>
        <w:t xml:space="preserve">, </w:t>
      </w:r>
      <w:proofErr w:type="spellStart"/>
      <w:r w:rsidRPr="00146006">
        <w:rPr>
          <w:rFonts w:ascii="Times New Roman" w:hAnsi="Times New Roman" w:cs="Times New Roman"/>
          <w:i/>
          <w:sz w:val="24"/>
          <w:szCs w:val="24"/>
        </w:rPr>
        <w:t>philu</w:t>
      </w:r>
      <w:proofErr w:type="spellEnd"/>
      <w:r w:rsidRPr="00146006">
        <w:rPr>
          <w:rFonts w:ascii="Times New Roman" w:hAnsi="Times New Roman" w:cs="Times New Roman"/>
          <w:i/>
          <w:sz w:val="24"/>
          <w:szCs w:val="24"/>
        </w:rPr>
        <w:t xml:space="preserve">, </w:t>
      </w:r>
      <w:proofErr w:type="spellStart"/>
      <w:r w:rsidRPr="00146006">
        <w:rPr>
          <w:rFonts w:ascii="Times New Roman" w:hAnsi="Times New Roman" w:cs="Times New Roman"/>
          <w:i/>
          <w:sz w:val="24"/>
          <w:szCs w:val="24"/>
        </w:rPr>
        <w:t>somar</w:t>
      </w:r>
      <w:proofErr w:type="spellEnd"/>
      <w:r w:rsidRPr="00146006">
        <w:rPr>
          <w:rFonts w:ascii="Times New Roman" w:hAnsi="Times New Roman" w:cs="Times New Roman"/>
          <w:sz w:val="24"/>
          <w:szCs w:val="24"/>
        </w:rPr>
        <w:t xml:space="preserve"> </w:t>
      </w:r>
      <w:r w:rsidR="00A6478C" w:rsidRPr="00146006">
        <w:rPr>
          <w:rFonts w:ascii="Times New Roman" w:hAnsi="Times New Roman" w:cs="Times New Roman"/>
          <w:sz w:val="24"/>
          <w:szCs w:val="24"/>
        </w:rPr>
        <w:t xml:space="preserve">en la región del </w:t>
      </w:r>
      <w:r w:rsidRPr="00146006">
        <w:rPr>
          <w:rFonts w:ascii="Times New Roman" w:hAnsi="Times New Roman" w:cs="Times New Roman"/>
          <w:sz w:val="24"/>
          <w:szCs w:val="24"/>
        </w:rPr>
        <w:t xml:space="preserve">Himalaya, </w:t>
      </w:r>
      <w:r w:rsidR="00A6478C" w:rsidRPr="00146006">
        <w:rPr>
          <w:rFonts w:ascii="Times New Roman" w:hAnsi="Times New Roman" w:cs="Times New Roman"/>
          <w:sz w:val="24"/>
          <w:szCs w:val="24"/>
        </w:rPr>
        <w:t>etc.</w:t>
      </w:r>
      <w:r w:rsidR="00DF334F">
        <w:rPr>
          <w:rFonts w:ascii="Times New Roman" w:hAnsi="Times New Roman" w:cs="Times New Roman"/>
          <w:sz w:val="24"/>
          <w:szCs w:val="24"/>
        </w:rPr>
        <w:t xml:space="preserve"> (2).</w:t>
      </w:r>
      <w:r w:rsidR="00A6478C" w:rsidRPr="00146006">
        <w:rPr>
          <w:rFonts w:ascii="Times New Roman" w:hAnsi="Times New Roman" w:cs="Times New Roman"/>
          <w:sz w:val="24"/>
          <w:szCs w:val="24"/>
        </w:rPr>
        <w:t xml:space="preserve"> Al mismo tipo pertenecen también l</w:t>
      </w:r>
      <w:r w:rsidR="00B60241" w:rsidRPr="00146006">
        <w:rPr>
          <w:rFonts w:ascii="Times New Roman" w:hAnsi="Times New Roman" w:cs="Times New Roman"/>
          <w:sz w:val="24"/>
          <w:szCs w:val="24"/>
        </w:rPr>
        <w:t xml:space="preserve">os productos </w:t>
      </w:r>
      <w:proofErr w:type="spellStart"/>
      <w:r w:rsidR="00B60241" w:rsidRPr="00146006">
        <w:rPr>
          <w:rFonts w:ascii="Times New Roman" w:hAnsi="Times New Roman" w:cs="Times New Roman"/>
          <w:i/>
          <w:sz w:val="24"/>
          <w:szCs w:val="24"/>
        </w:rPr>
        <w:t>lleche</w:t>
      </w:r>
      <w:proofErr w:type="spellEnd"/>
      <w:r w:rsidR="00B60241" w:rsidRPr="00146006">
        <w:rPr>
          <w:rFonts w:ascii="Times New Roman" w:hAnsi="Times New Roman" w:cs="Times New Roman"/>
          <w:i/>
          <w:sz w:val="24"/>
          <w:szCs w:val="24"/>
        </w:rPr>
        <w:t xml:space="preserve"> presa</w:t>
      </w:r>
      <w:r w:rsidR="00B60241" w:rsidRPr="00146006">
        <w:rPr>
          <w:rFonts w:ascii="Times New Roman" w:hAnsi="Times New Roman" w:cs="Times New Roman"/>
          <w:sz w:val="24"/>
          <w:szCs w:val="24"/>
        </w:rPr>
        <w:t xml:space="preserve"> </w:t>
      </w:r>
      <w:r w:rsidR="00CC19DC">
        <w:rPr>
          <w:rFonts w:ascii="Times New Roman" w:hAnsi="Times New Roman" w:cs="Times New Roman"/>
          <w:sz w:val="24"/>
          <w:szCs w:val="24"/>
        </w:rPr>
        <w:t>d</w:t>
      </w:r>
      <w:r w:rsidR="00B60241" w:rsidRPr="00146006">
        <w:rPr>
          <w:rFonts w:ascii="Times New Roman" w:hAnsi="Times New Roman" w:cs="Times New Roman"/>
          <w:sz w:val="24"/>
          <w:szCs w:val="24"/>
        </w:rPr>
        <w:t xml:space="preserve">e Asturias y </w:t>
      </w:r>
      <w:r w:rsidR="00B60241" w:rsidRPr="00146006">
        <w:rPr>
          <w:rFonts w:ascii="Times New Roman" w:hAnsi="Times New Roman" w:cs="Times New Roman"/>
          <w:i/>
          <w:sz w:val="24"/>
          <w:szCs w:val="24"/>
        </w:rPr>
        <w:t>leite callado</w:t>
      </w:r>
      <w:r w:rsidR="00B60241" w:rsidRPr="00146006">
        <w:rPr>
          <w:rFonts w:ascii="Times New Roman" w:hAnsi="Times New Roman" w:cs="Times New Roman"/>
          <w:sz w:val="24"/>
          <w:szCs w:val="24"/>
        </w:rPr>
        <w:t xml:space="preserve"> </w:t>
      </w:r>
      <w:r w:rsidR="00CC19DC">
        <w:rPr>
          <w:rFonts w:ascii="Times New Roman" w:hAnsi="Times New Roman" w:cs="Times New Roman"/>
          <w:sz w:val="24"/>
          <w:szCs w:val="24"/>
        </w:rPr>
        <w:t>d</w:t>
      </w:r>
      <w:r w:rsidR="00B60241" w:rsidRPr="00146006">
        <w:rPr>
          <w:rFonts w:ascii="Times New Roman" w:hAnsi="Times New Roman" w:cs="Times New Roman"/>
          <w:sz w:val="24"/>
          <w:szCs w:val="24"/>
        </w:rPr>
        <w:t>e Galicia.</w:t>
      </w:r>
    </w:p>
    <w:p w:rsidR="004E2D4F" w:rsidRPr="00146006" w:rsidRDefault="008966C3" w:rsidP="00146006">
      <w:pPr>
        <w:spacing w:after="120" w:line="240" w:lineRule="auto"/>
        <w:ind w:firstLine="284"/>
        <w:jc w:val="both"/>
        <w:rPr>
          <w:rFonts w:ascii="Times New Roman" w:hAnsi="Times New Roman" w:cs="Times New Roman"/>
          <w:sz w:val="24"/>
          <w:szCs w:val="24"/>
        </w:rPr>
      </w:pPr>
      <w:r w:rsidRPr="00146006">
        <w:rPr>
          <w:rFonts w:ascii="Times New Roman" w:hAnsi="Times New Roman" w:cs="Times New Roman"/>
          <w:sz w:val="24"/>
          <w:szCs w:val="24"/>
        </w:rPr>
        <w:t xml:space="preserve">Una característica común de </w:t>
      </w:r>
      <w:r w:rsidR="00B60241" w:rsidRPr="00146006">
        <w:rPr>
          <w:rFonts w:ascii="Times New Roman" w:hAnsi="Times New Roman" w:cs="Times New Roman"/>
          <w:sz w:val="24"/>
          <w:szCs w:val="24"/>
        </w:rPr>
        <w:t>las L</w:t>
      </w:r>
      <w:r w:rsidRPr="00146006">
        <w:rPr>
          <w:rFonts w:ascii="Times New Roman" w:hAnsi="Times New Roman" w:cs="Times New Roman"/>
          <w:sz w:val="24"/>
          <w:szCs w:val="24"/>
        </w:rPr>
        <w:t xml:space="preserve">FM es el desarrollo de especies de BAL </w:t>
      </w:r>
      <w:proofErr w:type="spellStart"/>
      <w:r w:rsidRPr="00146006">
        <w:rPr>
          <w:rFonts w:ascii="Times New Roman" w:hAnsi="Times New Roman" w:cs="Times New Roman"/>
          <w:sz w:val="24"/>
          <w:szCs w:val="24"/>
        </w:rPr>
        <w:t>mesófilas</w:t>
      </w:r>
      <w:proofErr w:type="spellEnd"/>
      <w:r w:rsidRPr="00146006">
        <w:rPr>
          <w:rFonts w:ascii="Times New Roman" w:hAnsi="Times New Roman" w:cs="Times New Roman"/>
          <w:sz w:val="24"/>
          <w:szCs w:val="24"/>
        </w:rPr>
        <w:t xml:space="preserve"> </w:t>
      </w:r>
      <w:r w:rsidR="003A0E59" w:rsidRPr="00146006">
        <w:rPr>
          <w:rFonts w:ascii="Times New Roman" w:hAnsi="Times New Roman" w:cs="Times New Roman"/>
          <w:sz w:val="24"/>
          <w:szCs w:val="24"/>
        </w:rPr>
        <w:t>(</w:t>
      </w:r>
      <w:proofErr w:type="spellStart"/>
      <w:r w:rsidR="003A0E59" w:rsidRPr="00146006">
        <w:rPr>
          <w:rFonts w:ascii="Times New Roman" w:hAnsi="Times New Roman" w:cs="Times New Roman"/>
          <w:i/>
          <w:sz w:val="24"/>
          <w:szCs w:val="24"/>
        </w:rPr>
        <w:t>Lactococcus</w:t>
      </w:r>
      <w:proofErr w:type="spellEnd"/>
      <w:r w:rsidR="003A0E59" w:rsidRPr="00146006">
        <w:rPr>
          <w:rFonts w:ascii="Times New Roman" w:hAnsi="Times New Roman" w:cs="Times New Roman"/>
          <w:i/>
          <w:sz w:val="24"/>
          <w:szCs w:val="24"/>
        </w:rPr>
        <w:t xml:space="preserve"> </w:t>
      </w:r>
      <w:proofErr w:type="spellStart"/>
      <w:r w:rsidR="003A0E59" w:rsidRPr="00146006">
        <w:rPr>
          <w:rFonts w:ascii="Times New Roman" w:hAnsi="Times New Roman" w:cs="Times New Roman"/>
          <w:i/>
          <w:sz w:val="24"/>
          <w:szCs w:val="24"/>
        </w:rPr>
        <w:t>lactis</w:t>
      </w:r>
      <w:proofErr w:type="spellEnd"/>
      <w:r w:rsidR="003A0E59" w:rsidRPr="00146006">
        <w:rPr>
          <w:rFonts w:ascii="Times New Roman" w:hAnsi="Times New Roman" w:cs="Times New Roman"/>
          <w:i/>
          <w:sz w:val="24"/>
          <w:szCs w:val="24"/>
        </w:rPr>
        <w:t xml:space="preserve">, </w:t>
      </w:r>
      <w:proofErr w:type="spellStart"/>
      <w:r w:rsidR="003A0E59" w:rsidRPr="00146006">
        <w:rPr>
          <w:rFonts w:ascii="Times New Roman" w:hAnsi="Times New Roman" w:cs="Times New Roman"/>
          <w:i/>
          <w:sz w:val="24"/>
          <w:szCs w:val="24"/>
        </w:rPr>
        <w:t>Leuconostoc</w:t>
      </w:r>
      <w:proofErr w:type="spellEnd"/>
      <w:r w:rsidR="003A0E59" w:rsidRPr="00146006">
        <w:rPr>
          <w:rFonts w:ascii="Times New Roman" w:hAnsi="Times New Roman" w:cs="Times New Roman"/>
          <w:i/>
          <w:sz w:val="24"/>
          <w:szCs w:val="24"/>
        </w:rPr>
        <w:t xml:space="preserve"> </w:t>
      </w:r>
      <w:proofErr w:type="spellStart"/>
      <w:r w:rsidR="003A0E59" w:rsidRPr="00146006">
        <w:rPr>
          <w:rFonts w:ascii="Times New Roman" w:hAnsi="Times New Roman" w:cs="Times New Roman"/>
          <w:sz w:val="24"/>
          <w:szCs w:val="24"/>
        </w:rPr>
        <w:t>spp</w:t>
      </w:r>
      <w:proofErr w:type="spellEnd"/>
      <w:r w:rsidR="003A0E59" w:rsidRPr="00146006">
        <w:rPr>
          <w:rFonts w:ascii="Times New Roman" w:hAnsi="Times New Roman" w:cs="Times New Roman"/>
          <w:sz w:val="24"/>
          <w:szCs w:val="24"/>
        </w:rPr>
        <w:t>.,</w:t>
      </w:r>
      <w:r w:rsidR="003A0E59" w:rsidRPr="00146006">
        <w:rPr>
          <w:rFonts w:ascii="Times New Roman" w:hAnsi="Times New Roman" w:cs="Times New Roman"/>
          <w:i/>
          <w:sz w:val="24"/>
          <w:szCs w:val="24"/>
        </w:rPr>
        <w:t xml:space="preserve"> </w:t>
      </w:r>
      <w:proofErr w:type="spellStart"/>
      <w:r w:rsidR="003A0E59" w:rsidRPr="00146006">
        <w:rPr>
          <w:rFonts w:ascii="Times New Roman" w:hAnsi="Times New Roman" w:cs="Times New Roman"/>
          <w:i/>
          <w:sz w:val="24"/>
          <w:szCs w:val="24"/>
        </w:rPr>
        <w:t>Lactobacillus</w:t>
      </w:r>
      <w:proofErr w:type="spellEnd"/>
      <w:r w:rsidR="003A0E59" w:rsidRPr="00146006">
        <w:rPr>
          <w:rFonts w:ascii="Times New Roman" w:hAnsi="Times New Roman" w:cs="Times New Roman"/>
          <w:i/>
          <w:sz w:val="24"/>
          <w:szCs w:val="24"/>
        </w:rPr>
        <w:t xml:space="preserve"> </w:t>
      </w:r>
      <w:proofErr w:type="spellStart"/>
      <w:r w:rsidR="003A0E59" w:rsidRPr="00146006">
        <w:rPr>
          <w:rFonts w:ascii="Times New Roman" w:hAnsi="Times New Roman" w:cs="Times New Roman"/>
          <w:sz w:val="24"/>
          <w:szCs w:val="24"/>
        </w:rPr>
        <w:t>spp</w:t>
      </w:r>
      <w:proofErr w:type="spellEnd"/>
      <w:r w:rsidR="003A0E59" w:rsidRPr="00146006">
        <w:rPr>
          <w:rFonts w:ascii="Times New Roman" w:hAnsi="Times New Roman" w:cs="Times New Roman"/>
          <w:sz w:val="24"/>
          <w:szCs w:val="24"/>
        </w:rPr>
        <w:t xml:space="preserve">.) </w:t>
      </w:r>
      <w:r w:rsidR="00B60241" w:rsidRPr="00146006">
        <w:rPr>
          <w:rFonts w:ascii="Times New Roman" w:hAnsi="Times New Roman" w:cs="Times New Roman"/>
          <w:sz w:val="24"/>
          <w:szCs w:val="24"/>
        </w:rPr>
        <w:t xml:space="preserve">como </w:t>
      </w:r>
      <w:r w:rsidRPr="00146006">
        <w:rPr>
          <w:rFonts w:ascii="Times New Roman" w:hAnsi="Times New Roman" w:cs="Times New Roman"/>
          <w:sz w:val="24"/>
          <w:szCs w:val="24"/>
        </w:rPr>
        <w:t>responsables de la disminución del pH y la producción de los compuestos de sabor y aroma típicos (</w:t>
      </w:r>
      <w:r w:rsidR="00E34C5C" w:rsidRPr="00146006">
        <w:rPr>
          <w:rFonts w:ascii="Times New Roman" w:hAnsi="Times New Roman" w:cs="Times New Roman"/>
          <w:sz w:val="24"/>
          <w:szCs w:val="24"/>
        </w:rPr>
        <w:t>5</w:t>
      </w:r>
      <w:r w:rsidRPr="00146006">
        <w:rPr>
          <w:rFonts w:ascii="Times New Roman" w:hAnsi="Times New Roman" w:cs="Times New Roman"/>
          <w:sz w:val="24"/>
          <w:szCs w:val="24"/>
        </w:rPr>
        <w:t xml:space="preserve">). </w:t>
      </w:r>
      <w:r w:rsidR="00B60241" w:rsidRPr="00146006">
        <w:rPr>
          <w:rFonts w:ascii="Times New Roman" w:hAnsi="Times New Roman" w:cs="Times New Roman"/>
          <w:sz w:val="24"/>
          <w:szCs w:val="24"/>
        </w:rPr>
        <w:t>Existen d</w:t>
      </w:r>
      <w:r w:rsidRPr="00146006">
        <w:rPr>
          <w:rFonts w:ascii="Times New Roman" w:hAnsi="Times New Roman" w:cs="Times New Roman"/>
          <w:sz w:val="24"/>
          <w:szCs w:val="24"/>
        </w:rPr>
        <w:t>os subclases básicamente diferentes</w:t>
      </w:r>
      <w:r w:rsidR="00F6286E" w:rsidRPr="00146006">
        <w:rPr>
          <w:rFonts w:ascii="Times New Roman" w:hAnsi="Times New Roman" w:cs="Times New Roman"/>
          <w:sz w:val="24"/>
          <w:szCs w:val="24"/>
        </w:rPr>
        <w:t xml:space="preserve"> de LFN</w:t>
      </w:r>
      <w:r w:rsidR="00B60241" w:rsidRPr="00146006">
        <w:rPr>
          <w:rFonts w:ascii="Times New Roman" w:hAnsi="Times New Roman" w:cs="Times New Roman"/>
          <w:sz w:val="24"/>
          <w:szCs w:val="24"/>
        </w:rPr>
        <w:t xml:space="preserve">: </w:t>
      </w:r>
      <w:r w:rsidR="006E1EB2" w:rsidRPr="00146006">
        <w:rPr>
          <w:rFonts w:ascii="Times New Roman" w:hAnsi="Times New Roman" w:cs="Times New Roman"/>
          <w:sz w:val="24"/>
          <w:szCs w:val="24"/>
        </w:rPr>
        <w:t>inoculadas y no inoculada</w:t>
      </w:r>
      <w:r w:rsidRPr="00146006">
        <w:rPr>
          <w:rFonts w:ascii="Times New Roman" w:hAnsi="Times New Roman" w:cs="Times New Roman"/>
          <w:sz w:val="24"/>
          <w:szCs w:val="24"/>
        </w:rPr>
        <w:t>s</w:t>
      </w:r>
      <w:r w:rsidR="00DF334F">
        <w:rPr>
          <w:rFonts w:ascii="Times New Roman" w:hAnsi="Times New Roman" w:cs="Times New Roman"/>
          <w:sz w:val="24"/>
          <w:szCs w:val="24"/>
        </w:rPr>
        <w:t xml:space="preserve"> (2)</w:t>
      </w:r>
      <w:r w:rsidR="00B60241" w:rsidRPr="00146006">
        <w:rPr>
          <w:rFonts w:ascii="Times New Roman" w:hAnsi="Times New Roman" w:cs="Times New Roman"/>
          <w:sz w:val="24"/>
          <w:szCs w:val="24"/>
        </w:rPr>
        <w:t>.</w:t>
      </w:r>
      <w:r w:rsidRPr="00146006">
        <w:rPr>
          <w:rFonts w:ascii="Times New Roman" w:hAnsi="Times New Roman" w:cs="Times New Roman"/>
          <w:sz w:val="24"/>
          <w:szCs w:val="24"/>
        </w:rPr>
        <w:t xml:space="preserve"> E</w:t>
      </w:r>
      <w:r w:rsidR="00876A84" w:rsidRPr="00146006">
        <w:rPr>
          <w:rFonts w:ascii="Times New Roman" w:hAnsi="Times New Roman" w:cs="Times New Roman"/>
          <w:sz w:val="24"/>
          <w:szCs w:val="24"/>
        </w:rPr>
        <w:t xml:space="preserve">ste </w:t>
      </w:r>
      <w:r w:rsidRPr="00146006">
        <w:rPr>
          <w:rFonts w:ascii="Times New Roman" w:hAnsi="Times New Roman" w:cs="Times New Roman"/>
          <w:sz w:val="24"/>
          <w:szCs w:val="24"/>
        </w:rPr>
        <w:t xml:space="preserve">último tipo se </w:t>
      </w:r>
      <w:r w:rsidR="00876A84" w:rsidRPr="00146006">
        <w:rPr>
          <w:rFonts w:ascii="Times New Roman" w:hAnsi="Times New Roman" w:cs="Times New Roman"/>
          <w:sz w:val="24"/>
          <w:szCs w:val="24"/>
        </w:rPr>
        <w:t xml:space="preserve">elabora </w:t>
      </w:r>
      <w:r w:rsidRPr="00146006">
        <w:rPr>
          <w:rFonts w:ascii="Times New Roman" w:hAnsi="Times New Roman" w:cs="Times New Roman"/>
          <w:sz w:val="24"/>
          <w:szCs w:val="24"/>
        </w:rPr>
        <w:t xml:space="preserve">dejando la leche normal a temperatura ambiente hasta que se forma suficiente acidez y aparece el coágulo. </w:t>
      </w:r>
      <w:r w:rsidR="00B60241" w:rsidRPr="00146006">
        <w:rPr>
          <w:rFonts w:ascii="Times New Roman" w:hAnsi="Times New Roman" w:cs="Times New Roman"/>
          <w:sz w:val="24"/>
          <w:szCs w:val="24"/>
        </w:rPr>
        <w:t>L</w:t>
      </w:r>
      <w:r w:rsidR="006E1EB2" w:rsidRPr="00146006">
        <w:rPr>
          <w:rFonts w:ascii="Times New Roman" w:hAnsi="Times New Roman" w:cs="Times New Roman"/>
          <w:sz w:val="24"/>
          <w:szCs w:val="24"/>
        </w:rPr>
        <w:t>a</w:t>
      </w:r>
      <w:r w:rsidR="00B60241" w:rsidRPr="00146006">
        <w:rPr>
          <w:rFonts w:ascii="Times New Roman" w:hAnsi="Times New Roman" w:cs="Times New Roman"/>
          <w:sz w:val="24"/>
          <w:szCs w:val="24"/>
        </w:rPr>
        <w:t>s</w:t>
      </w:r>
      <w:r w:rsidR="006E1EB2" w:rsidRPr="00146006">
        <w:rPr>
          <w:rFonts w:ascii="Times New Roman" w:hAnsi="Times New Roman" w:cs="Times New Roman"/>
          <w:sz w:val="24"/>
          <w:szCs w:val="24"/>
        </w:rPr>
        <w:t xml:space="preserve"> </w:t>
      </w:r>
      <w:r w:rsidR="00B60241" w:rsidRPr="00146006">
        <w:rPr>
          <w:rFonts w:ascii="Times New Roman" w:hAnsi="Times New Roman" w:cs="Times New Roman"/>
          <w:sz w:val="24"/>
          <w:szCs w:val="24"/>
        </w:rPr>
        <w:t>inoculadas,</w:t>
      </w:r>
      <w:r w:rsidR="006E1EB2" w:rsidRPr="00146006">
        <w:rPr>
          <w:rFonts w:ascii="Times New Roman" w:hAnsi="Times New Roman" w:cs="Times New Roman"/>
          <w:sz w:val="24"/>
          <w:szCs w:val="24"/>
        </w:rPr>
        <w:t xml:space="preserve"> </w:t>
      </w:r>
      <w:r w:rsidR="00B60241" w:rsidRPr="00146006">
        <w:rPr>
          <w:rFonts w:ascii="Times New Roman" w:hAnsi="Times New Roman" w:cs="Times New Roman"/>
          <w:sz w:val="24"/>
          <w:szCs w:val="24"/>
        </w:rPr>
        <w:t xml:space="preserve">por su parte, </w:t>
      </w:r>
      <w:r w:rsidRPr="00146006">
        <w:rPr>
          <w:rFonts w:ascii="Times New Roman" w:hAnsi="Times New Roman" w:cs="Times New Roman"/>
          <w:sz w:val="24"/>
          <w:szCs w:val="24"/>
        </w:rPr>
        <w:t>s</w:t>
      </w:r>
      <w:r w:rsidR="00B60241" w:rsidRPr="00146006">
        <w:rPr>
          <w:rFonts w:ascii="Times New Roman" w:hAnsi="Times New Roman" w:cs="Times New Roman"/>
          <w:sz w:val="24"/>
          <w:szCs w:val="24"/>
        </w:rPr>
        <w:t xml:space="preserve">e elaboran añadiendo a la leche una porción de </w:t>
      </w:r>
      <w:r w:rsidR="00876A84" w:rsidRPr="00146006">
        <w:rPr>
          <w:rFonts w:ascii="Times New Roman" w:hAnsi="Times New Roman" w:cs="Times New Roman"/>
          <w:sz w:val="24"/>
          <w:szCs w:val="24"/>
        </w:rPr>
        <w:t>un</w:t>
      </w:r>
      <w:r w:rsidR="00B60241" w:rsidRPr="00146006">
        <w:rPr>
          <w:rFonts w:ascii="Times New Roman" w:hAnsi="Times New Roman" w:cs="Times New Roman"/>
          <w:sz w:val="24"/>
          <w:szCs w:val="24"/>
        </w:rPr>
        <w:t>a fermentación anterior</w:t>
      </w:r>
      <w:r w:rsidRPr="00146006">
        <w:rPr>
          <w:rFonts w:ascii="Times New Roman" w:hAnsi="Times New Roman" w:cs="Times New Roman"/>
          <w:sz w:val="24"/>
          <w:szCs w:val="24"/>
        </w:rPr>
        <w:t>.</w:t>
      </w:r>
      <w:r w:rsidR="008600DF" w:rsidRPr="00146006">
        <w:rPr>
          <w:rFonts w:ascii="Times New Roman" w:hAnsi="Times New Roman" w:cs="Times New Roman"/>
          <w:sz w:val="24"/>
          <w:szCs w:val="24"/>
        </w:rPr>
        <w:t xml:space="preserve"> </w:t>
      </w:r>
      <w:r w:rsidR="00B60241" w:rsidRPr="00146006">
        <w:rPr>
          <w:rFonts w:ascii="Times New Roman" w:hAnsi="Times New Roman" w:cs="Times New Roman"/>
          <w:sz w:val="24"/>
          <w:szCs w:val="24"/>
        </w:rPr>
        <w:t>Las L</w:t>
      </w:r>
      <w:r w:rsidRPr="00146006">
        <w:rPr>
          <w:rFonts w:ascii="Times New Roman" w:hAnsi="Times New Roman" w:cs="Times New Roman"/>
          <w:sz w:val="24"/>
          <w:szCs w:val="24"/>
        </w:rPr>
        <w:t xml:space="preserve">FM </w:t>
      </w:r>
      <w:r w:rsidR="00B60241" w:rsidRPr="00146006">
        <w:rPr>
          <w:rFonts w:ascii="Times New Roman" w:hAnsi="Times New Roman" w:cs="Times New Roman"/>
          <w:sz w:val="24"/>
          <w:szCs w:val="24"/>
        </w:rPr>
        <w:t>son la</w:t>
      </w:r>
      <w:r w:rsidRPr="00146006">
        <w:rPr>
          <w:rFonts w:ascii="Times New Roman" w:hAnsi="Times New Roman" w:cs="Times New Roman"/>
          <w:sz w:val="24"/>
          <w:szCs w:val="24"/>
        </w:rPr>
        <w:t xml:space="preserve"> base </w:t>
      </w:r>
      <w:r w:rsidR="00B60241" w:rsidRPr="00146006">
        <w:rPr>
          <w:rFonts w:ascii="Times New Roman" w:hAnsi="Times New Roman" w:cs="Times New Roman"/>
          <w:sz w:val="24"/>
          <w:szCs w:val="24"/>
        </w:rPr>
        <w:t xml:space="preserve">de </w:t>
      </w:r>
      <w:r w:rsidRPr="00146006">
        <w:rPr>
          <w:rFonts w:ascii="Times New Roman" w:hAnsi="Times New Roman" w:cs="Times New Roman"/>
          <w:sz w:val="24"/>
          <w:szCs w:val="24"/>
        </w:rPr>
        <w:t xml:space="preserve">productos más elaborados como </w:t>
      </w:r>
      <w:r w:rsidR="00F6286E" w:rsidRPr="00146006">
        <w:rPr>
          <w:rFonts w:ascii="Times New Roman" w:hAnsi="Times New Roman" w:cs="Times New Roman"/>
          <w:sz w:val="24"/>
          <w:szCs w:val="24"/>
        </w:rPr>
        <w:t xml:space="preserve">la manteca y </w:t>
      </w:r>
      <w:r w:rsidR="00B60241" w:rsidRPr="00146006">
        <w:rPr>
          <w:rFonts w:ascii="Times New Roman" w:hAnsi="Times New Roman" w:cs="Times New Roman"/>
          <w:sz w:val="24"/>
          <w:szCs w:val="24"/>
        </w:rPr>
        <w:t>el requesón</w:t>
      </w:r>
      <w:r w:rsidR="004E2D4F" w:rsidRPr="00146006">
        <w:rPr>
          <w:rFonts w:ascii="Times New Roman" w:hAnsi="Times New Roman" w:cs="Times New Roman"/>
          <w:sz w:val="24"/>
          <w:szCs w:val="24"/>
        </w:rPr>
        <w:t>. L</w:t>
      </w:r>
      <w:r w:rsidR="00F6286E" w:rsidRPr="00146006">
        <w:rPr>
          <w:rFonts w:ascii="Times New Roman" w:hAnsi="Times New Roman" w:cs="Times New Roman"/>
          <w:sz w:val="24"/>
          <w:szCs w:val="24"/>
        </w:rPr>
        <w:t>as LFN y sus</w:t>
      </w:r>
      <w:r w:rsidR="004E2D4F" w:rsidRPr="00146006">
        <w:rPr>
          <w:rFonts w:ascii="Times New Roman" w:hAnsi="Times New Roman" w:cs="Times New Roman"/>
          <w:sz w:val="24"/>
          <w:szCs w:val="24"/>
        </w:rPr>
        <w:t xml:space="preserve"> productos derivados se pueden procesar con posteridad, secándolos </w:t>
      </w:r>
      <w:r w:rsidRPr="00146006">
        <w:rPr>
          <w:rFonts w:ascii="Times New Roman" w:hAnsi="Times New Roman" w:cs="Times New Roman"/>
          <w:sz w:val="24"/>
          <w:szCs w:val="24"/>
        </w:rPr>
        <w:t>(</w:t>
      </w:r>
      <w:proofErr w:type="spellStart"/>
      <w:r w:rsidRPr="00146006">
        <w:rPr>
          <w:rFonts w:ascii="Times New Roman" w:hAnsi="Times New Roman" w:cs="Times New Roman"/>
          <w:i/>
          <w:sz w:val="24"/>
          <w:szCs w:val="24"/>
        </w:rPr>
        <w:t>zeer</w:t>
      </w:r>
      <w:proofErr w:type="spellEnd"/>
      <w:r w:rsidR="0051062D" w:rsidRPr="00146006">
        <w:rPr>
          <w:rFonts w:ascii="Times New Roman" w:hAnsi="Times New Roman" w:cs="Times New Roman"/>
          <w:i/>
          <w:sz w:val="24"/>
          <w:szCs w:val="24"/>
        </w:rPr>
        <w:t>,</w:t>
      </w:r>
      <w:r w:rsidRPr="00146006">
        <w:rPr>
          <w:rFonts w:ascii="Times New Roman" w:hAnsi="Times New Roman" w:cs="Times New Roman"/>
          <w:i/>
          <w:sz w:val="24"/>
          <w:szCs w:val="24"/>
        </w:rPr>
        <w:t xml:space="preserve"> </w:t>
      </w:r>
      <w:proofErr w:type="spellStart"/>
      <w:r w:rsidRPr="00146006">
        <w:rPr>
          <w:rFonts w:ascii="Times New Roman" w:hAnsi="Times New Roman" w:cs="Times New Roman"/>
          <w:i/>
          <w:sz w:val="24"/>
          <w:szCs w:val="24"/>
        </w:rPr>
        <w:t>leben</w:t>
      </w:r>
      <w:proofErr w:type="spellEnd"/>
      <w:r w:rsidRPr="00146006">
        <w:rPr>
          <w:rFonts w:ascii="Times New Roman" w:hAnsi="Times New Roman" w:cs="Times New Roman"/>
          <w:sz w:val="24"/>
          <w:szCs w:val="24"/>
        </w:rPr>
        <w:t xml:space="preserve">), </w:t>
      </w:r>
      <w:r w:rsidR="004E2D4F" w:rsidRPr="00146006">
        <w:rPr>
          <w:rFonts w:ascii="Times New Roman" w:hAnsi="Times New Roman" w:cs="Times New Roman"/>
          <w:sz w:val="24"/>
          <w:szCs w:val="24"/>
        </w:rPr>
        <w:t xml:space="preserve">poniéndolos en </w:t>
      </w:r>
      <w:r w:rsidRPr="00146006">
        <w:rPr>
          <w:rFonts w:ascii="Times New Roman" w:hAnsi="Times New Roman" w:cs="Times New Roman"/>
          <w:sz w:val="24"/>
          <w:szCs w:val="24"/>
        </w:rPr>
        <w:t>aceite (</w:t>
      </w:r>
      <w:proofErr w:type="spellStart"/>
      <w:r w:rsidR="00B60241" w:rsidRPr="00146006">
        <w:rPr>
          <w:rFonts w:ascii="Times New Roman" w:hAnsi="Times New Roman" w:cs="Times New Roman"/>
          <w:i/>
          <w:sz w:val="24"/>
          <w:szCs w:val="24"/>
        </w:rPr>
        <w:t>anbaris</w:t>
      </w:r>
      <w:proofErr w:type="spellEnd"/>
      <w:r w:rsidR="00B60241" w:rsidRPr="00146006">
        <w:rPr>
          <w:rFonts w:ascii="Times New Roman" w:hAnsi="Times New Roman" w:cs="Times New Roman"/>
          <w:i/>
          <w:sz w:val="24"/>
          <w:szCs w:val="24"/>
        </w:rPr>
        <w:t xml:space="preserve"> </w:t>
      </w:r>
      <w:proofErr w:type="spellStart"/>
      <w:r w:rsidR="00B60241" w:rsidRPr="00146006">
        <w:rPr>
          <w:rFonts w:ascii="Times New Roman" w:hAnsi="Times New Roman" w:cs="Times New Roman"/>
          <w:i/>
          <w:sz w:val="24"/>
          <w:szCs w:val="24"/>
        </w:rPr>
        <w:t>l</w:t>
      </w:r>
      <w:r w:rsidRPr="00146006">
        <w:rPr>
          <w:rFonts w:ascii="Times New Roman" w:hAnsi="Times New Roman" w:cs="Times New Roman"/>
          <w:i/>
          <w:sz w:val="24"/>
          <w:szCs w:val="24"/>
        </w:rPr>
        <w:t>abneh</w:t>
      </w:r>
      <w:proofErr w:type="spellEnd"/>
      <w:r w:rsidRPr="00146006">
        <w:rPr>
          <w:rFonts w:ascii="Times New Roman" w:hAnsi="Times New Roman" w:cs="Times New Roman"/>
          <w:i/>
          <w:sz w:val="24"/>
          <w:szCs w:val="24"/>
        </w:rPr>
        <w:t xml:space="preserve">, </w:t>
      </w:r>
      <w:proofErr w:type="spellStart"/>
      <w:r w:rsidR="00B60241" w:rsidRPr="00146006">
        <w:rPr>
          <w:rFonts w:ascii="Times New Roman" w:hAnsi="Times New Roman" w:cs="Times New Roman"/>
          <w:i/>
          <w:sz w:val="24"/>
          <w:szCs w:val="24"/>
        </w:rPr>
        <w:t>s</w:t>
      </w:r>
      <w:r w:rsidRPr="00146006">
        <w:rPr>
          <w:rFonts w:ascii="Times New Roman" w:hAnsi="Times New Roman" w:cs="Times New Roman"/>
          <w:i/>
          <w:sz w:val="24"/>
          <w:szCs w:val="24"/>
        </w:rPr>
        <w:t>hanklish</w:t>
      </w:r>
      <w:proofErr w:type="spellEnd"/>
      <w:r w:rsidRPr="00146006">
        <w:rPr>
          <w:rFonts w:ascii="Times New Roman" w:hAnsi="Times New Roman" w:cs="Times New Roman"/>
          <w:sz w:val="24"/>
          <w:szCs w:val="24"/>
        </w:rPr>
        <w:t>),</w:t>
      </w:r>
      <w:r w:rsidR="00B60241" w:rsidRPr="00146006">
        <w:rPr>
          <w:rFonts w:ascii="Times New Roman" w:hAnsi="Times New Roman" w:cs="Times New Roman"/>
          <w:sz w:val="24"/>
          <w:szCs w:val="24"/>
        </w:rPr>
        <w:t xml:space="preserve"> </w:t>
      </w:r>
      <w:r w:rsidR="004E2D4F" w:rsidRPr="00146006">
        <w:rPr>
          <w:rFonts w:ascii="Times New Roman" w:hAnsi="Times New Roman" w:cs="Times New Roman"/>
          <w:sz w:val="24"/>
          <w:szCs w:val="24"/>
        </w:rPr>
        <w:t xml:space="preserve">añadiéndoles </w:t>
      </w:r>
      <w:r w:rsidRPr="00146006">
        <w:rPr>
          <w:rFonts w:ascii="Times New Roman" w:hAnsi="Times New Roman" w:cs="Times New Roman"/>
          <w:sz w:val="24"/>
          <w:szCs w:val="24"/>
        </w:rPr>
        <w:t>especias (</w:t>
      </w:r>
      <w:proofErr w:type="spellStart"/>
      <w:r w:rsidR="00B60241" w:rsidRPr="00146006">
        <w:rPr>
          <w:rFonts w:ascii="Times New Roman" w:hAnsi="Times New Roman" w:cs="Times New Roman"/>
          <w:i/>
          <w:sz w:val="24"/>
          <w:szCs w:val="24"/>
        </w:rPr>
        <w:t>s</w:t>
      </w:r>
      <w:r w:rsidRPr="00146006">
        <w:rPr>
          <w:rFonts w:ascii="Times New Roman" w:hAnsi="Times New Roman" w:cs="Times New Roman"/>
          <w:i/>
          <w:sz w:val="24"/>
          <w:szCs w:val="24"/>
        </w:rPr>
        <w:t>hanklish</w:t>
      </w:r>
      <w:proofErr w:type="spellEnd"/>
      <w:r w:rsidRPr="00146006">
        <w:rPr>
          <w:rFonts w:ascii="Times New Roman" w:hAnsi="Times New Roman" w:cs="Times New Roman"/>
          <w:i/>
          <w:sz w:val="24"/>
          <w:szCs w:val="24"/>
        </w:rPr>
        <w:t xml:space="preserve">, </w:t>
      </w:r>
      <w:proofErr w:type="spellStart"/>
      <w:r w:rsidRPr="00146006">
        <w:rPr>
          <w:rFonts w:ascii="Times New Roman" w:hAnsi="Times New Roman" w:cs="Times New Roman"/>
          <w:i/>
          <w:sz w:val="24"/>
          <w:szCs w:val="24"/>
        </w:rPr>
        <w:t>mish</w:t>
      </w:r>
      <w:proofErr w:type="spellEnd"/>
      <w:r w:rsidRPr="00146006">
        <w:rPr>
          <w:rFonts w:ascii="Times New Roman" w:hAnsi="Times New Roman" w:cs="Times New Roman"/>
          <w:sz w:val="24"/>
          <w:szCs w:val="24"/>
        </w:rPr>
        <w:t>),</w:t>
      </w:r>
      <w:r w:rsidR="00B60241" w:rsidRPr="00146006">
        <w:rPr>
          <w:rFonts w:ascii="Times New Roman" w:hAnsi="Times New Roman" w:cs="Times New Roman"/>
          <w:sz w:val="24"/>
          <w:szCs w:val="24"/>
        </w:rPr>
        <w:t xml:space="preserve"> mezcl</w:t>
      </w:r>
      <w:r w:rsidR="004E2D4F" w:rsidRPr="00146006">
        <w:rPr>
          <w:rFonts w:ascii="Times New Roman" w:hAnsi="Times New Roman" w:cs="Times New Roman"/>
          <w:sz w:val="24"/>
          <w:szCs w:val="24"/>
        </w:rPr>
        <w:t xml:space="preserve">ándolos </w:t>
      </w:r>
      <w:r w:rsidRPr="00146006">
        <w:rPr>
          <w:rFonts w:ascii="Times New Roman" w:hAnsi="Times New Roman" w:cs="Times New Roman"/>
          <w:sz w:val="24"/>
          <w:szCs w:val="24"/>
        </w:rPr>
        <w:t xml:space="preserve">con </w:t>
      </w:r>
      <w:r w:rsidR="00B60241" w:rsidRPr="00146006">
        <w:rPr>
          <w:rFonts w:ascii="Times New Roman" w:hAnsi="Times New Roman" w:cs="Times New Roman"/>
          <w:sz w:val="24"/>
          <w:szCs w:val="24"/>
        </w:rPr>
        <w:t xml:space="preserve">cereales </w:t>
      </w:r>
      <w:r w:rsidRPr="00146006">
        <w:rPr>
          <w:rFonts w:ascii="Times New Roman" w:hAnsi="Times New Roman" w:cs="Times New Roman"/>
          <w:sz w:val="24"/>
          <w:szCs w:val="24"/>
        </w:rPr>
        <w:t>(</w:t>
      </w:r>
      <w:proofErr w:type="spellStart"/>
      <w:r w:rsidR="00B60241" w:rsidRPr="00146006">
        <w:rPr>
          <w:rFonts w:ascii="Times New Roman" w:hAnsi="Times New Roman" w:cs="Times New Roman"/>
          <w:i/>
          <w:sz w:val="24"/>
          <w:szCs w:val="24"/>
        </w:rPr>
        <w:t>k</w:t>
      </w:r>
      <w:r w:rsidRPr="00146006">
        <w:rPr>
          <w:rFonts w:ascii="Times New Roman" w:hAnsi="Times New Roman" w:cs="Times New Roman"/>
          <w:i/>
          <w:sz w:val="24"/>
          <w:szCs w:val="24"/>
        </w:rPr>
        <w:t>ishk</w:t>
      </w:r>
      <w:proofErr w:type="spellEnd"/>
      <w:r w:rsidR="004E2D4F" w:rsidRPr="00146006">
        <w:rPr>
          <w:rFonts w:ascii="Times New Roman" w:hAnsi="Times New Roman" w:cs="Times New Roman"/>
          <w:sz w:val="24"/>
          <w:szCs w:val="24"/>
        </w:rPr>
        <w:t>), etc.</w:t>
      </w:r>
      <w:r w:rsidR="00DF334F">
        <w:rPr>
          <w:rFonts w:ascii="Times New Roman" w:hAnsi="Times New Roman" w:cs="Times New Roman"/>
          <w:sz w:val="24"/>
          <w:szCs w:val="24"/>
        </w:rPr>
        <w:t xml:space="preserve"> (2).</w:t>
      </w:r>
    </w:p>
    <w:p w:rsidR="008966C3" w:rsidRPr="00146006" w:rsidRDefault="00B1338B" w:rsidP="00146006">
      <w:pPr>
        <w:spacing w:after="120" w:line="240" w:lineRule="auto"/>
        <w:jc w:val="both"/>
        <w:rPr>
          <w:rFonts w:ascii="Times New Roman" w:hAnsi="Times New Roman" w:cs="Times New Roman"/>
          <w:sz w:val="24"/>
          <w:szCs w:val="24"/>
        </w:rPr>
      </w:pPr>
      <w:r w:rsidRPr="00146006">
        <w:rPr>
          <w:rFonts w:ascii="Times New Roman" w:hAnsi="Times New Roman" w:cs="Times New Roman"/>
          <w:sz w:val="24"/>
          <w:szCs w:val="24"/>
        </w:rPr>
        <w:t>Yogur y p</w:t>
      </w:r>
      <w:r w:rsidR="008966C3" w:rsidRPr="00146006">
        <w:rPr>
          <w:rFonts w:ascii="Times New Roman" w:hAnsi="Times New Roman" w:cs="Times New Roman"/>
          <w:sz w:val="24"/>
          <w:szCs w:val="24"/>
        </w:rPr>
        <w:t>roductos relacionados</w:t>
      </w:r>
    </w:p>
    <w:p w:rsidR="00B1338B" w:rsidRPr="00146006" w:rsidRDefault="00B1338B" w:rsidP="00146006">
      <w:pPr>
        <w:spacing w:after="120" w:line="240" w:lineRule="auto"/>
        <w:ind w:firstLine="284"/>
        <w:jc w:val="both"/>
        <w:rPr>
          <w:rFonts w:ascii="Times New Roman" w:hAnsi="Times New Roman" w:cs="Times New Roman"/>
          <w:sz w:val="24"/>
          <w:szCs w:val="24"/>
        </w:rPr>
      </w:pPr>
      <w:r w:rsidRPr="00146006">
        <w:rPr>
          <w:rFonts w:ascii="Times New Roman" w:hAnsi="Times New Roman" w:cs="Times New Roman"/>
          <w:sz w:val="24"/>
          <w:szCs w:val="24"/>
        </w:rPr>
        <w:t xml:space="preserve">El </w:t>
      </w:r>
      <w:r w:rsidRPr="00146006">
        <w:rPr>
          <w:rFonts w:ascii="Times New Roman" w:hAnsi="Times New Roman" w:cs="Times New Roman"/>
          <w:i/>
          <w:sz w:val="24"/>
          <w:szCs w:val="24"/>
        </w:rPr>
        <w:t xml:space="preserve">Codex </w:t>
      </w:r>
      <w:proofErr w:type="spellStart"/>
      <w:r w:rsidRPr="00146006">
        <w:rPr>
          <w:rFonts w:ascii="Times New Roman" w:hAnsi="Times New Roman" w:cs="Times New Roman"/>
          <w:i/>
          <w:sz w:val="24"/>
          <w:szCs w:val="24"/>
        </w:rPr>
        <w:t>Alimentarius</w:t>
      </w:r>
      <w:proofErr w:type="spellEnd"/>
      <w:r w:rsidRPr="00146006">
        <w:rPr>
          <w:rFonts w:ascii="Times New Roman" w:hAnsi="Times New Roman" w:cs="Times New Roman"/>
          <w:sz w:val="24"/>
          <w:szCs w:val="24"/>
        </w:rPr>
        <w:t xml:space="preserve"> define al yogur como el producto coagulado que resulta de la fermentación láctica de la leche por las </w:t>
      </w:r>
      <w:r w:rsidR="00CC19DC">
        <w:rPr>
          <w:rFonts w:ascii="Times New Roman" w:hAnsi="Times New Roman" w:cs="Times New Roman"/>
          <w:sz w:val="24"/>
          <w:szCs w:val="24"/>
        </w:rPr>
        <w:t xml:space="preserve">BAL </w:t>
      </w:r>
      <w:r w:rsidRPr="00146006">
        <w:rPr>
          <w:rFonts w:ascii="Times New Roman" w:hAnsi="Times New Roman" w:cs="Times New Roman"/>
          <w:sz w:val="24"/>
          <w:szCs w:val="24"/>
        </w:rPr>
        <w:t xml:space="preserve">termófilas </w:t>
      </w:r>
      <w:proofErr w:type="spellStart"/>
      <w:r w:rsidRPr="00146006">
        <w:rPr>
          <w:rFonts w:ascii="Times New Roman" w:hAnsi="Times New Roman" w:cs="Times New Roman"/>
          <w:i/>
          <w:sz w:val="24"/>
          <w:szCs w:val="24"/>
        </w:rPr>
        <w:t>Lactobacillus</w:t>
      </w:r>
      <w:proofErr w:type="spellEnd"/>
      <w:r w:rsidRPr="00146006">
        <w:rPr>
          <w:rFonts w:ascii="Times New Roman" w:hAnsi="Times New Roman" w:cs="Times New Roman"/>
          <w:i/>
          <w:sz w:val="24"/>
          <w:szCs w:val="24"/>
        </w:rPr>
        <w:t xml:space="preserve"> </w:t>
      </w:r>
      <w:proofErr w:type="spellStart"/>
      <w:r w:rsidRPr="00146006">
        <w:rPr>
          <w:rFonts w:ascii="Times New Roman" w:hAnsi="Times New Roman" w:cs="Times New Roman"/>
          <w:i/>
          <w:sz w:val="24"/>
          <w:szCs w:val="24"/>
        </w:rPr>
        <w:t>delbrueckii</w:t>
      </w:r>
      <w:proofErr w:type="spellEnd"/>
      <w:r w:rsidRPr="00146006">
        <w:rPr>
          <w:rFonts w:ascii="Times New Roman" w:hAnsi="Times New Roman" w:cs="Times New Roman"/>
          <w:i/>
          <w:sz w:val="24"/>
          <w:szCs w:val="24"/>
        </w:rPr>
        <w:t xml:space="preserve"> </w:t>
      </w:r>
      <w:proofErr w:type="spellStart"/>
      <w:r w:rsidRPr="00146006">
        <w:rPr>
          <w:rFonts w:ascii="Times New Roman" w:hAnsi="Times New Roman" w:cs="Times New Roman"/>
          <w:sz w:val="24"/>
          <w:szCs w:val="24"/>
        </w:rPr>
        <w:t>subsp</w:t>
      </w:r>
      <w:proofErr w:type="spellEnd"/>
      <w:r w:rsidRPr="00146006">
        <w:rPr>
          <w:rFonts w:ascii="Times New Roman" w:hAnsi="Times New Roman" w:cs="Times New Roman"/>
          <w:sz w:val="24"/>
          <w:szCs w:val="24"/>
        </w:rPr>
        <w:t>.</w:t>
      </w:r>
      <w:r w:rsidRPr="00146006">
        <w:rPr>
          <w:rFonts w:ascii="Times New Roman" w:hAnsi="Times New Roman" w:cs="Times New Roman"/>
          <w:i/>
          <w:sz w:val="24"/>
          <w:szCs w:val="24"/>
        </w:rPr>
        <w:t xml:space="preserve"> </w:t>
      </w:r>
      <w:proofErr w:type="spellStart"/>
      <w:proofErr w:type="gramStart"/>
      <w:r w:rsidRPr="00146006">
        <w:rPr>
          <w:rFonts w:ascii="Times New Roman" w:hAnsi="Times New Roman" w:cs="Times New Roman"/>
          <w:i/>
          <w:sz w:val="24"/>
          <w:szCs w:val="24"/>
        </w:rPr>
        <w:t>bulgaricus</w:t>
      </w:r>
      <w:proofErr w:type="spellEnd"/>
      <w:proofErr w:type="gramEnd"/>
      <w:r w:rsidRPr="00146006">
        <w:rPr>
          <w:rFonts w:ascii="Times New Roman" w:hAnsi="Times New Roman" w:cs="Times New Roman"/>
          <w:sz w:val="24"/>
          <w:szCs w:val="24"/>
        </w:rPr>
        <w:t xml:space="preserve"> (</w:t>
      </w:r>
      <w:r w:rsidRPr="00146006">
        <w:rPr>
          <w:rFonts w:ascii="Times New Roman" w:hAnsi="Times New Roman" w:cs="Times New Roman"/>
          <w:i/>
          <w:sz w:val="24"/>
          <w:szCs w:val="24"/>
        </w:rPr>
        <w:t xml:space="preserve">Lb. </w:t>
      </w:r>
      <w:proofErr w:type="spellStart"/>
      <w:r w:rsidRPr="00146006">
        <w:rPr>
          <w:rFonts w:ascii="Times New Roman" w:hAnsi="Times New Roman" w:cs="Times New Roman"/>
          <w:i/>
          <w:sz w:val="24"/>
          <w:szCs w:val="24"/>
        </w:rPr>
        <w:t>bulgaricus</w:t>
      </w:r>
      <w:proofErr w:type="spellEnd"/>
      <w:r w:rsidRPr="00146006">
        <w:rPr>
          <w:rFonts w:ascii="Times New Roman" w:hAnsi="Times New Roman" w:cs="Times New Roman"/>
          <w:sz w:val="24"/>
          <w:szCs w:val="24"/>
        </w:rPr>
        <w:t xml:space="preserve">) y </w:t>
      </w:r>
      <w:proofErr w:type="spellStart"/>
      <w:r w:rsidRPr="00146006">
        <w:rPr>
          <w:rFonts w:ascii="Times New Roman" w:hAnsi="Times New Roman" w:cs="Times New Roman"/>
          <w:i/>
          <w:sz w:val="24"/>
          <w:szCs w:val="24"/>
        </w:rPr>
        <w:t>Streptococcus</w:t>
      </w:r>
      <w:proofErr w:type="spellEnd"/>
      <w:r w:rsidRPr="00146006">
        <w:rPr>
          <w:rFonts w:ascii="Times New Roman" w:hAnsi="Times New Roman" w:cs="Times New Roman"/>
          <w:i/>
          <w:sz w:val="24"/>
          <w:szCs w:val="24"/>
        </w:rPr>
        <w:t xml:space="preserve"> </w:t>
      </w:r>
      <w:proofErr w:type="spellStart"/>
      <w:r w:rsidRPr="00146006">
        <w:rPr>
          <w:rFonts w:ascii="Times New Roman" w:hAnsi="Times New Roman" w:cs="Times New Roman"/>
          <w:i/>
          <w:sz w:val="24"/>
          <w:szCs w:val="24"/>
        </w:rPr>
        <w:t>thermophilus</w:t>
      </w:r>
      <w:proofErr w:type="spellEnd"/>
      <w:r w:rsidRPr="00146006">
        <w:rPr>
          <w:rFonts w:ascii="Times New Roman" w:hAnsi="Times New Roman" w:cs="Times New Roman"/>
          <w:sz w:val="24"/>
          <w:szCs w:val="24"/>
        </w:rPr>
        <w:t xml:space="preserve"> (</w:t>
      </w:r>
      <w:r w:rsidR="00E34C5C" w:rsidRPr="00146006">
        <w:rPr>
          <w:rFonts w:ascii="Times New Roman" w:hAnsi="Times New Roman" w:cs="Times New Roman"/>
          <w:sz w:val="24"/>
          <w:szCs w:val="24"/>
        </w:rPr>
        <w:t>6</w:t>
      </w:r>
      <w:r w:rsidRPr="00146006">
        <w:rPr>
          <w:rFonts w:ascii="Times New Roman" w:hAnsi="Times New Roman" w:cs="Times New Roman"/>
          <w:sz w:val="24"/>
          <w:szCs w:val="24"/>
        </w:rPr>
        <w:t xml:space="preserve">). En algunos países el término yogur está restringido a la leche fermentada por estos dos tipos bacterianos exclusivamente, mientras que en otros se permite también la incorporación de cultivos </w:t>
      </w:r>
      <w:proofErr w:type="spellStart"/>
      <w:r w:rsidRPr="00146006">
        <w:rPr>
          <w:rFonts w:ascii="Times New Roman" w:hAnsi="Times New Roman" w:cs="Times New Roman"/>
          <w:sz w:val="24"/>
          <w:szCs w:val="24"/>
        </w:rPr>
        <w:t>probióticos</w:t>
      </w:r>
      <w:proofErr w:type="spellEnd"/>
      <w:r w:rsidRPr="00146006">
        <w:rPr>
          <w:rFonts w:ascii="Times New Roman" w:hAnsi="Times New Roman" w:cs="Times New Roman"/>
          <w:sz w:val="24"/>
          <w:szCs w:val="24"/>
        </w:rPr>
        <w:t xml:space="preserve"> como </w:t>
      </w:r>
      <w:proofErr w:type="spellStart"/>
      <w:r w:rsidRPr="00146006">
        <w:rPr>
          <w:rFonts w:ascii="Times New Roman" w:hAnsi="Times New Roman" w:cs="Times New Roman"/>
          <w:i/>
          <w:sz w:val="24"/>
          <w:szCs w:val="24"/>
        </w:rPr>
        <w:t>Lactobacillus</w:t>
      </w:r>
      <w:proofErr w:type="spellEnd"/>
      <w:r w:rsidRPr="00146006">
        <w:rPr>
          <w:rFonts w:ascii="Times New Roman" w:hAnsi="Times New Roman" w:cs="Times New Roman"/>
          <w:i/>
          <w:sz w:val="24"/>
          <w:szCs w:val="24"/>
        </w:rPr>
        <w:t xml:space="preserve"> </w:t>
      </w:r>
      <w:proofErr w:type="spellStart"/>
      <w:r w:rsidRPr="00146006">
        <w:rPr>
          <w:rFonts w:ascii="Times New Roman" w:hAnsi="Times New Roman" w:cs="Times New Roman"/>
          <w:i/>
          <w:sz w:val="24"/>
          <w:szCs w:val="24"/>
        </w:rPr>
        <w:t>acidophilus</w:t>
      </w:r>
      <w:proofErr w:type="spellEnd"/>
      <w:r w:rsidRPr="00146006">
        <w:rPr>
          <w:rFonts w:ascii="Times New Roman" w:hAnsi="Times New Roman" w:cs="Times New Roman"/>
          <w:i/>
          <w:sz w:val="24"/>
          <w:szCs w:val="24"/>
        </w:rPr>
        <w:t xml:space="preserve">, </w:t>
      </w:r>
      <w:proofErr w:type="spellStart"/>
      <w:r w:rsidRPr="00146006">
        <w:rPr>
          <w:rFonts w:ascii="Times New Roman" w:hAnsi="Times New Roman" w:cs="Times New Roman"/>
          <w:i/>
          <w:sz w:val="24"/>
          <w:szCs w:val="24"/>
        </w:rPr>
        <w:t>Bifidobacterium</w:t>
      </w:r>
      <w:proofErr w:type="spellEnd"/>
      <w:r w:rsidRPr="00146006">
        <w:rPr>
          <w:rFonts w:ascii="Times New Roman" w:hAnsi="Times New Roman" w:cs="Times New Roman"/>
          <w:sz w:val="24"/>
          <w:szCs w:val="24"/>
        </w:rPr>
        <w:t xml:space="preserve"> </w:t>
      </w:r>
      <w:proofErr w:type="spellStart"/>
      <w:r w:rsidRPr="00146006">
        <w:rPr>
          <w:rFonts w:ascii="Times New Roman" w:hAnsi="Times New Roman" w:cs="Times New Roman"/>
          <w:sz w:val="24"/>
          <w:szCs w:val="24"/>
        </w:rPr>
        <w:t>spp</w:t>
      </w:r>
      <w:proofErr w:type="spellEnd"/>
      <w:r w:rsidRPr="00146006">
        <w:rPr>
          <w:rFonts w:ascii="Times New Roman" w:hAnsi="Times New Roman" w:cs="Times New Roman"/>
          <w:sz w:val="24"/>
          <w:szCs w:val="24"/>
        </w:rPr>
        <w:t xml:space="preserve">., </w:t>
      </w:r>
      <w:r w:rsidRPr="00146006">
        <w:rPr>
          <w:rFonts w:ascii="Times New Roman" w:hAnsi="Times New Roman" w:cs="Times New Roman"/>
          <w:i/>
          <w:sz w:val="24"/>
          <w:szCs w:val="24"/>
        </w:rPr>
        <w:t xml:space="preserve">Lb. </w:t>
      </w:r>
      <w:proofErr w:type="spellStart"/>
      <w:r w:rsidRPr="00146006">
        <w:rPr>
          <w:rFonts w:ascii="Times New Roman" w:hAnsi="Times New Roman" w:cs="Times New Roman"/>
          <w:i/>
          <w:sz w:val="24"/>
          <w:szCs w:val="24"/>
        </w:rPr>
        <w:t>casei</w:t>
      </w:r>
      <w:proofErr w:type="spellEnd"/>
      <w:r w:rsidRPr="00146006">
        <w:rPr>
          <w:rFonts w:ascii="Times New Roman" w:hAnsi="Times New Roman" w:cs="Times New Roman"/>
          <w:i/>
          <w:sz w:val="24"/>
          <w:szCs w:val="24"/>
        </w:rPr>
        <w:t xml:space="preserve">, Lb. </w:t>
      </w:r>
      <w:proofErr w:type="spellStart"/>
      <w:r w:rsidRPr="00146006">
        <w:rPr>
          <w:rFonts w:ascii="Times New Roman" w:hAnsi="Times New Roman" w:cs="Times New Roman"/>
          <w:i/>
          <w:sz w:val="24"/>
          <w:szCs w:val="24"/>
        </w:rPr>
        <w:t>rhamnosus</w:t>
      </w:r>
      <w:proofErr w:type="spellEnd"/>
      <w:r w:rsidRPr="00146006">
        <w:rPr>
          <w:rFonts w:ascii="Times New Roman" w:hAnsi="Times New Roman" w:cs="Times New Roman"/>
          <w:i/>
          <w:sz w:val="24"/>
          <w:szCs w:val="24"/>
        </w:rPr>
        <w:t xml:space="preserve">, Lb. </w:t>
      </w:r>
      <w:proofErr w:type="spellStart"/>
      <w:r w:rsidRPr="00146006">
        <w:rPr>
          <w:rFonts w:ascii="Times New Roman" w:hAnsi="Times New Roman" w:cs="Times New Roman"/>
          <w:i/>
          <w:sz w:val="24"/>
          <w:szCs w:val="24"/>
        </w:rPr>
        <w:t>gasseri</w:t>
      </w:r>
      <w:proofErr w:type="spellEnd"/>
      <w:r w:rsidRPr="00146006">
        <w:rPr>
          <w:rFonts w:ascii="Times New Roman" w:hAnsi="Times New Roman" w:cs="Times New Roman"/>
          <w:i/>
          <w:sz w:val="24"/>
          <w:szCs w:val="24"/>
        </w:rPr>
        <w:t xml:space="preserve"> </w:t>
      </w:r>
      <w:r w:rsidRPr="00146006">
        <w:rPr>
          <w:rFonts w:ascii="Times New Roman" w:hAnsi="Times New Roman" w:cs="Times New Roman"/>
          <w:sz w:val="24"/>
          <w:szCs w:val="24"/>
        </w:rPr>
        <w:t>y</w:t>
      </w:r>
      <w:r w:rsidR="00CC19DC">
        <w:rPr>
          <w:rFonts w:ascii="Times New Roman" w:hAnsi="Times New Roman" w:cs="Times New Roman"/>
          <w:sz w:val="24"/>
          <w:szCs w:val="24"/>
        </w:rPr>
        <w:t>/o</w:t>
      </w:r>
      <w:r w:rsidRPr="00146006">
        <w:rPr>
          <w:rFonts w:ascii="Times New Roman" w:hAnsi="Times New Roman" w:cs="Times New Roman"/>
          <w:sz w:val="24"/>
          <w:szCs w:val="24"/>
        </w:rPr>
        <w:t xml:space="preserve"> </w:t>
      </w:r>
      <w:r w:rsidRPr="00146006">
        <w:rPr>
          <w:rFonts w:ascii="Times New Roman" w:hAnsi="Times New Roman" w:cs="Times New Roman"/>
          <w:i/>
          <w:sz w:val="24"/>
          <w:szCs w:val="24"/>
        </w:rPr>
        <w:t xml:space="preserve">Lb. </w:t>
      </w:r>
      <w:proofErr w:type="spellStart"/>
      <w:r w:rsidRPr="00146006">
        <w:rPr>
          <w:rFonts w:ascii="Times New Roman" w:hAnsi="Times New Roman" w:cs="Times New Roman"/>
          <w:i/>
          <w:sz w:val="24"/>
          <w:szCs w:val="24"/>
        </w:rPr>
        <w:t>johnsonii</w:t>
      </w:r>
      <w:proofErr w:type="spellEnd"/>
      <w:r w:rsidRPr="00146006">
        <w:rPr>
          <w:rFonts w:ascii="Times New Roman" w:hAnsi="Times New Roman" w:cs="Times New Roman"/>
          <w:sz w:val="24"/>
          <w:szCs w:val="24"/>
        </w:rPr>
        <w:t xml:space="preserve"> (</w:t>
      </w:r>
      <w:r w:rsidR="00E34C5C" w:rsidRPr="00146006">
        <w:rPr>
          <w:rFonts w:ascii="Times New Roman" w:hAnsi="Times New Roman" w:cs="Times New Roman"/>
          <w:sz w:val="24"/>
          <w:szCs w:val="24"/>
        </w:rPr>
        <w:t>7</w:t>
      </w:r>
      <w:r w:rsidRPr="00146006">
        <w:rPr>
          <w:rFonts w:ascii="Times New Roman" w:hAnsi="Times New Roman" w:cs="Times New Roman"/>
          <w:sz w:val="24"/>
          <w:szCs w:val="24"/>
        </w:rPr>
        <w:t xml:space="preserve">). La producción y consumo de yogur se limitó </w:t>
      </w:r>
      <w:r w:rsidR="00CC19DC" w:rsidRPr="00146006">
        <w:rPr>
          <w:rFonts w:ascii="Times New Roman" w:hAnsi="Times New Roman" w:cs="Times New Roman"/>
          <w:sz w:val="24"/>
          <w:szCs w:val="24"/>
        </w:rPr>
        <w:t xml:space="preserve">hasta hace poco tiempo </w:t>
      </w:r>
      <w:r w:rsidRPr="00146006">
        <w:rPr>
          <w:rFonts w:ascii="Times New Roman" w:hAnsi="Times New Roman" w:cs="Times New Roman"/>
          <w:sz w:val="24"/>
          <w:szCs w:val="24"/>
        </w:rPr>
        <w:t>a las comunidades de Europa Oriental, los Balcanes, Oriente Medio y la India. En la actualidad es sin duda la principal leche fermentada comercial en todo el mundo. Una imagen natural, características organolépticas atractivas y un coste moderado (debido a su gran producción) son factores que han contribuido al éxito comercial de</w:t>
      </w:r>
      <w:r w:rsidR="00CC19DC">
        <w:rPr>
          <w:rFonts w:ascii="Times New Roman" w:hAnsi="Times New Roman" w:cs="Times New Roman"/>
          <w:sz w:val="24"/>
          <w:szCs w:val="24"/>
        </w:rPr>
        <w:t xml:space="preserve"> este producto</w:t>
      </w:r>
      <w:r w:rsidRPr="00146006">
        <w:rPr>
          <w:rFonts w:ascii="Times New Roman" w:hAnsi="Times New Roman" w:cs="Times New Roman"/>
          <w:sz w:val="24"/>
          <w:szCs w:val="24"/>
        </w:rPr>
        <w:t xml:space="preserve">. </w:t>
      </w:r>
      <w:r w:rsidR="00CC19DC">
        <w:rPr>
          <w:rFonts w:ascii="Times New Roman" w:hAnsi="Times New Roman" w:cs="Times New Roman"/>
          <w:sz w:val="24"/>
          <w:szCs w:val="24"/>
        </w:rPr>
        <w:t>El yogur</w:t>
      </w:r>
      <w:r w:rsidRPr="00146006">
        <w:rPr>
          <w:rFonts w:ascii="Times New Roman" w:hAnsi="Times New Roman" w:cs="Times New Roman"/>
          <w:sz w:val="24"/>
          <w:szCs w:val="24"/>
        </w:rPr>
        <w:t xml:space="preserve"> se puede elaborar con leche de vaca, búfala, cabra, oveja, yak y otros mamíferos, aunque la leche de vaca es la predominante. Batido o reposado, el yogur se puede adicionar con esencias, frutas, cereales, chocolate, etc. En algunos países el yogur se ahúma, se deseca, se congela, etc. (</w:t>
      </w:r>
      <w:r w:rsidR="00DF334F">
        <w:rPr>
          <w:rFonts w:ascii="Times New Roman" w:hAnsi="Times New Roman" w:cs="Times New Roman"/>
          <w:sz w:val="24"/>
          <w:szCs w:val="24"/>
        </w:rPr>
        <w:t>2</w:t>
      </w:r>
      <w:r w:rsidRPr="00146006">
        <w:rPr>
          <w:rFonts w:ascii="Times New Roman" w:hAnsi="Times New Roman" w:cs="Times New Roman"/>
          <w:sz w:val="24"/>
          <w:szCs w:val="24"/>
        </w:rPr>
        <w:t>).</w:t>
      </w:r>
    </w:p>
    <w:p w:rsidR="00581C40" w:rsidRPr="00146006" w:rsidRDefault="00F47442" w:rsidP="00146006">
      <w:pPr>
        <w:spacing w:after="120" w:line="240" w:lineRule="auto"/>
        <w:ind w:firstLine="284"/>
        <w:jc w:val="both"/>
        <w:rPr>
          <w:rFonts w:ascii="Times New Roman" w:hAnsi="Times New Roman" w:cs="Times New Roman"/>
          <w:sz w:val="24"/>
          <w:szCs w:val="24"/>
        </w:rPr>
      </w:pPr>
      <w:r w:rsidRPr="00146006">
        <w:rPr>
          <w:rFonts w:ascii="Times New Roman" w:hAnsi="Times New Roman" w:cs="Times New Roman"/>
          <w:sz w:val="24"/>
          <w:szCs w:val="24"/>
        </w:rPr>
        <w:t>Las l</w:t>
      </w:r>
      <w:r w:rsidR="008966C3" w:rsidRPr="00146006">
        <w:rPr>
          <w:rFonts w:ascii="Times New Roman" w:hAnsi="Times New Roman" w:cs="Times New Roman"/>
          <w:sz w:val="24"/>
          <w:szCs w:val="24"/>
        </w:rPr>
        <w:t xml:space="preserve">eches fermentadas fabricados por bacterias termófilas incluyen no sólo </w:t>
      </w:r>
      <w:r w:rsidR="00C36B59" w:rsidRPr="00146006">
        <w:rPr>
          <w:rFonts w:ascii="Times New Roman" w:hAnsi="Times New Roman" w:cs="Times New Roman"/>
          <w:sz w:val="24"/>
          <w:szCs w:val="24"/>
        </w:rPr>
        <w:t>a</w:t>
      </w:r>
      <w:r w:rsidR="008966C3" w:rsidRPr="00146006">
        <w:rPr>
          <w:rFonts w:ascii="Times New Roman" w:hAnsi="Times New Roman" w:cs="Times New Roman"/>
          <w:sz w:val="24"/>
          <w:szCs w:val="24"/>
        </w:rPr>
        <w:t>l yogur sino también otr</w:t>
      </w:r>
      <w:r w:rsidR="00221881">
        <w:rPr>
          <w:rFonts w:ascii="Times New Roman" w:hAnsi="Times New Roman" w:cs="Times New Roman"/>
          <w:sz w:val="24"/>
          <w:szCs w:val="24"/>
        </w:rPr>
        <w:t xml:space="preserve">os tipos </w:t>
      </w:r>
      <w:r w:rsidR="008966C3" w:rsidRPr="00146006">
        <w:rPr>
          <w:rFonts w:ascii="Times New Roman" w:hAnsi="Times New Roman" w:cs="Times New Roman"/>
          <w:sz w:val="24"/>
          <w:szCs w:val="24"/>
        </w:rPr>
        <w:t xml:space="preserve">como </w:t>
      </w:r>
      <w:r w:rsidR="00581C40" w:rsidRPr="00146006">
        <w:rPr>
          <w:rFonts w:ascii="Times New Roman" w:hAnsi="Times New Roman" w:cs="Times New Roman"/>
          <w:sz w:val="24"/>
          <w:szCs w:val="24"/>
        </w:rPr>
        <w:t xml:space="preserve">el </w:t>
      </w:r>
      <w:r w:rsidR="008966C3" w:rsidRPr="00146006">
        <w:rPr>
          <w:rFonts w:ascii="Times New Roman" w:hAnsi="Times New Roman" w:cs="Times New Roman"/>
          <w:sz w:val="24"/>
          <w:szCs w:val="24"/>
        </w:rPr>
        <w:t xml:space="preserve">suero </w:t>
      </w:r>
      <w:r w:rsidR="00C36B59" w:rsidRPr="00146006">
        <w:rPr>
          <w:rFonts w:ascii="Times New Roman" w:hAnsi="Times New Roman" w:cs="Times New Roman"/>
          <w:sz w:val="24"/>
          <w:szCs w:val="24"/>
        </w:rPr>
        <w:t xml:space="preserve">de leche </w:t>
      </w:r>
      <w:r w:rsidR="00581C40" w:rsidRPr="00146006">
        <w:rPr>
          <w:rFonts w:ascii="Times New Roman" w:hAnsi="Times New Roman" w:cs="Times New Roman"/>
          <w:sz w:val="24"/>
          <w:szCs w:val="24"/>
        </w:rPr>
        <w:t>búlgaro (</w:t>
      </w:r>
      <w:proofErr w:type="spellStart"/>
      <w:r w:rsidR="00581C40" w:rsidRPr="00146006">
        <w:rPr>
          <w:rFonts w:ascii="Times New Roman" w:hAnsi="Times New Roman" w:cs="Times New Roman"/>
          <w:i/>
          <w:sz w:val="24"/>
          <w:szCs w:val="24"/>
        </w:rPr>
        <w:t>суроbatka</w:t>
      </w:r>
      <w:proofErr w:type="spellEnd"/>
      <w:r w:rsidR="00581C40" w:rsidRPr="00146006">
        <w:rPr>
          <w:rFonts w:ascii="Times New Roman" w:hAnsi="Times New Roman" w:cs="Times New Roman"/>
          <w:sz w:val="24"/>
          <w:szCs w:val="24"/>
        </w:rPr>
        <w:t>)</w:t>
      </w:r>
      <w:r w:rsidR="008966C3" w:rsidRPr="00146006">
        <w:rPr>
          <w:rFonts w:ascii="Times New Roman" w:hAnsi="Times New Roman" w:cs="Times New Roman"/>
          <w:sz w:val="24"/>
          <w:szCs w:val="24"/>
        </w:rPr>
        <w:t xml:space="preserve"> </w:t>
      </w:r>
      <w:r w:rsidR="00581C40" w:rsidRPr="00146006">
        <w:rPr>
          <w:rFonts w:ascii="Times New Roman" w:hAnsi="Times New Roman" w:cs="Times New Roman"/>
          <w:sz w:val="24"/>
          <w:szCs w:val="24"/>
        </w:rPr>
        <w:t xml:space="preserve">y los productos </w:t>
      </w:r>
      <w:proofErr w:type="spellStart"/>
      <w:r w:rsidR="008966C3" w:rsidRPr="00146006">
        <w:rPr>
          <w:rFonts w:ascii="Times New Roman" w:hAnsi="Times New Roman" w:cs="Times New Roman"/>
          <w:i/>
          <w:sz w:val="24"/>
          <w:szCs w:val="24"/>
        </w:rPr>
        <w:t>zabady</w:t>
      </w:r>
      <w:proofErr w:type="spellEnd"/>
      <w:r w:rsidR="008966C3" w:rsidRPr="00146006">
        <w:rPr>
          <w:rFonts w:ascii="Times New Roman" w:hAnsi="Times New Roman" w:cs="Times New Roman"/>
          <w:sz w:val="24"/>
          <w:szCs w:val="24"/>
        </w:rPr>
        <w:t xml:space="preserve"> </w:t>
      </w:r>
      <w:r w:rsidR="00581C40" w:rsidRPr="00146006">
        <w:rPr>
          <w:rFonts w:ascii="Times New Roman" w:hAnsi="Times New Roman" w:cs="Times New Roman"/>
          <w:sz w:val="24"/>
          <w:szCs w:val="24"/>
        </w:rPr>
        <w:t xml:space="preserve">de Egipto y Medio Oriente y </w:t>
      </w:r>
      <w:proofErr w:type="spellStart"/>
      <w:r w:rsidR="008966C3" w:rsidRPr="00146006">
        <w:rPr>
          <w:rFonts w:ascii="Times New Roman" w:hAnsi="Times New Roman" w:cs="Times New Roman"/>
          <w:i/>
          <w:sz w:val="24"/>
          <w:szCs w:val="24"/>
        </w:rPr>
        <w:t>dahi</w:t>
      </w:r>
      <w:proofErr w:type="spellEnd"/>
      <w:r w:rsidR="008966C3" w:rsidRPr="00146006">
        <w:rPr>
          <w:rFonts w:ascii="Times New Roman" w:hAnsi="Times New Roman" w:cs="Times New Roman"/>
          <w:sz w:val="24"/>
          <w:szCs w:val="24"/>
        </w:rPr>
        <w:t xml:space="preserve"> </w:t>
      </w:r>
      <w:r w:rsidR="00581C40" w:rsidRPr="00146006">
        <w:rPr>
          <w:rFonts w:ascii="Times New Roman" w:hAnsi="Times New Roman" w:cs="Times New Roman"/>
          <w:sz w:val="24"/>
          <w:szCs w:val="24"/>
        </w:rPr>
        <w:t xml:space="preserve">de la India </w:t>
      </w:r>
      <w:r w:rsidR="008966C3" w:rsidRPr="00146006">
        <w:rPr>
          <w:rFonts w:ascii="Times New Roman" w:hAnsi="Times New Roman" w:cs="Times New Roman"/>
          <w:sz w:val="24"/>
          <w:szCs w:val="24"/>
        </w:rPr>
        <w:t>(</w:t>
      </w:r>
      <w:r w:rsidR="00E34C5C" w:rsidRPr="00146006">
        <w:rPr>
          <w:rFonts w:ascii="Times New Roman" w:hAnsi="Times New Roman" w:cs="Times New Roman"/>
          <w:sz w:val="24"/>
          <w:szCs w:val="24"/>
        </w:rPr>
        <w:t>2</w:t>
      </w:r>
      <w:r w:rsidR="008966C3" w:rsidRPr="00146006">
        <w:rPr>
          <w:rFonts w:ascii="Times New Roman" w:hAnsi="Times New Roman" w:cs="Times New Roman"/>
          <w:sz w:val="24"/>
          <w:szCs w:val="24"/>
        </w:rPr>
        <w:t xml:space="preserve">). </w:t>
      </w:r>
      <w:r w:rsidRPr="00146006">
        <w:rPr>
          <w:rFonts w:ascii="Times New Roman" w:hAnsi="Times New Roman" w:cs="Times New Roman"/>
          <w:sz w:val="24"/>
          <w:szCs w:val="24"/>
        </w:rPr>
        <w:t>El s</w:t>
      </w:r>
      <w:r w:rsidR="008966C3" w:rsidRPr="00146006">
        <w:rPr>
          <w:rFonts w:ascii="Times New Roman" w:hAnsi="Times New Roman" w:cs="Times New Roman"/>
          <w:sz w:val="24"/>
          <w:szCs w:val="24"/>
        </w:rPr>
        <w:t>uero búlgar</w:t>
      </w:r>
      <w:r w:rsidR="00C36B59" w:rsidRPr="00146006">
        <w:rPr>
          <w:rFonts w:ascii="Times New Roman" w:hAnsi="Times New Roman" w:cs="Times New Roman"/>
          <w:sz w:val="24"/>
          <w:szCs w:val="24"/>
        </w:rPr>
        <w:t>o</w:t>
      </w:r>
      <w:r w:rsidR="008966C3" w:rsidRPr="00146006">
        <w:rPr>
          <w:rFonts w:ascii="Times New Roman" w:hAnsi="Times New Roman" w:cs="Times New Roman"/>
          <w:sz w:val="24"/>
          <w:szCs w:val="24"/>
        </w:rPr>
        <w:t xml:space="preserve"> es suero de mantequilla fermentado </w:t>
      </w:r>
      <w:r w:rsidR="00581C40" w:rsidRPr="00146006">
        <w:rPr>
          <w:rFonts w:ascii="Times New Roman" w:hAnsi="Times New Roman" w:cs="Times New Roman"/>
          <w:sz w:val="24"/>
          <w:szCs w:val="24"/>
        </w:rPr>
        <w:t>por</w:t>
      </w:r>
      <w:r w:rsidR="008966C3" w:rsidRPr="00146006">
        <w:rPr>
          <w:rFonts w:ascii="Times New Roman" w:hAnsi="Times New Roman" w:cs="Times New Roman"/>
          <w:sz w:val="24"/>
          <w:szCs w:val="24"/>
        </w:rPr>
        <w:t xml:space="preserve"> </w:t>
      </w:r>
      <w:r w:rsidR="008966C3" w:rsidRPr="00146006">
        <w:rPr>
          <w:rFonts w:ascii="Times New Roman" w:hAnsi="Times New Roman" w:cs="Times New Roman"/>
          <w:i/>
          <w:sz w:val="24"/>
          <w:szCs w:val="24"/>
        </w:rPr>
        <w:t xml:space="preserve">Lb. </w:t>
      </w:r>
      <w:proofErr w:type="spellStart"/>
      <w:r w:rsidR="008966C3" w:rsidRPr="00146006">
        <w:rPr>
          <w:rFonts w:ascii="Times New Roman" w:hAnsi="Times New Roman" w:cs="Times New Roman"/>
          <w:i/>
          <w:sz w:val="24"/>
          <w:szCs w:val="24"/>
        </w:rPr>
        <w:t>bulgaricus</w:t>
      </w:r>
      <w:proofErr w:type="spellEnd"/>
      <w:r w:rsidR="008966C3" w:rsidRPr="00146006">
        <w:rPr>
          <w:rFonts w:ascii="Times New Roman" w:hAnsi="Times New Roman" w:cs="Times New Roman"/>
          <w:sz w:val="24"/>
          <w:szCs w:val="24"/>
        </w:rPr>
        <w:t xml:space="preserve">. </w:t>
      </w:r>
      <w:r w:rsidR="00581C40" w:rsidRPr="00146006">
        <w:rPr>
          <w:rFonts w:ascii="Times New Roman" w:hAnsi="Times New Roman" w:cs="Times New Roman"/>
          <w:sz w:val="24"/>
          <w:szCs w:val="24"/>
        </w:rPr>
        <w:t xml:space="preserve">El </w:t>
      </w:r>
      <w:proofErr w:type="spellStart"/>
      <w:r w:rsidR="00581C40" w:rsidRPr="00146006">
        <w:rPr>
          <w:rFonts w:ascii="Times New Roman" w:hAnsi="Times New Roman" w:cs="Times New Roman"/>
          <w:i/>
          <w:sz w:val="24"/>
          <w:szCs w:val="24"/>
        </w:rPr>
        <w:t>zabadi</w:t>
      </w:r>
      <w:proofErr w:type="spellEnd"/>
      <w:r w:rsidR="00581C40" w:rsidRPr="00146006">
        <w:rPr>
          <w:rFonts w:ascii="Times New Roman" w:hAnsi="Times New Roman" w:cs="Times New Roman"/>
          <w:sz w:val="24"/>
          <w:szCs w:val="24"/>
        </w:rPr>
        <w:t xml:space="preserve"> y el </w:t>
      </w:r>
      <w:proofErr w:type="spellStart"/>
      <w:r w:rsidR="00581C40" w:rsidRPr="00146006">
        <w:rPr>
          <w:rFonts w:ascii="Times New Roman" w:hAnsi="Times New Roman" w:cs="Times New Roman"/>
          <w:i/>
          <w:sz w:val="24"/>
          <w:szCs w:val="24"/>
        </w:rPr>
        <w:t>d</w:t>
      </w:r>
      <w:r w:rsidR="008966C3" w:rsidRPr="00146006">
        <w:rPr>
          <w:rFonts w:ascii="Times New Roman" w:hAnsi="Times New Roman" w:cs="Times New Roman"/>
          <w:i/>
          <w:sz w:val="24"/>
          <w:szCs w:val="24"/>
        </w:rPr>
        <w:t>ahi</w:t>
      </w:r>
      <w:proofErr w:type="spellEnd"/>
      <w:r w:rsidR="008966C3" w:rsidRPr="00146006">
        <w:rPr>
          <w:rFonts w:ascii="Times New Roman" w:hAnsi="Times New Roman" w:cs="Times New Roman"/>
          <w:sz w:val="24"/>
          <w:szCs w:val="24"/>
        </w:rPr>
        <w:t xml:space="preserve"> </w:t>
      </w:r>
      <w:r w:rsidR="00581C40" w:rsidRPr="00146006">
        <w:rPr>
          <w:rFonts w:ascii="Times New Roman" w:hAnsi="Times New Roman" w:cs="Times New Roman"/>
          <w:sz w:val="24"/>
          <w:szCs w:val="24"/>
        </w:rPr>
        <w:t xml:space="preserve">son producto étnicos </w:t>
      </w:r>
      <w:r w:rsidRPr="00146006">
        <w:rPr>
          <w:rFonts w:ascii="Times New Roman" w:hAnsi="Times New Roman" w:cs="Times New Roman"/>
          <w:sz w:val="24"/>
          <w:szCs w:val="24"/>
        </w:rPr>
        <w:t>menos conocido</w:t>
      </w:r>
      <w:r w:rsidR="00581C40" w:rsidRPr="00146006">
        <w:rPr>
          <w:rFonts w:ascii="Times New Roman" w:hAnsi="Times New Roman" w:cs="Times New Roman"/>
          <w:sz w:val="24"/>
          <w:szCs w:val="24"/>
        </w:rPr>
        <w:t>s que el yogur</w:t>
      </w:r>
      <w:r w:rsidR="00683FF6" w:rsidRPr="00146006">
        <w:rPr>
          <w:rFonts w:ascii="Times New Roman" w:hAnsi="Times New Roman" w:cs="Times New Roman"/>
          <w:sz w:val="24"/>
          <w:szCs w:val="24"/>
        </w:rPr>
        <w:t xml:space="preserve"> aunque </w:t>
      </w:r>
      <w:r w:rsidR="00581C40" w:rsidRPr="00146006">
        <w:rPr>
          <w:rFonts w:ascii="Times New Roman" w:hAnsi="Times New Roman" w:cs="Times New Roman"/>
          <w:sz w:val="24"/>
          <w:szCs w:val="24"/>
        </w:rPr>
        <w:t xml:space="preserve">se elaboran con </w:t>
      </w:r>
      <w:r w:rsidR="00683FF6" w:rsidRPr="00146006">
        <w:rPr>
          <w:rFonts w:ascii="Times New Roman" w:hAnsi="Times New Roman" w:cs="Times New Roman"/>
          <w:sz w:val="24"/>
          <w:szCs w:val="24"/>
        </w:rPr>
        <w:t xml:space="preserve">una </w:t>
      </w:r>
      <w:r w:rsidR="00581C40" w:rsidRPr="00146006">
        <w:rPr>
          <w:rFonts w:ascii="Times New Roman" w:hAnsi="Times New Roman" w:cs="Times New Roman"/>
          <w:sz w:val="24"/>
          <w:szCs w:val="24"/>
        </w:rPr>
        <w:t>tecnología similar</w:t>
      </w:r>
      <w:r w:rsidR="00221881">
        <w:rPr>
          <w:rFonts w:ascii="Times New Roman" w:hAnsi="Times New Roman" w:cs="Times New Roman"/>
          <w:sz w:val="24"/>
          <w:szCs w:val="24"/>
        </w:rPr>
        <w:t>.</w:t>
      </w:r>
    </w:p>
    <w:p w:rsidR="00C36B59" w:rsidRPr="00146006" w:rsidRDefault="00212BF0" w:rsidP="00146006">
      <w:pPr>
        <w:spacing w:after="120" w:line="240" w:lineRule="auto"/>
        <w:ind w:firstLine="284"/>
        <w:jc w:val="both"/>
        <w:rPr>
          <w:rFonts w:ascii="Times New Roman" w:hAnsi="Times New Roman" w:cs="Times New Roman"/>
          <w:sz w:val="24"/>
          <w:szCs w:val="24"/>
        </w:rPr>
      </w:pPr>
      <w:r w:rsidRPr="00146006">
        <w:rPr>
          <w:rFonts w:ascii="Times New Roman" w:hAnsi="Times New Roman" w:cs="Times New Roman"/>
          <w:sz w:val="24"/>
          <w:szCs w:val="24"/>
        </w:rPr>
        <w:lastRenderedPageBreak/>
        <w:t xml:space="preserve">El </w:t>
      </w:r>
      <w:proofErr w:type="spellStart"/>
      <w:r w:rsidR="00C36B59" w:rsidRPr="00146006">
        <w:rPr>
          <w:rFonts w:ascii="Times New Roman" w:hAnsi="Times New Roman" w:cs="Times New Roman"/>
          <w:i/>
          <w:sz w:val="24"/>
          <w:szCs w:val="24"/>
        </w:rPr>
        <w:t>ke</w:t>
      </w:r>
      <w:r w:rsidRPr="00146006">
        <w:rPr>
          <w:rFonts w:ascii="Times New Roman" w:hAnsi="Times New Roman" w:cs="Times New Roman"/>
          <w:i/>
          <w:sz w:val="24"/>
          <w:szCs w:val="24"/>
        </w:rPr>
        <w:t>fir</w:t>
      </w:r>
      <w:proofErr w:type="spellEnd"/>
      <w:r w:rsidRPr="00146006">
        <w:rPr>
          <w:rFonts w:ascii="Times New Roman" w:hAnsi="Times New Roman" w:cs="Times New Roman"/>
          <w:i/>
          <w:sz w:val="24"/>
          <w:szCs w:val="24"/>
        </w:rPr>
        <w:t xml:space="preserve"> </w:t>
      </w:r>
      <w:r w:rsidRPr="00146006">
        <w:rPr>
          <w:rFonts w:ascii="Times New Roman" w:hAnsi="Times New Roman" w:cs="Times New Roman"/>
          <w:sz w:val="24"/>
          <w:szCs w:val="24"/>
        </w:rPr>
        <w:t xml:space="preserve">y </w:t>
      </w:r>
      <w:r w:rsidR="00C36B59" w:rsidRPr="00146006">
        <w:rPr>
          <w:rFonts w:ascii="Times New Roman" w:hAnsi="Times New Roman" w:cs="Times New Roman"/>
          <w:sz w:val="24"/>
          <w:szCs w:val="24"/>
        </w:rPr>
        <w:t xml:space="preserve">el </w:t>
      </w:r>
      <w:r w:rsidRPr="00146006">
        <w:rPr>
          <w:rFonts w:ascii="Times New Roman" w:hAnsi="Times New Roman" w:cs="Times New Roman"/>
          <w:i/>
          <w:sz w:val="24"/>
          <w:szCs w:val="24"/>
        </w:rPr>
        <w:t>kumis</w:t>
      </w:r>
      <w:r w:rsidRPr="00146006">
        <w:rPr>
          <w:rFonts w:ascii="Times New Roman" w:hAnsi="Times New Roman" w:cs="Times New Roman"/>
          <w:sz w:val="24"/>
          <w:szCs w:val="24"/>
        </w:rPr>
        <w:t xml:space="preserve"> </w:t>
      </w:r>
      <w:r w:rsidR="00884D52" w:rsidRPr="00146006">
        <w:rPr>
          <w:rFonts w:ascii="Times New Roman" w:hAnsi="Times New Roman" w:cs="Times New Roman"/>
          <w:sz w:val="24"/>
          <w:szCs w:val="24"/>
        </w:rPr>
        <w:t>se caracteriza</w:t>
      </w:r>
      <w:r w:rsidRPr="00146006">
        <w:rPr>
          <w:rFonts w:ascii="Times New Roman" w:hAnsi="Times New Roman" w:cs="Times New Roman"/>
          <w:sz w:val="24"/>
          <w:szCs w:val="24"/>
        </w:rPr>
        <w:t>n</w:t>
      </w:r>
      <w:r w:rsidR="00884D52" w:rsidRPr="00146006">
        <w:rPr>
          <w:rFonts w:ascii="Times New Roman" w:hAnsi="Times New Roman" w:cs="Times New Roman"/>
          <w:sz w:val="24"/>
          <w:szCs w:val="24"/>
        </w:rPr>
        <w:t xml:space="preserve"> por la utilización de </w:t>
      </w:r>
      <w:r w:rsidR="008966C3" w:rsidRPr="00146006">
        <w:rPr>
          <w:rFonts w:ascii="Times New Roman" w:hAnsi="Times New Roman" w:cs="Times New Roman"/>
          <w:sz w:val="24"/>
          <w:szCs w:val="24"/>
        </w:rPr>
        <w:t>cultivos iniciadores que contienen levaduras</w:t>
      </w:r>
      <w:r w:rsidR="00DF334F">
        <w:rPr>
          <w:rFonts w:ascii="Times New Roman" w:hAnsi="Times New Roman" w:cs="Times New Roman"/>
          <w:sz w:val="24"/>
          <w:szCs w:val="24"/>
        </w:rPr>
        <w:t xml:space="preserve"> (1, 2)</w:t>
      </w:r>
      <w:r w:rsidR="00C36B59" w:rsidRPr="00146006">
        <w:rPr>
          <w:rFonts w:ascii="Times New Roman" w:hAnsi="Times New Roman" w:cs="Times New Roman"/>
          <w:sz w:val="24"/>
          <w:szCs w:val="24"/>
        </w:rPr>
        <w:t xml:space="preserve">. En esta categoría se incluyen también el </w:t>
      </w:r>
      <w:proofErr w:type="spellStart"/>
      <w:r w:rsidR="00884D52" w:rsidRPr="00146006">
        <w:rPr>
          <w:rFonts w:ascii="Times New Roman" w:hAnsi="Times New Roman" w:cs="Times New Roman"/>
          <w:i/>
          <w:sz w:val="24"/>
          <w:szCs w:val="24"/>
        </w:rPr>
        <w:t>viili</w:t>
      </w:r>
      <w:proofErr w:type="spellEnd"/>
      <w:r w:rsidR="00884D52" w:rsidRPr="00146006">
        <w:rPr>
          <w:rFonts w:ascii="Times New Roman" w:hAnsi="Times New Roman" w:cs="Times New Roman"/>
          <w:sz w:val="24"/>
          <w:szCs w:val="24"/>
        </w:rPr>
        <w:t xml:space="preserve"> y </w:t>
      </w:r>
      <w:r w:rsidR="00C36B59" w:rsidRPr="00146006">
        <w:rPr>
          <w:rFonts w:ascii="Times New Roman" w:hAnsi="Times New Roman" w:cs="Times New Roman"/>
          <w:sz w:val="24"/>
          <w:szCs w:val="24"/>
        </w:rPr>
        <w:t xml:space="preserve">la leche </w:t>
      </w:r>
      <w:proofErr w:type="spellStart"/>
      <w:r w:rsidR="00C36B59" w:rsidRPr="00146006">
        <w:rPr>
          <w:rFonts w:ascii="Times New Roman" w:hAnsi="Times New Roman" w:cs="Times New Roman"/>
          <w:sz w:val="24"/>
          <w:szCs w:val="24"/>
        </w:rPr>
        <w:t>acidófila</w:t>
      </w:r>
      <w:proofErr w:type="spellEnd"/>
      <w:r w:rsidR="00C36B59" w:rsidRPr="00146006">
        <w:rPr>
          <w:rFonts w:ascii="Times New Roman" w:hAnsi="Times New Roman" w:cs="Times New Roman"/>
          <w:sz w:val="24"/>
          <w:szCs w:val="24"/>
        </w:rPr>
        <w:t xml:space="preserve"> con levaduras (</w:t>
      </w:r>
      <w:proofErr w:type="spellStart"/>
      <w:r w:rsidR="00884D52" w:rsidRPr="00146006">
        <w:rPr>
          <w:rFonts w:ascii="Times New Roman" w:hAnsi="Times New Roman" w:cs="Times New Roman"/>
          <w:i/>
          <w:sz w:val="24"/>
          <w:szCs w:val="24"/>
        </w:rPr>
        <w:t>yeast-acidophilus</w:t>
      </w:r>
      <w:proofErr w:type="spellEnd"/>
      <w:r w:rsidR="00884D52" w:rsidRPr="00146006">
        <w:rPr>
          <w:rFonts w:ascii="Times New Roman" w:hAnsi="Times New Roman" w:cs="Times New Roman"/>
          <w:i/>
          <w:sz w:val="24"/>
          <w:szCs w:val="24"/>
        </w:rPr>
        <w:t xml:space="preserve"> </w:t>
      </w:r>
      <w:proofErr w:type="spellStart"/>
      <w:r w:rsidR="00884D52" w:rsidRPr="00146006">
        <w:rPr>
          <w:rFonts w:ascii="Times New Roman" w:hAnsi="Times New Roman" w:cs="Times New Roman"/>
          <w:i/>
          <w:sz w:val="24"/>
          <w:szCs w:val="24"/>
        </w:rPr>
        <w:t>milk</w:t>
      </w:r>
      <w:proofErr w:type="spellEnd"/>
      <w:r w:rsidR="00C36B59" w:rsidRPr="00146006">
        <w:rPr>
          <w:rFonts w:ascii="Times New Roman" w:hAnsi="Times New Roman" w:cs="Times New Roman"/>
          <w:sz w:val="24"/>
          <w:szCs w:val="24"/>
        </w:rPr>
        <w:t>)</w:t>
      </w:r>
      <w:r w:rsidR="00884D52" w:rsidRPr="00146006">
        <w:rPr>
          <w:rFonts w:ascii="Times New Roman" w:hAnsi="Times New Roman" w:cs="Times New Roman"/>
          <w:sz w:val="24"/>
          <w:szCs w:val="24"/>
        </w:rPr>
        <w:t xml:space="preserve"> </w:t>
      </w:r>
      <w:r w:rsidRPr="00146006">
        <w:rPr>
          <w:rFonts w:ascii="Times New Roman" w:hAnsi="Times New Roman" w:cs="Times New Roman"/>
          <w:sz w:val="24"/>
          <w:szCs w:val="24"/>
        </w:rPr>
        <w:t>(</w:t>
      </w:r>
      <w:r w:rsidR="00DF334F">
        <w:rPr>
          <w:rFonts w:ascii="Times New Roman" w:hAnsi="Times New Roman" w:cs="Times New Roman"/>
          <w:sz w:val="24"/>
          <w:szCs w:val="24"/>
        </w:rPr>
        <w:t>2</w:t>
      </w:r>
      <w:r w:rsidR="008966C3" w:rsidRPr="00146006">
        <w:rPr>
          <w:rFonts w:ascii="Times New Roman" w:hAnsi="Times New Roman" w:cs="Times New Roman"/>
          <w:sz w:val="24"/>
          <w:szCs w:val="24"/>
        </w:rPr>
        <w:t xml:space="preserve">). De </w:t>
      </w:r>
      <w:r w:rsidR="00C36B59" w:rsidRPr="00146006">
        <w:rPr>
          <w:rFonts w:ascii="Times New Roman" w:hAnsi="Times New Roman" w:cs="Times New Roman"/>
          <w:sz w:val="24"/>
          <w:szCs w:val="24"/>
        </w:rPr>
        <w:t>todos ellos</w:t>
      </w:r>
      <w:r w:rsidR="008966C3" w:rsidRPr="00146006">
        <w:rPr>
          <w:rFonts w:ascii="Times New Roman" w:hAnsi="Times New Roman" w:cs="Times New Roman"/>
          <w:sz w:val="24"/>
          <w:szCs w:val="24"/>
        </w:rPr>
        <w:t xml:space="preserve">, el </w:t>
      </w:r>
      <w:proofErr w:type="spellStart"/>
      <w:r w:rsidR="008966C3" w:rsidRPr="00146006">
        <w:rPr>
          <w:rFonts w:ascii="Times New Roman" w:hAnsi="Times New Roman" w:cs="Times New Roman"/>
          <w:i/>
          <w:sz w:val="24"/>
          <w:szCs w:val="24"/>
        </w:rPr>
        <w:t>k</w:t>
      </w:r>
      <w:r w:rsidR="00884D52" w:rsidRPr="00146006">
        <w:rPr>
          <w:rFonts w:ascii="Times New Roman" w:hAnsi="Times New Roman" w:cs="Times New Roman"/>
          <w:i/>
          <w:sz w:val="24"/>
          <w:szCs w:val="24"/>
        </w:rPr>
        <w:t>e</w:t>
      </w:r>
      <w:r w:rsidR="008966C3" w:rsidRPr="00146006">
        <w:rPr>
          <w:rFonts w:ascii="Times New Roman" w:hAnsi="Times New Roman" w:cs="Times New Roman"/>
          <w:i/>
          <w:sz w:val="24"/>
          <w:szCs w:val="24"/>
        </w:rPr>
        <w:t>fir</w:t>
      </w:r>
      <w:proofErr w:type="spellEnd"/>
      <w:r w:rsidR="008966C3" w:rsidRPr="00146006">
        <w:rPr>
          <w:rFonts w:ascii="Times New Roman" w:hAnsi="Times New Roman" w:cs="Times New Roman"/>
          <w:i/>
          <w:sz w:val="24"/>
          <w:szCs w:val="24"/>
        </w:rPr>
        <w:t xml:space="preserve"> </w:t>
      </w:r>
      <w:r w:rsidR="008966C3" w:rsidRPr="00146006">
        <w:rPr>
          <w:rFonts w:ascii="Times New Roman" w:hAnsi="Times New Roman" w:cs="Times New Roman"/>
          <w:sz w:val="24"/>
          <w:szCs w:val="24"/>
        </w:rPr>
        <w:t xml:space="preserve">es el más popular. </w:t>
      </w:r>
      <w:r w:rsidR="00884D52" w:rsidRPr="00146006">
        <w:rPr>
          <w:rFonts w:ascii="Times New Roman" w:hAnsi="Times New Roman" w:cs="Times New Roman"/>
          <w:sz w:val="24"/>
          <w:szCs w:val="24"/>
        </w:rPr>
        <w:t>Es</w:t>
      </w:r>
      <w:r w:rsidR="00C36B59" w:rsidRPr="00146006">
        <w:rPr>
          <w:rFonts w:ascii="Times New Roman" w:hAnsi="Times New Roman" w:cs="Times New Roman"/>
          <w:sz w:val="24"/>
          <w:szCs w:val="24"/>
        </w:rPr>
        <w:t>te producto es</w:t>
      </w:r>
      <w:r w:rsidR="00884D52" w:rsidRPr="00146006">
        <w:rPr>
          <w:rFonts w:ascii="Times New Roman" w:hAnsi="Times New Roman" w:cs="Times New Roman"/>
          <w:sz w:val="24"/>
          <w:szCs w:val="24"/>
        </w:rPr>
        <w:t xml:space="preserve"> originario de </w:t>
      </w:r>
      <w:r w:rsidR="008966C3" w:rsidRPr="00146006">
        <w:rPr>
          <w:rFonts w:ascii="Times New Roman" w:hAnsi="Times New Roman" w:cs="Times New Roman"/>
          <w:sz w:val="24"/>
          <w:szCs w:val="24"/>
        </w:rPr>
        <w:t>los Balcanes</w:t>
      </w:r>
      <w:r w:rsidR="00221881">
        <w:rPr>
          <w:rFonts w:ascii="Times New Roman" w:hAnsi="Times New Roman" w:cs="Times New Roman"/>
          <w:sz w:val="24"/>
          <w:szCs w:val="24"/>
        </w:rPr>
        <w:t>. H</w:t>
      </w:r>
      <w:r w:rsidR="008966C3" w:rsidRPr="00146006">
        <w:rPr>
          <w:rFonts w:ascii="Times New Roman" w:hAnsi="Times New Roman" w:cs="Times New Roman"/>
          <w:sz w:val="24"/>
          <w:szCs w:val="24"/>
        </w:rPr>
        <w:t xml:space="preserve">oy </w:t>
      </w:r>
      <w:r w:rsidR="00884D52" w:rsidRPr="00146006">
        <w:rPr>
          <w:rFonts w:ascii="Times New Roman" w:hAnsi="Times New Roman" w:cs="Times New Roman"/>
          <w:sz w:val="24"/>
          <w:szCs w:val="24"/>
        </w:rPr>
        <w:t xml:space="preserve">se elabora y consume en </w:t>
      </w:r>
      <w:r w:rsidR="008966C3" w:rsidRPr="00146006">
        <w:rPr>
          <w:rFonts w:ascii="Times New Roman" w:hAnsi="Times New Roman" w:cs="Times New Roman"/>
          <w:sz w:val="24"/>
          <w:szCs w:val="24"/>
        </w:rPr>
        <w:t>el mundo entero</w:t>
      </w:r>
      <w:r w:rsidR="00221881">
        <w:rPr>
          <w:rFonts w:ascii="Times New Roman" w:hAnsi="Times New Roman" w:cs="Times New Roman"/>
          <w:sz w:val="24"/>
          <w:szCs w:val="24"/>
        </w:rPr>
        <w:t>, aunque de forma casera o artesana en la mayoría de los casos</w:t>
      </w:r>
      <w:r w:rsidR="008966C3" w:rsidRPr="00146006">
        <w:rPr>
          <w:rFonts w:ascii="Times New Roman" w:hAnsi="Times New Roman" w:cs="Times New Roman"/>
          <w:sz w:val="24"/>
          <w:szCs w:val="24"/>
        </w:rPr>
        <w:t xml:space="preserve">. El </w:t>
      </w:r>
      <w:proofErr w:type="spellStart"/>
      <w:r w:rsidR="008966C3" w:rsidRPr="00146006">
        <w:rPr>
          <w:rFonts w:ascii="Times New Roman" w:hAnsi="Times New Roman" w:cs="Times New Roman"/>
          <w:i/>
          <w:sz w:val="24"/>
          <w:szCs w:val="24"/>
        </w:rPr>
        <w:t>k</w:t>
      </w:r>
      <w:r w:rsidR="00884D52" w:rsidRPr="00146006">
        <w:rPr>
          <w:rFonts w:ascii="Times New Roman" w:hAnsi="Times New Roman" w:cs="Times New Roman"/>
          <w:i/>
          <w:sz w:val="24"/>
          <w:szCs w:val="24"/>
        </w:rPr>
        <w:t>e</w:t>
      </w:r>
      <w:r w:rsidR="008966C3" w:rsidRPr="00146006">
        <w:rPr>
          <w:rFonts w:ascii="Times New Roman" w:hAnsi="Times New Roman" w:cs="Times New Roman"/>
          <w:i/>
          <w:sz w:val="24"/>
          <w:szCs w:val="24"/>
        </w:rPr>
        <w:t>fir</w:t>
      </w:r>
      <w:proofErr w:type="spellEnd"/>
      <w:r w:rsidR="008966C3" w:rsidRPr="00146006">
        <w:rPr>
          <w:rFonts w:ascii="Times New Roman" w:hAnsi="Times New Roman" w:cs="Times New Roman"/>
          <w:sz w:val="24"/>
          <w:szCs w:val="24"/>
        </w:rPr>
        <w:t xml:space="preserve"> es una bebida viscosa, ácid</w:t>
      </w:r>
      <w:r w:rsidR="00884D52" w:rsidRPr="00146006">
        <w:rPr>
          <w:rFonts w:ascii="Times New Roman" w:hAnsi="Times New Roman" w:cs="Times New Roman"/>
          <w:sz w:val="24"/>
          <w:szCs w:val="24"/>
        </w:rPr>
        <w:t>a</w:t>
      </w:r>
      <w:r w:rsidR="008966C3" w:rsidRPr="00146006">
        <w:rPr>
          <w:rFonts w:ascii="Times New Roman" w:hAnsi="Times New Roman" w:cs="Times New Roman"/>
          <w:sz w:val="24"/>
          <w:szCs w:val="24"/>
        </w:rPr>
        <w:t xml:space="preserve"> y ligeramente alcohólica producida por la fermentación de la leche </w:t>
      </w:r>
      <w:r w:rsidR="00884D52" w:rsidRPr="00146006">
        <w:rPr>
          <w:rFonts w:ascii="Times New Roman" w:hAnsi="Times New Roman" w:cs="Times New Roman"/>
          <w:sz w:val="24"/>
          <w:szCs w:val="24"/>
        </w:rPr>
        <w:t xml:space="preserve">utilizando como cultivo iniciador </w:t>
      </w:r>
      <w:r w:rsidR="008966C3" w:rsidRPr="00146006">
        <w:rPr>
          <w:rFonts w:ascii="Times New Roman" w:hAnsi="Times New Roman" w:cs="Times New Roman"/>
          <w:sz w:val="24"/>
          <w:szCs w:val="24"/>
        </w:rPr>
        <w:t>grano</w:t>
      </w:r>
      <w:r w:rsidR="00884D52" w:rsidRPr="00146006">
        <w:rPr>
          <w:rFonts w:ascii="Times New Roman" w:hAnsi="Times New Roman" w:cs="Times New Roman"/>
          <w:sz w:val="24"/>
          <w:szCs w:val="24"/>
        </w:rPr>
        <w:t>s de</w:t>
      </w:r>
      <w:r w:rsidR="008966C3" w:rsidRPr="00146006">
        <w:rPr>
          <w:rFonts w:ascii="Times New Roman" w:hAnsi="Times New Roman" w:cs="Times New Roman"/>
          <w:sz w:val="24"/>
          <w:szCs w:val="24"/>
        </w:rPr>
        <w:t xml:space="preserve"> </w:t>
      </w:r>
      <w:proofErr w:type="spellStart"/>
      <w:r w:rsidR="00884D52" w:rsidRPr="00146006">
        <w:rPr>
          <w:rFonts w:ascii="Times New Roman" w:hAnsi="Times New Roman" w:cs="Times New Roman"/>
          <w:sz w:val="24"/>
          <w:szCs w:val="24"/>
        </w:rPr>
        <w:t>kefir</w:t>
      </w:r>
      <w:proofErr w:type="spellEnd"/>
      <w:r w:rsidR="008966C3" w:rsidRPr="00146006">
        <w:rPr>
          <w:rFonts w:ascii="Times New Roman" w:hAnsi="Times New Roman" w:cs="Times New Roman"/>
          <w:sz w:val="24"/>
          <w:szCs w:val="24"/>
        </w:rPr>
        <w:t xml:space="preserve"> (</w:t>
      </w:r>
      <w:r w:rsidR="009F06BD" w:rsidRPr="00146006">
        <w:rPr>
          <w:rFonts w:ascii="Times New Roman" w:hAnsi="Times New Roman" w:cs="Times New Roman"/>
          <w:sz w:val="24"/>
          <w:szCs w:val="24"/>
        </w:rPr>
        <w:t>6</w:t>
      </w:r>
      <w:r w:rsidR="008966C3" w:rsidRPr="00146006">
        <w:rPr>
          <w:rFonts w:ascii="Times New Roman" w:hAnsi="Times New Roman" w:cs="Times New Roman"/>
          <w:sz w:val="24"/>
          <w:szCs w:val="24"/>
        </w:rPr>
        <w:t xml:space="preserve">). El grano </w:t>
      </w:r>
      <w:r w:rsidR="00884D52" w:rsidRPr="00146006">
        <w:rPr>
          <w:rFonts w:ascii="Times New Roman" w:hAnsi="Times New Roman" w:cs="Times New Roman"/>
          <w:sz w:val="24"/>
          <w:szCs w:val="24"/>
        </w:rPr>
        <w:t xml:space="preserve">de </w:t>
      </w:r>
      <w:proofErr w:type="spellStart"/>
      <w:r w:rsidR="008966C3" w:rsidRPr="00146006">
        <w:rPr>
          <w:rFonts w:ascii="Times New Roman" w:hAnsi="Times New Roman" w:cs="Times New Roman"/>
          <w:sz w:val="24"/>
          <w:szCs w:val="24"/>
        </w:rPr>
        <w:t>kefir</w:t>
      </w:r>
      <w:proofErr w:type="spellEnd"/>
      <w:r w:rsidR="008966C3" w:rsidRPr="00146006">
        <w:rPr>
          <w:rFonts w:ascii="Times New Roman" w:hAnsi="Times New Roman" w:cs="Times New Roman"/>
          <w:sz w:val="24"/>
          <w:szCs w:val="24"/>
        </w:rPr>
        <w:t xml:space="preserve"> es una matriz de polisacárido inerte en </w:t>
      </w:r>
      <w:r w:rsidR="00884D52" w:rsidRPr="00146006">
        <w:rPr>
          <w:rFonts w:ascii="Times New Roman" w:hAnsi="Times New Roman" w:cs="Times New Roman"/>
          <w:sz w:val="24"/>
          <w:szCs w:val="24"/>
        </w:rPr>
        <w:t>la</w:t>
      </w:r>
      <w:r w:rsidR="008966C3" w:rsidRPr="00146006">
        <w:rPr>
          <w:rFonts w:ascii="Times New Roman" w:hAnsi="Times New Roman" w:cs="Times New Roman"/>
          <w:sz w:val="24"/>
          <w:szCs w:val="24"/>
        </w:rPr>
        <w:t xml:space="preserve"> que </w:t>
      </w:r>
      <w:r w:rsidR="00884D52" w:rsidRPr="00146006">
        <w:rPr>
          <w:rFonts w:ascii="Times New Roman" w:hAnsi="Times New Roman" w:cs="Times New Roman"/>
          <w:sz w:val="24"/>
          <w:szCs w:val="24"/>
        </w:rPr>
        <w:t xml:space="preserve">convive </w:t>
      </w:r>
      <w:r w:rsidR="008966C3" w:rsidRPr="00146006">
        <w:rPr>
          <w:rFonts w:ascii="Times New Roman" w:hAnsi="Times New Roman" w:cs="Times New Roman"/>
          <w:sz w:val="24"/>
          <w:szCs w:val="24"/>
        </w:rPr>
        <w:t xml:space="preserve">una comunidad microbiana </w:t>
      </w:r>
      <w:r w:rsidR="00221881" w:rsidRPr="00146006">
        <w:rPr>
          <w:rFonts w:ascii="Times New Roman" w:hAnsi="Times New Roman" w:cs="Times New Roman"/>
          <w:sz w:val="24"/>
          <w:szCs w:val="24"/>
        </w:rPr>
        <w:t>compleja</w:t>
      </w:r>
      <w:r w:rsidR="00221881">
        <w:rPr>
          <w:rFonts w:ascii="Times New Roman" w:hAnsi="Times New Roman" w:cs="Times New Roman"/>
          <w:sz w:val="24"/>
          <w:szCs w:val="24"/>
        </w:rPr>
        <w:t>,</w:t>
      </w:r>
      <w:r w:rsidR="00221881" w:rsidRPr="00146006">
        <w:rPr>
          <w:rFonts w:ascii="Times New Roman" w:hAnsi="Times New Roman" w:cs="Times New Roman"/>
          <w:sz w:val="24"/>
          <w:szCs w:val="24"/>
        </w:rPr>
        <w:t xml:space="preserve"> específica </w:t>
      </w:r>
      <w:r w:rsidR="00221881">
        <w:rPr>
          <w:rFonts w:ascii="Times New Roman" w:hAnsi="Times New Roman" w:cs="Times New Roman"/>
          <w:sz w:val="24"/>
          <w:szCs w:val="24"/>
        </w:rPr>
        <w:t xml:space="preserve">y </w:t>
      </w:r>
      <w:r w:rsidR="008966C3" w:rsidRPr="00146006">
        <w:rPr>
          <w:rFonts w:ascii="Times New Roman" w:hAnsi="Times New Roman" w:cs="Times New Roman"/>
          <w:sz w:val="24"/>
          <w:szCs w:val="24"/>
        </w:rPr>
        <w:t>relativamente estable</w:t>
      </w:r>
      <w:r w:rsidR="00C36B59" w:rsidRPr="00146006">
        <w:rPr>
          <w:rFonts w:ascii="Times New Roman" w:hAnsi="Times New Roman" w:cs="Times New Roman"/>
          <w:sz w:val="24"/>
          <w:szCs w:val="24"/>
        </w:rPr>
        <w:t xml:space="preserve"> </w:t>
      </w:r>
      <w:r w:rsidR="008966C3" w:rsidRPr="00146006">
        <w:rPr>
          <w:rFonts w:ascii="Times New Roman" w:hAnsi="Times New Roman" w:cs="Times New Roman"/>
          <w:sz w:val="24"/>
          <w:szCs w:val="24"/>
        </w:rPr>
        <w:t xml:space="preserve">compuesta </w:t>
      </w:r>
      <w:r w:rsidR="00C36B59" w:rsidRPr="00146006">
        <w:rPr>
          <w:rFonts w:ascii="Times New Roman" w:hAnsi="Times New Roman" w:cs="Times New Roman"/>
          <w:sz w:val="24"/>
          <w:szCs w:val="24"/>
        </w:rPr>
        <w:t xml:space="preserve">por </w:t>
      </w:r>
      <w:r w:rsidR="008966C3" w:rsidRPr="00146006">
        <w:rPr>
          <w:rFonts w:ascii="Times New Roman" w:hAnsi="Times New Roman" w:cs="Times New Roman"/>
          <w:sz w:val="24"/>
          <w:szCs w:val="24"/>
        </w:rPr>
        <w:t>diferentes bacterias ácido</w:t>
      </w:r>
      <w:r w:rsidR="00221881">
        <w:rPr>
          <w:rFonts w:ascii="Times New Roman" w:hAnsi="Times New Roman" w:cs="Times New Roman"/>
          <w:sz w:val="24"/>
          <w:szCs w:val="24"/>
        </w:rPr>
        <w:t>-</w:t>
      </w:r>
      <w:r w:rsidR="008966C3" w:rsidRPr="00146006">
        <w:rPr>
          <w:rFonts w:ascii="Times New Roman" w:hAnsi="Times New Roman" w:cs="Times New Roman"/>
          <w:sz w:val="24"/>
          <w:szCs w:val="24"/>
        </w:rPr>
        <w:t>láctic</w:t>
      </w:r>
      <w:r w:rsidR="00221881">
        <w:rPr>
          <w:rFonts w:ascii="Times New Roman" w:hAnsi="Times New Roman" w:cs="Times New Roman"/>
          <w:sz w:val="24"/>
          <w:szCs w:val="24"/>
        </w:rPr>
        <w:t>as</w:t>
      </w:r>
      <w:r w:rsidR="008966C3" w:rsidRPr="00146006">
        <w:rPr>
          <w:rFonts w:ascii="Times New Roman" w:hAnsi="Times New Roman" w:cs="Times New Roman"/>
          <w:sz w:val="24"/>
          <w:szCs w:val="24"/>
        </w:rPr>
        <w:t>, bacterias ácido</w:t>
      </w:r>
      <w:r w:rsidR="00221881">
        <w:rPr>
          <w:rFonts w:ascii="Times New Roman" w:hAnsi="Times New Roman" w:cs="Times New Roman"/>
          <w:sz w:val="24"/>
          <w:szCs w:val="24"/>
        </w:rPr>
        <w:t>-</w:t>
      </w:r>
      <w:r w:rsidR="008966C3" w:rsidRPr="00146006">
        <w:rPr>
          <w:rFonts w:ascii="Times New Roman" w:hAnsi="Times New Roman" w:cs="Times New Roman"/>
          <w:sz w:val="24"/>
          <w:szCs w:val="24"/>
        </w:rPr>
        <w:t>a</w:t>
      </w:r>
      <w:r w:rsidR="00014909" w:rsidRPr="00146006">
        <w:rPr>
          <w:rFonts w:ascii="Times New Roman" w:hAnsi="Times New Roman" w:cs="Times New Roman"/>
          <w:sz w:val="24"/>
          <w:szCs w:val="24"/>
        </w:rPr>
        <w:t>cétic</w:t>
      </w:r>
      <w:r w:rsidR="00221881">
        <w:rPr>
          <w:rFonts w:ascii="Times New Roman" w:hAnsi="Times New Roman" w:cs="Times New Roman"/>
          <w:sz w:val="24"/>
          <w:szCs w:val="24"/>
        </w:rPr>
        <w:t>as</w:t>
      </w:r>
      <w:r w:rsidR="00014909" w:rsidRPr="00146006">
        <w:rPr>
          <w:rFonts w:ascii="Times New Roman" w:hAnsi="Times New Roman" w:cs="Times New Roman"/>
          <w:sz w:val="24"/>
          <w:szCs w:val="24"/>
        </w:rPr>
        <w:t xml:space="preserve"> y </w:t>
      </w:r>
      <w:r w:rsidR="00221881">
        <w:rPr>
          <w:rFonts w:ascii="Times New Roman" w:hAnsi="Times New Roman" w:cs="Times New Roman"/>
          <w:sz w:val="24"/>
          <w:szCs w:val="24"/>
        </w:rPr>
        <w:t xml:space="preserve">diversas </w:t>
      </w:r>
      <w:r w:rsidR="00014909" w:rsidRPr="00146006">
        <w:rPr>
          <w:rFonts w:ascii="Times New Roman" w:hAnsi="Times New Roman" w:cs="Times New Roman"/>
          <w:sz w:val="24"/>
          <w:szCs w:val="24"/>
        </w:rPr>
        <w:t>especies de levaduras</w:t>
      </w:r>
      <w:r w:rsidR="008966C3" w:rsidRPr="00146006">
        <w:rPr>
          <w:rFonts w:ascii="Times New Roman" w:hAnsi="Times New Roman" w:cs="Times New Roman"/>
          <w:sz w:val="24"/>
          <w:szCs w:val="24"/>
        </w:rPr>
        <w:t xml:space="preserve">. Después de la fermentación, el grano se recupera y se puede </w:t>
      </w:r>
      <w:r w:rsidR="00C36B59" w:rsidRPr="00146006">
        <w:rPr>
          <w:rFonts w:ascii="Times New Roman" w:hAnsi="Times New Roman" w:cs="Times New Roman"/>
          <w:sz w:val="24"/>
          <w:szCs w:val="24"/>
        </w:rPr>
        <w:t xml:space="preserve">reutilizar </w:t>
      </w:r>
      <w:r w:rsidR="008966C3" w:rsidRPr="00146006">
        <w:rPr>
          <w:rFonts w:ascii="Times New Roman" w:hAnsi="Times New Roman" w:cs="Times New Roman"/>
          <w:sz w:val="24"/>
          <w:szCs w:val="24"/>
        </w:rPr>
        <w:t xml:space="preserve">para </w:t>
      </w:r>
      <w:r w:rsidR="00C36B59" w:rsidRPr="00146006">
        <w:rPr>
          <w:rFonts w:ascii="Times New Roman" w:hAnsi="Times New Roman" w:cs="Times New Roman"/>
          <w:sz w:val="24"/>
          <w:szCs w:val="24"/>
        </w:rPr>
        <w:t xml:space="preserve">iniciar </w:t>
      </w:r>
      <w:r w:rsidR="006F1926" w:rsidRPr="00146006">
        <w:rPr>
          <w:rFonts w:ascii="Times New Roman" w:hAnsi="Times New Roman" w:cs="Times New Roman"/>
          <w:sz w:val="24"/>
          <w:szCs w:val="24"/>
        </w:rPr>
        <w:t>una nueva fermentación</w:t>
      </w:r>
      <w:r w:rsidR="00884D52" w:rsidRPr="00146006">
        <w:rPr>
          <w:rFonts w:ascii="Times New Roman" w:hAnsi="Times New Roman" w:cs="Times New Roman"/>
          <w:sz w:val="24"/>
          <w:szCs w:val="24"/>
        </w:rPr>
        <w:t xml:space="preserve">. </w:t>
      </w:r>
      <w:proofErr w:type="spellStart"/>
      <w:r w:rsidR="00884D52" w:rsidRPr="00146006">
        <w:rPr>
          <w:rFonts w:ascii="Times New Roman" w:hAnsi="Times New Roman" w:cs="Times New Roman"/>
          <w:i/>
          <w:sz w:val="24"/>
          <w:szCs w:val="24"/>
        </w:rPr>
        <w:t>Kiaphur</w:t>
      </w:r>
      <w:proofErr w:type="spellEnd"/>
      <w:r w:rsidR="00884D52" w:rsidRPr="00146006">
        <w:rPr>
          <w:rFonts w:ascii="Times New Roman" w:hAnsi="Times New Roman" w:cs="Times New Roman"/>
          <w:i/>
          <w:sz w:val="24"/>
          <w:szCs w:val="24"/>
        </w:rPr>
        <w:t xml:space="preserve">, </w:t>
      </w:r>
      <w:proofErr w:type="spellStart"/>
      <w:r w:rsidR="00884D52" w:rsidRPr="00146006">
        <w:rPr>
          <w:rFonts w:ascii="Times New Roman" w:hAnsi="Times New Roman" w:cs="Times New Roman"/>
          <w:i/>
          <w:sz w:val="24"/>
          <w:szCs w:val="24"/>
        </w:rPr>
        <w:t>kefer</w:t>
      </w:r>
      <w:proofErr w:type="spellEnd"/>
      <w:r w:rsidR="00884D52" w:rsidRPr="00146006">
        <w:rPr>
          <w:rFonts w:ascii="Times New Roman" w:hAnsi="Times New Roman" w:cs="Times New Roman"/>
          <w:i/>
          <w:sz w:val="24"/>
          <w:szCs w:val="24"/>
        </w:rPr>
        <w:t xml:space="preserve">, </w:t>
      </w:r>
      <w:proofErr w:type="spellStart"/>
      <w:r w:rsidR="00884D52" w:rsidRPr="00146006">
        <w:rPr>
          <w:rFonts w:ascii="Times New Roman" w:hAnsi="Times New Roman" w:cs="Times New Roman"/>
          <w:i/>
          <w:sz w:val="24"/>
          <w:szCs w:val="24"/>
        </w:rPr>
        <w:t>knapon</w:t>
      </w:r>
      <w:proofErr w:type="spellEnd"/>
      <w:r w:rsidR="00884D52" w:rsidRPr="00146006">
        <w:rPr>
          <w:rFonts w:ascii="Times New Roman" w:hAnsi="Times New Roman" w:cs="Times New Roman"/>
          <w:i/>
          <w:sz w:val="24"/>
          <w:szCs w:val="24"/>
        </w:rPr>
        <w:t xml:space="preserve">, quepis y </w:t>
      </w:r>
      <w:proofErr w:type="spellStart"/>
      <w:r w:rsidR="00884D52" w:rsidRPr="00146006">
        <w:rPr>
          <w:rFonts w:ascii="Times New Roman" w:hAnsi="Times New Roman" w:cs="Times New Roman"/>
          <w:i/>
          <w:sz w:val="24"/>
          <w:szCs w:val="24"/>
        </w:rPr>
        <w:t>kippi</w:t>
      </w:r>
      <w:proofErr w:type="spellEnd"/>
      <w:r w:rsidR="00884D52" w:rsidRPr="00146006">
        <w:rPr>
          <w:rFonts w:ascii="Times New Roman" w:hAnsi="Times New Roman" w:cs="Times New Roman"/>
          <w:sz w:val="24"/>
          <w:szCs w:val="24"/>
        </w:rPr>
        <w:t xml:space="preserve"> son nombres que se le dan al </w:t>
      </w:r>
      <w:proofErr w:type="spellStart"/>
      <w:r w:rsidR="00884D52" w:rsidRPr="00146006">
        <w:rPr>
          <w:rFonts w:ascii="Times New Roman" w:hAnsi="Times New Roman" w:cs="Times New Roman"/>
          <w:i/>
          <w:sz w:val="24"/>
          <w:szCs w:val="24"/>
        </w:rPr>
        <w:t>kefir</w:t>
      </w:r>
      <w:proofErr w:type="spellEnd"/>
      <w:r w:rsidR="00884D52" w:rsidRPr="00146006">
        <w:rPr>
          <w:rFonts w:ascii="Times New Roman" w:hAnsi="Times New Roman" w:cs="Times New Roman"/>
          <w:sz w:val="24"/>
          <w:szCs w:val="24"/>
        </w:rPr>
        <w:t xml:space="preserve"> en distintas regiones de </w:t>
      </w:r>
      <w:r w:rsidR="008966C3" w:rsidRPr="00146006">
        <w:rPr>
          <w:rFonts w:ascii="Times New Roman" w:hAnsi="Times New Roman" w:cs="Times New Roman"/>
          <w:sz w:val="24"/>
          <w:szCs w:val="24"/>
        </w:rPr>
        <w:t>los Balcanes-Cáucaso</w:t>
      </w:r>
      <w:r w:rsidR="00DF334F">
        <w:rPr>
          <w:rFonts w:ascii="Times New Roman" w:hAnsi="Times New Roman" w:cs="Times New Roman"/>
          <w:sz w:val="24"/>
          <w:szCs w:val="24"/>
        </w:rPr>
        <w:t xml:space="preserve"> (2)</w:t>
      </w:r>
      <w:r w:rsidR="008966C3" w:rsidRPr="00146006">
        <w:rPr>
          <w:rFonts w:ascii="Times New Roman" w:hAnsi="Times New Roman" w:cs="Times New Roman"/>
          <w:sz w:val="24"/>
          <w:szCs w:val="24"/>
        </w:rPr>
        <w:t>.</w:t>
      </w:r>
    </w:p>
    <w:p w:rsidR="00C36B59" w:rsidRPr="00146006" w:rsidRDefault="00884D52" w:rsidP="00146006">
      <w:pPr>
        <w:spacing w:after="120" w:line="240" w:lineRule="auto"/>
        <w:ind w:firstLine="284"/>
        <w:jc w:val="both"/>
        <w:rPr>
          <w:rFonts w:ascii="Times New Roman" w:hAnsi="Times New Roman" w:cs="Times New Roman"/>
          <w:sz w:val="24"/>
          <w:szCs w:val="24"/>
        </w:rPr>
      </w:pPr>
      <w:r w:rsidRPr="00146006">
        <w:rPr>
          <w:rFonts w:ascii="Times New Roman" w:hAnsi="Times New Roman" w:cs="Times New Roman"/>
          <w:sz w:val="24"/>
          <w:szCs w:val="24"/>
        </w:rPr>
        <w:t xml:space="preserve">El </w:t>
      </w:r>
      <w:r w:rsidRPr="00146006">
        <w:rPr>
          <w:rFonts w:ascii="Times New Roman" w:hAnsi="Times New Roman" w:cs="Times New Roman"/>
          <w:i/>
          <w:sz w:val="24"/>
          <w:szCs w:val="24"/>
        </w:rPr>
        <w:t>k</w:t>
      </w:r>
      <w:r w:rsidR="008966C3" w:rsidRPr="00146006">
        <w:rPr>
          <w:rFonts w:ascii="Times New Roman" w:hAnsi="Times New Roman" w:cs="Times New Roman"/>
          <w:i/>
          <w:sz w:val="24"/>
          <w:szCs w:val="24"/>
        </w:rPr>
        <w:t>umis</w:t>
      </w:r>
      <w:r w:rsidR="008966C3" w:rsidRPr="00146006">
        <w:rPr>
          <w:rFonts w:ascii="Times New Roman" w:hAnsi="Times New Roman" w:cs="Times New Roman"/>
          <w:sz w:val="24"/>
          <w:szCs w:val="24"/>
        </w:rPr>
        <w:t xml:space="preserve"> es </w:t>
      </w:r>
      <w:r w:rsidR="00EE7E0F" w:rsidRPr="00146006">
        <w:rPr>
          <w:rFonts w:ascii="Times New Roman" w:hAnsi="Times New Roman" w:cs="Times New Roman"/>
          <w:sz w:val="24"/>
          <w:szCs w:val="24"/>
        </w:rPr>
        <w:t xml:space="preserve">otro </w:t>
      </w:r>
      <w:r w:rsidRPr="00146006">
        <w:rPr>
          <w:rFonts w:ascii="Times New Roman" w:hAnsi="Times New Roman" w:cs="Times New Roman"/>
          <w:sz w:val="24"/>
          <w:szCs w:val="24"/>
        </w:rPr>
        <w:t xml:space="preserve">producto </w:t>
      </w:r>
      <w:r w:rsidR="008966C3" w:rsidRPr="00146006">
        <w:rPr>
          <w:rFonts w:ascii="Times New Roman" w:hAnsi="Times New Roman" w:cs="Times New Roman"/>
          <w:sz w:val="24"/>
          <w:szCs w:val="24"/>
        </w:rPr>
        <w:t xml:space="preserve">lácteo fermentado natural del </w:t>
      </w:r>
      <w:r w:rsidR="00221881">
        <w:rPr>
          <w:rFonts w:ascii="Times New Roman" w:hAnsi="Times New Roman" w:cs="Times New Roman"/>
          <w:sz w:val="24"/>
          <w:szCs w:val="24"/>
        </w:rPr>
        <w:t>Este de Europa</w:t>
      </w:r>
      <w:r w:rsidR="008966C3" w:rsidRPr="00146006">
        <w:rPr>
          <w:rFonts w:ascii="Times New Roman" w:hAnsi="Times New Roman" w:cs="Times New Roman"/>
          <w:sz w:val="24"/>
          <w:szCs w:val="24"/>
        </w:rPr>
        <w:t xml:space="preserve">. </w:t>
      </w:r>
      <w:r w:rsidR="00EE7E0F" w:rsidRPr="00146006">
        <w:rPr>
          <w:rFonts w:ascii="Times New Roman" w:hAnsi="Times New Roman" w:cs="Times New Roman"/>
          <w:sz w:val="24"/>
          <w:szCs w:val="24"/>
        </w:rPr>
        <w:t>Se elabora t</w:t>
      </w:r>
      <w:r w:rsidR="008966C3" w:rsidRPr="00146006">
        <w:rPr>
          <w:rFonts w:ascii="Times New Roman" w:hAnsi="Times New Roman" w:cs="Times New Roman"/>
          <w:sz w:val="24"/>
          <w:szCs w:val="24"/>
        </w:rPr>
        <w:t xml:space="preserve">ambién </w:t>
      </w:r>
      <w:r w:rsidR="00C36B59" w:rsidRPr="00146006">
        <w:rPr>
          <w:rFonts w:ascii="Times New Roman" w:hAnsi="Times New Roman" w:cs="Times New Roman"/>
          <w:sz w:val="24"/>
          <w:szCs w:val="24"/>
        </w:rPr>
        <w:t xml:space="preserve">bajo el nombre de </w:t>
      </w:r>
      <w:proofErr w:type="spellStart"/>
      <w:r w:rsidR="008966C3" w:rsidRPr="00146006">
        <w:rPr>
          <w:rFonts w:ascii="Times New Roman" w:hAnsi="Times New Roman" w:cs="Times New Roman"/>
          <w:i/>
          <w:sz w:val="24"/>
          <w:szCs w:val="24"/>
        </w:rPr>
        <w:t>k</w:t>
      </w:r>
      <w:r w:rsidRPr="00146006">
        <w:rPr>
          <w:rFonts w:ascii="Times New Roman" w:hAnsi="Times New Roman" w:cs="Times New Roman"/>
          <w:i/>
          <w:sz w:val="24"/>
          <w:szCs w:val="24"/>
        </w:rPr>
        <w:t>o</w:t>
      </w:r>
      <w:r w:rsidR="008966C3" w:rsidRPr="00146006">
        <w:rPr>
          <w:rFonts w:ascii="Times New Roman" w:hAnsi="Times New Roman" w:cs="Times New Roman"/>
          <w:i/>
          <w:sz w:val="24"/>
          <w:szCs w:val="24"/>
        </w:rPr>
        <w:t>umis</w:t>
      </w:r>
      <w:r w:rsidRPr="00146006">
        <w:rPr>
          <w:rFonts w:ascii="Times New Roman" w:hAnsi="Times New Roman" w:cs="Times New Roman"/>
          <w:i/>
          <w:sz w:val="24"/>
          <w:szCs w:val="24"/>
        </w:rPr>
        <w:t>s</w:t>
      </w:r>
      <w:proofErr w:type="spellEnd"/>
      <w:r w:rsidR="008966C3" w:rsidRPr="00146006">
        <w:rPr>
          <w:rFonts w:ascii="Times New Roman" w:hAnsi="Times New Roman" w:cs="Times New Roman"/>
          <w:i/>
          <w:sz w:val="24"/>
          <w:szCs w:val="24"/>
        </w:rPr>
        <w:t xml:space="preserve">, </w:t>
      </w:r>
      <w:proofErr w:type="spellStart"/>
      <w:r w:rsidR="008966C3" w:rsidRPr="00146006">
        <w:rPr>
          <w:rFonts w:ascii="Times New Roman" w:hAnsi="Times New Roman" w:cs="Times New Roman"/>
          <w:i/>
          <w:sz w:val="24"/>
          <w:szCs w:val="24"/>
        </w:rPr>
        <w:t>cumis</w:t>
      </w:r>
      <w:proofErr w:type="spellEnd"/>
      <w:r w:rsidR="008966C3" w:rsidRPr="00146006">
        <w:rPr>
          <w:rFonts w:ascii="Times New Roman" w:hAnsi="Times New Roman" w:cs="Times New Roman"/>
          <w:i/>
          <w:sz w:val="24"/>
          <w:szCs w:val="24"/>
        </w:rPr>
        <w:t xml:space="preserve"> o </w:t>
      </w:r>
      <w:proofErr w:type="spellStart"/>
      <w:r w:rsidR="008966C3" w:rsidRPr="00146006">
        <w:rPr>
          <w:rFonts w:ascii="Times New Roman" w:hAnsi="Times New Roman" w:cs="Times New Roman"/>
          <w:i/>
          <w:sz w:val="24"/>
          <w:szCs w:val="24"/>
        </w:rPr>
        <w:t>kymys</w:t>
      </w:r>
      <w:proofErr w:type="spellEnd"/>
      <w:r w:rsidR="008966C3" w:rsidRPr="00146006">
        <w:rPr>
          <w:rFonts w:ascii="Times New Roman" w:hAnsi="Times New Roman" w:cs="Times New Roman"/>
          <w:sz w:val="24"/>
          <w:szCs w:val="24"/>
        </w:rPr>
        <w:t xml:space="preserve">. </w:t>
      </w:r>
      <w:r w:rsidR="00C36B59" w:rsidRPr="00146006">
        <w:rPr>
          <w:rFonts w:ascii="Times New Roman" w:hAnsi="Times New Roman" w:cs="Times New Roman"/>
          <w:sz w:val="24"/>
          <w:szCs w:val="24"/>
        </w:rPr>
        <w:t>P</w:t>
      </w:r>
      <w:r w:rsidR="008966C3" w:rsidRPr="00146006">
        <w:rPr>
          <w:rFonts w:ascii="Times New Roman" w:hAnsi="Times New Roman" w:cs="Times New Roman"/>
          <w:sz w:val="24"/>
          <w:szCs w:val="24"/>
        </w:rPr>
        <w:t xml:space="preserve">roductos similares </w:t>
      </w:r>
      <w:r w:rsidR="00C36B59" w:rsidRPr="00146006">
        <w:rPr>
          <w:rFonts w:ascii="Times New Roman" w:hAnsi="Times New Roman" w:cs="Times New Roman"/>
          <w:sz w:val="24"/>
          <w:szCs w:val="24"/>
        </w:rPr>
        <w:t xml:space="preserve">como el </w:t>
      </w:r>
      <w:proofErr w:type="spellStart"/>
      <w:r w:rsidR="00C36B59" w:rsidRPr="00146006">
        <w:rPr>
          <w:rFonts w:ascii="Times New Roman" w:hAnsi="Times New Roman" w:cs="Times New Roman"/>
          <w:i/>
          <w:sz w:val="24"/>
          <w:szCs w:val="24"/>
        </w:rPr>
        <w:t>chigee</w:t>
      </w:r>
      <w:proofErr w:type="spellEnd"/>
      <w:r w:rsidR="00C36B59" w:rsidRPr="00146006">
        <w:rPr>
          <w:rFonts w:ascii="Times New Roman" w:hAnsi="Times New Roman" w:cs="Times New Roman"/>
          <w:i/>
          <w:sz w:val="24"/>
          <w:szCs w:val="24"/>
        </w:rPr>
        <w:t xml:space="preserve"> </w:t>
      </w:r>
      <w:r w:rsidR="00C36B59" w:rsidRPr="00146006">
        <w:rPr>
          <w:rFonts w:ascii="Times New Roman" w:hAnsi="Times New Roman" w:cs="Times New Roman"/>
          <w:sz w:val="24"/>
          <w:szCs w:val="24"/>
        </w:rPr>
        <w:t>o</w:t>
      </w:r>
      <w:r w:rsidR="00C36B59" w:rsidRPr="00146006">
        <w:rPr>
          <w:rFonts w:ascii="Times New Roman" w:hAnsi="Times New Roman" w:cs="Times New Roman"/>
          <w:i/>
          <w:sz w:val="24"/>
          <w:szCs w:val="24"/>
        </w:rPr>
        <w:t xml:space="preserve"> </w:t>
      </w:r>
      <w:r w:rsidR="00C36B59" w:rsidRPr="00146006">
        <w:rPr>
          <w:rFonts w:ascii="Times New Roman" w:hAnsi="Times New Roman" w:cs="Times New Roman"/>
          <w:sz w:val="24"/>
          <w:szCs w:val="24"/>
        </w:rPr>
        <w:t xml:space="preserve">el </w:t>
      </w:r>
      <w:proofErr w:type="spellStart"/>
      <w:r w:rsidR="00C36B59" w:rsidRPr="00146006">
        <w:rPr>
          <w:rFonts w:ascii="Times New Roman" w:hAnsi="Times New Roman" w:cs="Times New Roman"/>
          <w:i/>
          <w:sz w:val="24"/>
          <w:szCs w:val="24"/>
        </w:rPr>
        <w:t>airag</w:t>
      </w:r>
      <w:proofErr w:type="spellEnd"/>
      <w:r w:rsidR="00C36B59" w:rsidRPr="00146006">
        <w:rPr>
          <w:rFonts w:ascii="Times New Roman" w:hAnsi="Times New Roman" w:cs="Times New Roman"/>
          <w:sz w:val="24"/>
          <w:szCs w:val="24"/>
        </w:rPr>
        <w:t xml:space="preserve"> </w:t>
      </w:r>
      <w:r w:rsidR="008966C3" w:rsidRPr="00146006">
        <w:rPr>
          <w:rFonts w:ascii="Times New Roman" w:hAnsi="Times New Roman" w:cs="Times New Roman"/>
          <w:sz w:val="24"/>
          <w:szCs w:val="24"/>
        </w:rPr>
        <w:t xml:space="preserve">se producen </w:t>
      </w:r>
      <w:r w:rsidR="00A37CE4">
        <w:rPr>
          <w:rFonts w:ascii="Times New Roman" w:hAnsi="Times New Roman" w:cs="Times New Roman"/>
          <w:sz w:val="24"/>
          <w:szCs w:val="24"/>
        </w:rPr>
        <w:t xml:space="preserve">asimismo </w:t>
      </w:r>
      <w:r w:rsidR="00EE7E0F" w:rsidRPr="00146006">
        <w:rPr>
          <w:rFonts w:ascii="Times New Roman" w:hAnsi="Times New Roman" w:cs="Times New Roman"/>
          <w:sz w:val="24"/>
          <w:szCs w:val="24"/>
        </w:rPr>
        <w:t>en</w:t>
      </w:r>
      <w:r w:rsidR="008966C3" w:rsidRPr="00146006">
        <w:rPr>
          <w:rFonts w:ascii="Times New Roman" w:hAnsi="Times New Roman" w:cs="Times New Roman"/>
          <w:sz w:val="24"/>
          <w:szCs w:val="24"/>
        </w:rPr>
        <w:t xml:space="preserve"> Asia Central (Mongolia y China). </w:t>
      </w:r>
      <w:r w:rsidR="00EE7E0F" w:rsidRPr="00146006">
        <w:rPr>
          <w:rFonts w:ascii="Times New Roman" w:hAnsi="Times New Roman" w:cs="Times New Roman"/>
          <w:sz w:val="24"/>
          <w:szCs w:val="24"/>
        </w:rPr>
        <w:t xml:space="preserve">Originalmente el </w:t>
      </w:r>
      <w:r w:rsidR="00EE7E0F" w:rsidRPr="00146006">
        <w:rPr>
          <w:rFonts w:ascii="Times New Roman" w:hAnsi="Times New Roman" w:cs="Times New Roman"/>
          <w:i/>
          <w:sz w:val="24"/>
          <w:szCs w:val="24"/>
        </w:rPr>
        <w:t>k</w:t>
      </w:r>
      <w:r w:rsidR="008966C3" w:rsidRPr="00146006">
        <w:rPr>
          <w:rFonts w:ascii="Times New Roman" w:hAnsi="Times New Roman" w:cs="Times New Roman"/>
          <w:i/>
          <w:sz w:val="24"/>
          <w:szCs w:val="24"/>
        </w:rPr>
        <w:t>umis</w:t>
      </w:r>
      <w:r w:rsidR="008966C3" w:rsidRPr="00146006">
        <w:rPr>
          <w:rFonts w:ascii="Times New Roman" w:hAnsi="Times New Roman" w:cs="Times New Roman"/>
          <w:sz w:val="24"/>
          <w:szCs w:val="24"/>
        </w:rPr>
        <w:t xml:space="preserve"> </w:t>
      </w:r>
      <w:r w:rsidR="00850021" w:rsidRPr="00146006">
        <w:rPr>
          <w:rFonts w:ascii="Times New Roman" w:hAnsi="Times New Roman" w:cs="Times New Roman"/>
          <w:sz w:val="24"/>
          <w:szCs w:val="24"/>
        </w:rPr>
        <w:t xml:space="preserve">se </w:t>
      </w:r>
      <w:r w:rsidR="00EE7E0F" w:rsidRPr="00146006">
        <w:rPr>
          <w:rFonts w:ascii="Times New Roman" w:hAnsi="Times New Roman" w:cs="Times New Roman"/>
          <w:sz w:val="24"/>
          <w:szCs w:val="24"/>
        </w:rPr>
        <w:t>elaboraba con leche de yegua, lo que le da</w:t>
      </w:r>
      <w:r w:rsidR="00C36B59" w:rsidRPr="00146006">
        <w:rPr>
          <w:rFonts w:ascii="Times New Roman" w:hAnsi="Times New Roman" w:cs="Times New Roman"/>
          <w:sz w:val="24"/>
          <w:szCs w:val="24"/>
        </w:rPr>
        <w:t>ba</w:t>
      </w:r>
      <w:r w:rsidR="00EE7E0F" w:rsidRPr="00146006">
        <w:rPr>
          <w:rFonts w:ascii="Times New Roman" w:hAnsi="Times New Roman" w:cs="Times New Roman"/>
          <w:sz w:val="24"/>
          <w:szCs w:val="24"/>
        </w:rPr>
        <w:t xml:space="preserve"> unas características organolépticas únicas</w:t>
      </w:r>
      <w:r w:rsidR="00A37CE4">
        <w:rPr>
          <w:rFonts w:ascii="Times New Roman" w:hAnsi="Times New Roman" w:cs="Times New Roman"/>
          <w:sz w:val="24"/>
          <w:szCs w:val="24"/>
        </w:rPr>
        <w:t>,</w:t>
      </w:r>
      <w:r w:rsidR="00EE7E0F" w:rsidRPr="00146006">
        <w:rPr>
          <w:rFonts w:ascii="Times New Roman" w:hAnsi="Times New Roman" w:cs="Times New Roman"/>
          <w:sz w:val="24"/>
          <w:szCs w:val="24"/>
        </w:rPr>
        <w:t xml:space="preserve"> debido a que </w:t>
      </w:r>
      <w:r w:rsidR="008966C3" w:rsidRPr="00146006">
        <w:rPr>
          <w:rFonts w:ascii="Times New Roman" w:hAnsi="Times New Roman" w:cs="Times New Roman"/>
          <w:sz w:val="24"/>
          <w:szCs w:val="24"/>
        </w:rPr>
        <w:t xml:space="preserve">la leche de </w:t>
      </w:r>
      <w:r w:rsidR="00EE7E0F" w:rsidRPr="00146006">
        <w:rPr>
          <w:rFonts w:ascii="Times New Roman" w:hAnsi="Times New Roman" w:cs="Times New Roman"/>
          <w:sz w:val="24"/>
          <w:szCs w:val="24"/>
        </w:rPr>
        <w:t xml:space="preserve">esta especie </w:t>
      </w:r>
      <w:r w:rsidR="008966C3" w:rsidRPr="00146006">
        <w:rPr>
          <w:rFonts w:ascii="Times New Roman" w:hAnsi="Times New Roman" w:cs="Times New Roman"/>
          <w:sz w:val="24"/>
          <w:szCs w:val="24"/>
        </w:rPr>
        <w:t xml:space="preserve">contiene menos caseína y grasa </w:t>
      </w:r>
      <w:r w:rsidR="00EE7E0F" w:rsidRPr="00146006">
        <w:rPr>
          <w:rFonts w:ascii="Times New Roman" w:hAnsi="Times New Roman" w:cs="Times New Roman"/>
          <w:sz w:val="24"/>
          <w:szCs w:val="24"/>
        </w:rPr>
        <w:t xml:space="preserve">que </w:t>
      </w:r>
      <w:r w:rsidR="008966C3" w:rsidRPr="00146006">
        <w:rPr>
          <w:rFonts w:ascii="Times New Roman" w:hAnsi="Times New Roman" w:cs="Times New Roman"/>
          <w:sz w:val="24"/>
          <w:szCs w:val="24"/>
        </w:rPr>
        <w:t xml:space="preserve">la de vaca. </w:t>
      </w:r>
      <w:r w:rsidR="00EE7E0F" w:rsidRPr="00146006">
        <w:rPr>
          <w:rFonts w:ascii="Times New Roman" w:hAnsi="Times New Roman" w:cs="Times New Roman"/>
          <w:sz w:val="24"/>
          <w:szCs w:val="24"/>
        </w:rPr>
        <w:t xml:space="preserve">El </w:t>
      </w:r>
      <w:r w:rsidR="00EE7E0F" w:rsidRPr="00146006">
        <w:rPr>
          <w:rFonts w:ascii="Times New Roman" w:hAnsi="Times New Roman" w:cs="Times New Roman"/>
          <w:i/>
          <w:sz w:val="24"/>
          <w:szCs w:val="24"/>
        </w:rPr>
        <w:t>k</w:t>
      </w:r>
      <w:r w:rsidR="008966C3" w:rsidRPr="00146006">
        <w:rPr>
          <w:rFonts w:ascii="Times New Roman" w:hAnsi="Times New Roman" w:cs="Times New Roman"/>
          <w:i/>
          <w:sz w:val="24"/>
          <w:szCs w:val="24"/>
        </w:rPr>
        <w:t>um</w:t>
      </w:r>
      <w:r w:rsidR="00850021" w:rsidRPr="00146006">
        <w:rPr>
          <w:rFonts w:ascii="Times New Roman" w:hAnsi="Times New Roman" w:cs="Times New Roman"/>
          <w:i/>
          <w:sz w:val="24"/>
          <w:szCs w:val="24"/>
        </w:rPr>
        <w:t>is</w:t>
      </w:r>
      <w:r w:rsidR="00850021" w:rsidRPr="00146006">
        <w:rPr>
          <w:rFonts w:ascii="Times New Roman" w:hAnsi="Times New Roman" w:cs="Times New Roman"/>
          <w:sz w:val="24"/>
          <w:szCs w:val="24"/>
        </w:rPr>
        <w:t xml:space="preserve"> presenta un coágulo disperso</w:t>
      </w:r>
      <w:r w:rsidR="008966C3" w:rsidRPr="00146006">
        <w:rPr>
          <w:rFonts w:ascii="Times New Roman" w:hAnsi="Times New Roman" w:cs="Times New Roman"/>
          <w:sz w:val="24"/>
          <w:szCs w:val="24"/>
        </w:rPr>
        <w:t xml:space="preserve"> </w:t>
      </w:r>
      <w:r w:rsidR="00A37CE4">
        <w:rPr>
          <w:rFonts w:ascii="Times New Roman" w:hAnsi="Times New Roman" w:cs="Times New Roman"/>
          <w:sz w:val="24"/>
          <w:szCs w:val="24"/>
        </w:rPr>
        <w:t xml:space="preserve">con </w:t>
      </w:r>
      <w:r w:rsidR="008966C3" w:rsidRPr="00146006">
        <w:rPr>
          <w:rFonts w:ascii="Times New Roman" w:hAnsi="Times New Roman" w:cs="Times New Roman"/>
          <w:sz w:val="24"/>
          <w:szCs w:val="24"/>
        </w:rPr>
        <w:t xml:space="preserve">un sabor más suave </w:t>
      </w:r>
      <w:r w:rsidR="00EE7E0F" w:rsidRPr="00146006">
        <w:rPr>
          <w:rFonts w:ascii="Times New Roman" w:hAnsi="Times New Roman" w:cs="Times New Roman"/>
          <w:sz w:val="24"/>
          <w:szCs w:val="24"/>
        </w:rPr>
        <w:t>que el d</w:t>
      </w:r>
      <w:r w:rsidR="00850021" w:rsidRPr="00146006">
        <w:rPr>
          <w:rFonts w:ascii="Times New Roman" w:hAnsi="Times New Roman" w:cs="Times New Roman"/>
          <w:sz w:val="24"/>
          <w:szCs w:val="24"/>
        </w:rPr>
        <w:t>el</w:t>
      </w:r>
      <w:r w:rsidR="008966C3" w:rsidRPr="00146006">
        <w:rPr>
          <w:rFonts w:ascii="Times New Roman" w:hAnsi="Times New Roman" w:cs="Times New Roman"/>
          <w:sz w:val="24"/>
          <w:szCs w:val="24"/>
        </w:rPr>
        <w:t xml:space="preserve"> </w:t>
      </w:r>
      <w:proofErr w:type="spellStart"/>
      <w:r w:rsidRPr="00146006">
        <w:rPr>
          <w:rFonts w:ascii="Times New Roman" w:hAnsi="Times New Roman" w:cs="Times New Roman"/>
          <w:i/>
          <w:sz w:val="24"/>
          <w:szCs w:val="24"/>
        </w:rPr>
        <w:t>kefir</w:t>
      </w:r>
      <w:proofErr w:type="spellEnd"/>
      <w:r w:rsidR="008966C3" w:rsidRPr="00146006">
        <w:rPr>
          <w:rFonts w:ascii="Times New Roman" w:hAnsi="Times New Roman" w:cs="Times New Roman"/>
          <w:sz w:val="24"/>
          <w:szCs w:val="24"/>
        </w:rPr>
        <w:t xml:space="preserve">. La fabricación tradicional </w:t>
      </w:r>
      <w:r w:rsidR="00EE7E0F" w:rsidRPr="00146006">
        <w:rPr>
          <w:rFonts w:ascii="Times New Roman" w:hAnsi="Times New Roman" w:cs="Times New Roman"/>
          <w:sz w:val="24"/>
          <w:szCs w:val="24"/>
        </w:rPr>
        <w:t xml:space="preserve">implicaba el </w:t>
      </w:r>
      <w:r w:rsidR="008966C3" w:rsidRPr="00146006">
        <w:rPr>
          <w:rFonts w:ascii="Times New Roman" w:hAnsi="Times New Roman" w:cs="Times New Roman"/>
          <w:sz w:val="24"/>
          <w:szCs w:val="24"/>
        </w:rPr>
        <w:t>al</w:t>
      </w:r>
      <w:r w:rsidR="00850021" w:rsidRPr="00146006">
        <w:rPr>
          <w:rFonts w:ascii="Times New Roman" w:hAnsi="Times New Roman" w:cs="Times New Roman"/>
          <w:sz w:val="24"/>
          <w:szCs w:val="24"/>
        </w:rPr>
        <w:t xml:space="preserve">macenamiento de la leche </w:t>
      </w:r>
      <w:r w:rsidR="00EE7E0F" w:rsidRPr="00146006">
        <w:rPr>
          <w:rFonts w:ascii="Times New Roman" w:hAnsi="Times New Roman" w:cs="Times New Roman"/>
          <w:sz w:val="24"/>
          <w:szCs w:val="24"/>
        </w:rPr>
        <w:t xml:space="preserve">en bolsas confeccionadas con </w:t>
      </w:r>
      <w:r w:rsidR="008966C3" w:rsidRPr="00146006">
        <w:rPr>
          <w:rFonts w:ascii="Times New Roman" w:hAnsi="Times New Roman" w:cs="Times New Roman"/>
          <w:sz w:val="24"/>
          <w:szCs w:val="24"/>
        </w:rPr>
        <w:t>pieles de animales</w:t>
      </w:r>
      <w:r w:rsidR="00C36B59" w:rsidRPr="00146006">
        <w:rPr>
          <w:rFonts w:ascii="Times New Roman" w:hAnsi="Times New Roman" w:cs="Times New Roman"/>
          <w:sz w:val="24"/>
          <w:szCs w:val="24"/>
        </w:rPr>
        <w:t xml:space="preserve"> en las que </w:t>
      </w:r>
      <w:r w:rsidR="00EE7E0F" w:rsidRPr="00146006">
        <w:rPr>
          <w:rFonts w:ascii="Times New Roman" w:hAnsi="Times New Roman" w:cs="Times New Roman"/>
          <w:sz w:val="24"/>
          <w:szCs w:val="24"/>
        </w:rPr>
        <w:t>la acidificación procedía de manera natural o tras inoculación</w:t>
      </w:r>
      <w:r w:rsidR="00DF334F">
        <w:rPr>
          <w:rFonts w:ascii="Times New Roman" w:hAnsi="Times New Roman" w:cs="Times New Roman"/>
          <w:sz w:val="24"/>
          <w:szCs w:val="24"/>
        </w:rPr>
        <w:t xml:space="preserve"> (2)</w:t>
      </w:r>
      <w:r w:rsidR="00EE7E0F" w:rsidRPr="00146006">
        <w:rPr>
          <w:rFonts w:ascii="Times New Roman" w:hAnsi="Times New Roman" w:cs="Times New Roman"/>
          <w:sz w:val="24"/>
          <w:szCs w:val="24"/>
        </w:rPr>
        <w:t xml:space="preserve">. En la actualidad el </w:t>
      </w:r>
      <w:r w:rsidR="00EE7E0F" w:rsidRPr="00146006">
        <w:rPr>
          <w:rFonts w:ascii="Times New Roman" w:hAnsi="Times New Roman" w:cs="Times New Roman"/>
          <w:i/>
          <w:sz w:val="24"/>
          <w:szCs w:val="24"/>
        </w:rPr>
        <w:t xml:space="preserve">kumis </w:t>
      </w:r>
      <w:r w:rsidR="00EE7E0F" w:rsidRPr="00146006">
        <w:rPr>
          <w:rFonts w:ascii="Times New Roman" w:hAnsi="Times New Roman" w:cs="Times New Roman"/>
          <w:sz w:val="24"/>
          <w:szCs w:val="24"/>
        </w:rPr>
        <w:t>se tiende a elaborar con leche de vaca, para</w:t>
      </w:r>
      <w:r w:rsidR="00C36B59" w:rsidRPr="00146006">
        <w:rPr>
          <w:rFonts w:ascii="Times New Roman" w:hAnsi="Times New Roman" w:cs="Times New Roman"/>
          <w:sz w:val="24"/>
          <w:szCs w:val="24"/>
        </w:rPr>
        <w:t xml:space="preserve"> ello </w:t>
      </w:r>
      <w:r w:rsidR="00EE7E0F" w:rsidRPr="00146006">
        <w:rPr>
          <w:rFonts w:ascii="Times New Roman" w:hAnsi="Times New Roman" w:cs="Times New Roman"/>
          <w:sz w:val="24"/>
          <w:szCs w:val="24"/>
        </w:rPr>
        <w:t>la leche debe de ser acondicionada para imitar a la de yegua (mediante adición de agua)</w:t>
      </w:r>
      <w:r w:rsidR="00FE3795" w:rsidRPr="00146006">
        <w:rPr>
          <w:rFonts w:ascii="Times New Roman" w:hAnsi="Times New Roman" w:cs="Times New Roman"/>
          <w:sz w:val="24"/>
          <w:szCs w:val="24"/>
        </w:rPr>
        <w:t>.</w:t>
      </w:r>
    </w:p>
    <w:p w:rsidR="00FE3795" w:rsidRPr="00146006" w:rsidRDefault="00835383" w:rsidP="00146006">
      <w:pPr>
        <w:spacing w:after="120" w:line="240" w:lineRule="auto"/>
        <w:ind w:firstLine="284"/>
        <w:jc w:val="both"/>
        <w:rPr>
          <w:rFonts w:ascii="Times New Roman" w:hAnsi="Times New Roman" w:cs="Times New Roman"/>
          <w:sz w:val="24"/>
          <w:szCs w:val="24"/>
        </w:rPr>
      </w:pPr>
      <w:r w:rsidRPr="00146006">
        <w:rPr>
          <w:rFonts w:ascii="Times New Roman" w:hAnsi="Times New Roman" w:cs="Times New Roman"/>
          <w:sz w:val="24"/>
          <w:szCs w:val="24"/>
        </w:rPr>
        <w:t xml:space="preserve">En </w:t>
      </w:r>
      <w:proofErr w:type="spellStart"/>
      <w:r w:rsidR="00C36B59" w:rsidRPr="00146006">
        <w:rPr>
          <w:rFonts w:ascii="Times New Roman" w:hAnsi="Times New Roman" w:cs="Times New Roman"/>
          <w:i/>
          <w:sz w:val="24"/>
          <w:szCs w:val="24"/>
        </w:rPr>
        <w:t>v</w:t>
      </w:r>
      <w:r w:rsidR="008966C3" w:rsidRPr="00146006">
        <w:rPr>
          <w:rFonts w:ascii="Times New Roman" w:hAnsi="Times New Roman" w:cs="Times New Roman"/>
          <w:i/>
          <w:sz w:val="24"/>
          <w:szCs w:val="24"/>
        </w:rPr>
        <w:t>iili</w:t>
      </w:r>
      <w:proofErr w:type="spellEnd"/>
      <w:r w:rsidR="008966C3" w:rsidRPr="00146006">
        <w:rPr>
          <w:rFonts w:ascii="Times New Roman" w:hAnsi="Times New Roman" w:cs="Times New Roman"/>
          <w:i/>
          <w:sz w:val="24"/>
          <w:szCs w:val="24"/>
        </w:rPr>
        <w:t xml:space="preserve"> </w:t>
      </w:r>
      <w:r w:rsidR="00C36B59" w:rsidRPr="00146006">
        <w:rPr>
          <w:rFonts w:ascii="Times New Roman" w:hAnsi="Times New Roman" w:cs="Times New Roman"/>
          <w:sz w:val="24"/>
          <w:szCs w:val="24"/>
        </w:rPr>
        <w:t>por su parte es</w:t>
      </w:r>
      <w:r w:rsidR="008966C3" w:rsidRPr="00146006">
        <w:rPr>
          <w:rFonts w:ascii="Times New Roman" w:hAnsi="Times New Roman" w:cs="Times New Roman"/>
          <w:sz w:val="24"/>
          <w:szCs w:val="24"/>
        </w:rPr>
        <w:t xml:space="preserve"> un</w:t>
      </w:r>
      <w:r w:rsidR="00A37CE4">
        <w:rPr>
          <w:rFonts w:ascii="Times New Roman" w:hAnsi="Times New Roman" w:cs="Times New Roman"/>
          <w:sz w:val="24"/>
          <w:szCs w:val="24"/>
        </w:rPr>
        <w:t xml:space="preserve">a </w:t>
      </w:r>
      <w:r w:rsidR="00A37CE4" w:rsidRPr="00146006">
        <w:rPr>
          <w:rFonts w:ascii="Times New Roman" w:hAnsi="Times New Roman" w:cs="Times New Roman"/>
          <w:sz w:val="24"/>
          <w:szCs w:val="24"/>
        </w:rPr>
        <w:t xml:space="preserve">leche fermentada </w:t>
      </w:r>
      <w:r w:rsidR="003F517E" w:rsidRPr="00146006">
        <w:rPr>
          <w:rFonts w:ascii="Times New Roman" w:hAnsi="Times New Roman" w:cs="Times New Roman"/>
          <w:sz w:val="24"/>
          <w:szCs w:val="24"/>
        </w:rPr>
        <w:t>tradicional finland</w:t>
      </w:r>
      <w:r w:rsidR="00A37CE4">
        <w:rPr>
          <w:rFonts w:ascii="Times New Roman" w:hAnsi="Times New Roman" w:cs="Times New Roman"/>
          <w:sz w:val="24"/>
          <w:szCs w:val="24"/>
        </w:rPr>
        <w:t>esa</w:t>
      </w:r>
      <w:r w:rsidR="008966C3" w:rsidRPr="00146006">
        <w:rPr>
          <w:rFonts w:ascii="Times New Roman" w:hAnsi="Times New Roman" w:cs="Times New Roman"/>
          <w:sz w:val="24"/>
          <w:szCs w:val="24"/>
        </w:rPr>
        <w:t xml:space="preserve"> </w:t>
      </w:r>
      <w:r w:rsidR="00C36B59" w:rsidRPr="00146006">
        <w:rPr>
          <w:rFonts w:ascii="Times New Roman" w:hAnsi="Times New Roman" w:cs="Times New Roman"/>
          <w:sz w:val="24"/>
          <w:szCs w:val="24"/>
        </w:rPr>
        <w:t xml:space="preserve">que se </w:t>
      </w:r>
      <w:r w:rsidR="003F517E" w:rsidRPr="00146006">
        <w:rPr>
          <w:rFonts w:ascii="Times New Roman" w:hAnsi="Times New Roman" w:cs="Times New Roman"/>
          <w:sz w:val="24"/>
          <w:szCs w:val="24"/>
        </w:rPr>
        <w:t>producía</w:t>
      </w:r>
      <w:r w:rsidR="008966C3" w:rsidRPr="00146006">
        <w:rPr>
          <w:rFonts w:ascii="Times New Roman" w:hAnsi="Times New Roman" w:cs="Times New Roman"/>
          <w:sz w:val="24"/>
          <w:szCs w:val="24"/>
        </w:rPr>
        <w:t xml:space="preserve"> </w:t>
      </w:r>
      <w:r w:rsidR="00C36B59" w:rsidRPr="00146006">
        <w:rPr>
          <w:rFonts w:ascii="Times New Roman" w:hAnsi="Times New Roman" w:cs="Times New Roman"/>
          <w:sz w:val="24"/>
          <w:szCs w:val="24"/>
        </w:rPr>
        <w:t xml:space="preserve">originalmente </w:t>
      </w:r>
      <w:r w:rsidR="008966C3" w:rsidRPr="00146006">
        <w:rPr>
          <w:rFonts w:ascii="Times New Roman" w:hAnsi="Times New Roman" w:cs="Times New Roman"/>
          <w:sz w:val="24"/>
          <w:szCs w:val="24"/>
        </w:rPr>
        <w:t xml:space="preserve">en el verano </w:t>
      </w:r>
      <w:r w:rsidR="00A37CE4">
        <w:rPr>
          <w:rFonts w:ascii="Times New Roman" w:hAnsi="Times New Roman" w:cs="Times New Roman"/>
          <w:sz w:val="24"/>
          <w:szCs w:val="24"/>
        </w:rPr>
        <w:t xml:space="preserve">para </w:t>
      </w:r>
      <w:r w:rsidR="008966C3" w:rsidRPr="00146006">
        <w:rPr>
          <w:rFonts w:ascii="Times New Roman" w:hAnsi="Times New Roman" w:cs="Times New Roman"/>
          <w:sz w:val="24"/>
          <w:szCs w:val="24"/>
        </w:rPr>
        <w:t xml:space="preserve">preservar </w:t>
      </w:r>
      <w:r w:rsidR="003F517E" w:rsidRPr="00146006">
        <w:rPr>
          <w:rFonts w:ascii="Times New Roman" w:hAnsi="Times New Roman" w:cs="Times New Roman"/>
          <w:sz w:val="24"/>
          <w:szCs w:val="24"/>
        </w:rPr>
        <w:t>el</w:t>
      </w:r>
      <w:r w:rsidR="008966C3" w:rsidRPr="00146006">
        <w:rPr>
          <w:rFonts w:ascii="Times New Roman" w:hAnsi="Times New Roman" w:cs="Times New Roman"/>
          <w:sz w:val="24"/>
          <w:szCs w:val="24"/>
        </w:rPr>
        <w:t xml:space="preserve"> exceso de leche. También se conoce como </w:t>
      </w:r>
      <w:proofErr w:type="spellStart"/>
      <w:r w:rsidR="008966C3" w:rsidRPr="00146006">
        <w:rPr>
          <w:rFonts w:ascii="Times New Roman" w:hAnsi="Times New Roman" w:cs="Times New Roman"/>
          <w:i/>
          <w:sz w:val="24"/>
          <w:szCs w:val="24"/>
        </w:rPr>
        <w:t>viilia</w:t>
      </w:r>
      <w:proofErr w:type="spellEnd"/>
      <w:r w:rsidR="008966C3" w:rsidRPr="00146006">
        <w:rPr>
          <w:rFonts w:ascii="Times New Roman" w:hAnsi="Times New Roman" w:cs="Times New Roman"/>
          <w:sz w:val="24"/>
          <w:szCs w:val="24"/>
        </w:rPr>
        <w:t xml:space="preserve">; y </w:t>
      </w:r>
      <w:r w:rsidR="003F517E" w:rsidRPr="00146006">
        <w:rPr>
          <w:rFonts w:ascii="Times New Roman" w:hAnsi="Times New Roman" w:cs="Times New Roman"/>
          <w:sz w:val="24"/>
          <w:szCs w:val="24"/>
        </w:rPr>
        <w:t xml:space="preserve">son </w:t>
      </w:r>
      <w:r w:rsidR="008966C3" w:rsidRPr="00146006">
        <w:rPr>
          <w:rFonts w:ascii="Times New Roman" w:hAnsi="Times New Roman" w:cs="Times New Roman"/>
          <w:sz w:val="24"/>
          <w:szCs w:val="24"/>
        </w:rPr>
        <w:t xml:space="preserve">productos similares y relacionados </w:t>
      </w:r>
      <w:proofErr w:type="spellStart"/>
      <w:r w:rsidR="003F517E" w:rsidRPr="00146006">
        <w:rPr>
          <w:rFonts w:ascii="Times New Roman" w:hAnsi="Times New Roman" w:cs="Times New Roman"/>
          <w:i/>
          <w:sz w:val="24"/>
          <w:szCs w:val="24"/>
        </w:rPr>
        <w:t>p</w:t>
      </w:r>
      <w:r w:rsidR="008966C3" w:rsidRPr="00146006">
        <w:rPr>
          <w:rFonts w:ascii="Times New Roman" w:hAnsi="Times New Roman" w:cs="Times New Roman"/>
          <w:i/>
          <w:sz w:val="24"/>
          <w:szCs w:val="24"/>
        </w:rPr>
        <w:t>iimä</w:t>
      </w:r>
      <w:proofErr w:type="spellEnd"/>
      <w:r w:rsidR="008966C3" w:rsidRPr="00146006">
        <w:rPr>
          <w:rFonts w:ascii="Times New Roman" w:hAnsi="Times New Roman" w:cs="Times New Roman"/>
          <w:i/>
          <w:sz w:val="24"/>
          <w:szCs w:val="24"/>
        </w:rPr>
        <w:t xml:space="preserve">, </w:t>
      </w:r>
      <w:proofErr w:type="spellStart"/>
      <w:r w:rsidR="008966C3" w:rsidRPr="00146006">
        <w:rPr>
          <w:rFonts w:ascii="Times New Roman" w:hAnsi="Times New Roman" w:cs="Times New Roman"/>
          <w:i/>
          <w:sz w:val="24"/>
          <w:szCs w:val="24"/>
        </w:rPr>
        <w:t>pitkapiima</w:t>
      </w:r>
      <w:proofErr w:type="spellEnd"/>
      <w:r w:rsidR="008966C3" w:rsidRPr="00146006">
        <w:rPr>
          <w:rFonts w:ascii="Times New Roman" w:hAnsi="Times New Roman" w:cs="Times New Roman"/>
          <w:i/>
          <w:sz w:val="24"/>
          <w:szCs w:val="24"/>
        </w:rPr>
        <w:t xml:space="preserve"> </w:t>
      </w:r>
      <w:r w:rsidR="008966C3" w:rsidRPr="00146006">
        <w:rPr>
          <w:rFonts w:ascii="Times New Roman" w:hAnsi="Times New Roman" w:cs="Times New Roman"/>
          <w:sz w:val="24"/>
          <w:szCs w:val="24"/>
        </w:rPr>
        <w:t xml:space="preserve">y </w:t>
      </w:r>
      <w:proofErr w:type="spellStart"/>
      <w:r w:rsidR="008966C3" w:rsidRPr="00146006">
        <w:rPr>
          <w:rFonts w:ascii="Times New Roman" w:hAnsi="Times New Roman" w:cs="Times New Roman"/>
          <w:i/>
          <w:sz w:val="24"/>
          <w:szCs w:val="24"/>
        </w:rPr>
        <w:t>viilipiima</w:t>
      </w:r>
      <w:proofErr w:type="spellEnd"/>
      <w:r w:rsidR="008966C3" w:rsidRPr="00146006">
        <w:rPr>
          <w:rFonts w:ascii="Times New Roman" w:hAnsi="Times New Roman" w:cs="Times New Roman"/>
          <w:sz w:val="24"/>
          <w:szCs w:val="24"/>
        </w:rPr>
        <w:t xml:space="preserve"> </w:t>
      </w:r>
      <w:r w:rsidR="00A37CE4">
        <w:rPr>
          <w:rFonts w:ascii="Times New Roman" w:hAnsi="Times New Roman" w:cs="Times New Roman"/>
          <w:sz w:val="24"/>
          <w:szCs w:val="24"/>
        </w:rPr>
        <w:t>en</w:t>
      </w:r>
      <w:r w:rsidR="008966C3" w:rsidRPr="00146006">
        <w:rPr>
          <w:rFonts w:ascii="Times New Roman" w:hAnsi="Times New Roman" w:cs="Times New Roman"/>
          <w:sz w:val="24"/>
          <w:szCs w:val="24"/>
        </w:rPr>
        <w:t xml:space="preserve"> Finlandia; </w:t>
      </w:r>
      <w:proofErr w:type="spellStart"/>
      <w:r w:rsidR="008966C3" w:rsidRPr="00146006">
        <w:rPr>
          <w:rFonts w:ascii="Times New Roman" w:hAnsi="Times New Roman" w:cs="Times New Roman"/>
          <w:i/>
          <w:sz w:val="24"/>
          <w:szCs w:val="24"/>
        </w:rPr>
        <w:t>långfil</w:t>
      </w:r>
      <w:proofErr w:type="spellEnd"/>
      <w:r w:rsidR="008966C3" w:rsidRPr="00146006">
        <w:rPr>
          <w:rFonts w:ascii="Times New Roman" w:hAnsi="Times New Roman" w:cs="Times New Roman"/>
          <w:i/>
          <w:sz w:val="24"/>
          <w:szCs w:val="24"/>
        </w:rPr>
        <w:t xml:space="preserve"> </w:t>
      </w:r>
      <w:r w:rsidR="008966C3" w:rsidRPr="00146006">
        <w:rPr>
          <w:rFonts w:ascii="Times New Roman" w:hAnsi="Times New Roman" w:cs="Times New Roman"/>
          <w:sz w:val="24"/>
          <w:szCs w:val="24"/>
        </w:rPr>
        <w:t xml:space="preserve">y </w:t>
      </w:r>
      <w:proofErr w:type="spellStart"/>
      <w:r w:rsidR="008966C3" w:rsidRPr="00146006">
        <w:rPr>
          <w:rFonts w:ascii="Times New Roman" w:hAnsi="Times New Roman" w:cs="Times New Roman"/>
          <w:i/>
          <w:sz w:val="24"/>
          <w:szCs w:val="24"/>
        </w:rPr>
        <w:t>tatmjolk</w:t>
      </w:r>
      <w:proofErr w:type="spellEnd"/>
      <w:r w:rsidR="008966C3" w:rsidRPr="00146006">
        <w:rPr>
          <w:rFonts w:ascii="Times New Roman" w:hAnsi="Times New Roman" w:cs="Times New Roman"/>
          <w:sz w:val="24"/>
          <w:szCs w:val="24"/>
        </w:rPr>
        <w:t xml:space="preserve"> </w:t>
      </w:r>
      <w:r w:rsidR="00A37CE4">
        <w:rPr>
          <w:rFonts w:ascii="Times New Roman" w:hAnsi="Times New Roman" w:cs="Times New Roman"/>
          <w:sz w:val="24"/>
          <w:szCs w:val="24"/>
        </w:rPr>
        <w:t>en</w:t>
      </w:r>
      <w:r w:rsidR="008966C3" w:rsidRPr="00146006">
        <w:rPr>
          <w:rFonts w:ascii="Times New Roman" w:hAnsi="Times New Roman" w:cs="Times New Roman"/>
          <w:sz w:val="24"/>
          <w:szCs w:val="24"/>
        </w:rPr>
        <w:t xml:space="preserve"> Suecia; </w:t>
      </w:r>
      <w:proofErr w:type="spellStart"/>
      <w:r w:rsidR="008966C3" w:rsidRPr="00146006">
        <w:rPr>
          <w:rFonts w:ascii="Times New Roman" w:hAnsi="Times New Roman" w:cs="Times New Roman"/>
          <w:i/>
          <w:sz w:val="24"/>
          <w:szCs w:val="24"/>
        </w:rPr>
        <w:t>taette</w:t>
      </w:r>
      <w:proofErr w:type="spellEnd"/>
      <w:r w:rsidR="008966C3" w:rsidRPr="00146006">
        <w:rPr>
          <w:rFonts w:ascii="Times New Roman" w:hAnsi="Times New Roman" w:cs="Times New Roman"/>
          <w:sz w:val="24"/>
          <w:szCs w:val="24"/>
        </w:rPr>
        <w:t xml:space="preserve"> </w:t>
      </w:r>
      <w:r w:rsidR="00A37CE4">
        <w:rPr>
          <w:rFonts w:ascii="Times New Roman" w:hAnsi="Times New Roman" w:cs="Times New Roman"/>
          <w:sz w:val="24"/>
          <w:szCs w:val="24"/>
        </w:rPr>
        <w:t>en</w:t>
      </w:r>
      <w:r w:rsidR="008966C3" w:rsidRPr="00146006">
        <w:rPr>
          <w:rFonts w:ascii="Times New Roman" w:hAnsi="Times New Roman" w:cs="Times New Roman"/>
          <w:sz w:val="24"/>
          <w:szCs w:val="24"/>
        </w:rPr>
        <w:t xml:space="preserve"> Noruega, </w:t>
      </w:r>
      <w:proofErr w:type="spellStart"/>
      <w:r w:rsidR="008966C3" w:rsidRPr="00146006">
        <w:rPr>
          <w:rFonts w:ascii="Times New Roman" w:hAnsi="Times New Roman" w:cs="Times New Roman"/>
          <w:i/>
          <w:sz w:val="24"/>
          <w:szCs w:val="24"/>
        </w:rPr>
        <w:t>ymer</w:t>
      </w:r>
      <w:proofErr w:type="spellEnd"/>
      <w:r w:rsidR="008966C3" w:rsidRPr="00146006">
        <w:rPr>
          <w:rFonts w:ascii="Times New Roman" w:hAnsi="Times New Roman" w:cs="Times New Roman"/>
          <w:sz w:val="24"/>
          <w:szCs w:val="24"/>
        </w:rPr>
        <w:t xml:space="preserve"> </w:t>
      </w:r>
      <w:r w:rsidR="00A37CE4">
        <w:rPr>
          <w:rFonts w:ascii="Times New Roman" w:hAnsi="Times New Roman" w:cs="Times New Roman"/>
          <w:sz w:val="24"/>
          <w:szCs w:val="24"/>
        </w:rPr>
        <w:t>en</w:t>
      </w:r>
      <w:r w:rsidR="008966C3" w:rsidRPr="00146006">
        <w:rPr>
          <w:rFonts w:ascii="Times New Roman" w:hAnsi="Times New Roman" w:cs="Times New Roman"/>
          <w:sz w:val="24"/>
          <w:szCs w:val="24"/>
        </w:rPr>
        <w:t xml:space="preserve"> Dinamarca y </w:t>
      </w:r>
      <w:proofErr w:type="spellStart"/>
      <w:r w:rsidR="008966C3" w:rsidRPr="00146006">
        <w:rPr>
          <w:rFonts w:ascii="Times New Roman" w:hAnsi="Times New Roman" w:cs="Times New Roman"/>
          <w:i/>
          <w:sz w:val="24"/>
          <w:szCs w:val="24"/>
        </w:rPr>
        <w:t>skyr</w:t>
      </w:r>
      <w:proofErr w:type="spellEnd"/>
      <w:r w:rsidR="00FE3795" w:rsidRPr="00146006">
        <w:rPr>
          <w:rFonts w:ascii="Times New Roman" w:hAnsi="Times New Roman" w:cs="Times New Roman"/>
          <w:sz w:val="24"/>
          <w:szCs w:val="24"/>
        </w:rPr>
        <w:t xml:space="preserve"> </w:t>
      </w:r>
      <w:r w:rsidR="00A37CE4">
        <w:rPr>
          <w:rFonts w:ascii="Times New Roman" w:hAnsi="Times New Roman" w:cs="Times New Roman"/>
          <w:sz w:val="24"/>
          <w:szCs w:val="24"/>
        </w:rPr>
        <w:t>en</w:t>
      </w:r>
      <w:r w:rsidR="00FE3795" w:rsidRPr="00146006">
        <w:rPr>
          <w:rFonts w:ascii="Times New Roman" w:hAnsi="Times New Roman" w:cs="Times New Roman"/>
          <w:sz w:val="24"/>
          <w:szCs w:val="24"/>
        </w:rPr>
        <w:t xml:space="preserve"> Islandia (</w:t>
      </w:r>
      <w:r w:rsidR="00DF334F">
        <w:rPr>
          <w:rFonts w:ascii="Times New Roman" w:hAnsi="Times New Roman" w:cs="Times New Roman"/>
          <w:sz w:val="24"/>
          <w:szCs w:val="24"/>
        </w:rPr>
        <w:t>2</w:t>
      </w:r>
      <w:r w:rsidR="00FE3795" w:rsidRPr="00146006">
        <w:rPr>
          <w:rFonts w:ascii="Times New Roman" w:hAnsi="Times New Roman" w:cs="Times New Roman"/>
          <w:sz w:val="24"/>
          <w:szCs w:val="24"/>
        </w:rPr>
        <w:t>). E</w:t>
      </w:r>
      <w:r w:rsidR="008966C3" w:rsidRPr="00146006">
        <w:rPr>
          <w:rFonts w:ascii="Times New Roman" w:hAnsi="Times New Roman" w:cs="Times New Roman"/>
          <w:sz w:val="24"/>
          <w:szCs w:val="24"/>
        </w:rPr>
        <w:t xml:space="preserve">stos productos comparten una consistencia espesa y pegajosa con </w:t>
      </w:r>
      <w:r w:rsidR="003F517E" w:rsidRPr="00146006">
        <w:rPr>
          <w:rFonts w:ascii="Times New Roman" w:hAnsi="Times New Roman" w:cs="Times New Roman"/>
          <w:sz w:val="24"/>
          <w:szCs w:val="24"/>
        </w:rPr>
        <w:t xml:space="preserve">un </w:t>
      </w:r>
      <w:r w:rsidR="008966C3" w:rsidRPr="00146006">
        <w:rPr>
          <w:rFonts w:ascii="Times New Roman" w:hAnsi="Times New Roman" w:cs="Times New Roman"/>
          <w:sz w:val="24"/>
          <w:szCs w:val="24"/>
        </w:rPr>
        <w:t>cierto grado de elasticidad</w:t>
      </w:r>
      <w:r w:rsidR="003F517E" w:rsidRPr="00146006">
        <w:rPr>
          <w:rFonts w:ascii="Times New Roman" w:hAnsi="Times New Roman" w:cs="Times New Roman"/>
          <w:sz w:val="24"/>
          <w:szCs w:val="24"/>
        </w:rPr>
        <w:t>,</w:t>
      </w:r>
      <w:r w:rsidR="008966C3" w:rsidRPr="00146006">
        <w:rPr>
          <w:rFonts w:ascii="Times New Roman" w:hAnsi="Times New Roman" w:cs="Times New Roman"/>
          <w:sz w:val="24"/>
          <w:szCs w:val="24"/>
        </w:rPr>
        <w:t xml:space="preserve"> además de un </w:t>
      </w:r>
      <w:r w:rsidR="00A37CE4" w:rsidRPr="00146006">
        <w:rPr>
          <w:rFonts w:ascii="Times New Roman" w:hAnsi="Times New Roman" w:cs="Times New Roman"/>
          <w:sz w:val="24"/>
          <w:szCs w:val="24"/>
        </w:rPr>
        <w:t>sutil</w:t>
      </w:r>
      <w:r w:rsidR="003F517E" w:rsidRPr="00146006">
        <w:rPr>
          <w:rFonts w:ascii="Times New Roman" w:hAnsi="Times New Roman" w:cs="Times New Roman"/>
          <w:sz w:val="24"/>
          <w:szCs w:val="24"/>
        </w:rPr>
        <w:t xml:space="preserve"> </w:t>
      </w:r>
      <w:r w:rsidR="008966C3" w:rsidRPr="00146006">
        <w:rPr>
          <w:rFonts w:ascii="Times New Roman" w:hAnsi="Times New Roman" w:cs="Times New Roman"/>
          <w:sz w:val="24"/>
          <w:szCs w:val="24"/>
        </w:rPr>
        <w:t>sabor dulce</w:t>
      </w:r>
      <w:r w:rsidR="00E52DE6" w:rsidRPr="00146006">
        <w:rPr>
          <w:rFonts w:ascii="Times New Roman" w:hAnsi="Times New Roman" w:cs="Times New Roman"/>
          <w:sz w:val="24"/>
          <w:szCs w:val="24"/>
        </w:rPr>
        <w:t>.</w:t>
      </w:r>
      <w:r w:rsidR="00D86BF0" w:rsidRPr="00146006">
        <w:rPr>
          <w:rFonts w:ascii="Times New Roman" w:hAnsi="Times New Roman" w:cs="Times New Roman"/>
          <w:sz w:val="24"/>
          <w:szCs w:val="24"/>
        </w:rPr>
        <w:t xml:space="preserve"> </w:t>
      </w:r>
      <w:r w:rsidR="003F517E" w:rsidRPr="00146006">
        <w:rPr>
          <w:rFonts w:ascii="Times New Roman" w:hAnsi="Times New Roman" w:cs="Times New Roman"/>
          <w:sz w:val="24"/>
          <w:szCs w:val="24"/>
        </w:rPr>
        <w:t xml:space="preserve">El </w:t>
      </w:r>
      <w:proofErr w:type="spellStart"/>
      <w:r w:rsidR="003F517E" w:rsidRPr="00146006">
        <w:rPr>
          <w:rFonts w:ascii="Times New Roman" w:hAnsi="Times New Roman" w:cs="Times New Roman"/>
          <w:i/>
          <w:sz w:val="24"/>
          <w:szCs w:val="24"/>
        </w:rPr>
        <w:t>v</w:t>
      </w:r>
      <w:r w:rsidR="008966C3" w:rsidRPr="00146006">
        <w:rPr>
          <w:rFonts w:ascii="Times New Roman" w:hAnsi="Times New Roman" w:cs="Times New Roman"/>
          <w:i/>
          <w:sz w:val="24"/>
          <w:szCs w:val="24"/>
        </w:rPr>
        <w:t>iili</w:t>
      </w:r>
      <w:proofErr w:type="spellEnd"/>
      <w:r w:rsidR="008966C3" w:rsidRPr="00146006">
        <w:rPr>
          <w:rFonts w:ascii="Times New Roman" w:hAnsi="Times New Roman" w:cs="Times New Roman"/>
          <w:sz w:val="24"/>
          <w:szCs w:val="24"/>
        </w:rPr>
        <w:t xml:space="preserve"> se </w:t>
      </w:r>
      <w:r w:rsidR="003F517E" w:rsidRPr="00146006">
        <w:rPr>
          <w:rFonts w:ascii="Times New Roman" w:hAnsi="Times New Roman" w:cs="Times New Roman"/>
          <w:sz w:val="24"/>
          <w:szCs w:val="24"/>
        </w:rPr>
        <w:t xml:space="preserve">elabora mediante </w:t>
      </w:r>
      <w:r w:rsidR="008966C3" w:rsidRPr="00146006">
        <w:rPr>
          <w:rFonts w:ascii="Times New Roman" w:hAnsi="Times New Roman" w:cs="Times New Roman"/>
          <w:sz w:val="24"/>
          <w:szCs w:val="24"/>
        </w:rPr>
        <w:t xml:space="preserve">la fermentación de la leche con cepas especiales de </w:t>
      </w:r>
      <w:r w:rsidR="008966C3" w:rsidRPr="00146006">
        <w:rPr>
          <w:rFonts w:ascii="Times New Roman" w:hAnsi="Times New Roman" w:cs="Times New Roman"/>
          <w:i/>
          <w:sz w:val="24"/>
          <w:szCs w:val="24"/>
        </w:rPr>
        <w:t xml:space="preserve">Lactococcus lactis </w:t>
      </w:r>
      <w:r w:rsidR="00E52DE6" w:rsidRPr="00146006">
        <w:rPr>
          <w:rFonts w:ascii="Times New Roman" w:hAnsi="Times New Roman" w:cs="Times New Roman"/>
          <w:sz w:val="24"/>
          <w:szCs w:val="24"/>
        </w:rPr>
        <w:t>c</w:t>
      </w:r>
      <w:r w:rsidR="003F517E" w:rsidRPr="00146006">
        <w:rPr>
          <w:rFonts w:ascii="Times New Roman" w:hAnsi="Times New Roman" w:cs="Times New Roman"/>
          <w:sz w:val="24"/>
          <w:szCs w:val="24"/>
        </w:rPr>
        <w:t>apac</w:t>
      </w:r>
      <w:r w:rsidR="00FE3795" w:rsidRPr="00146006">
        <w:rPr>
          <w:rFonts w:ascii="Times New Roman" w:hAnsi="Times New Roman" w:cs="Times New Roman"/>
          <w:sz w:val="24"/>
          <w:szCs w:val="24"/>
        </w:rPr>
        <w:t>es</w:t>
      </w:r>
      <w:r w:rsidR="003F517E" w:rsidRPr="00146006">
        <w:rPr>
          <w:rFonts w:ascii="Times New Roman" w:hAnsi="Times New Roman" w:cs="Times New Roman"/>
          <w:sz w:val="24"/>
          <w:szCs w:val="24"/>
        </w:rPr>
        <w:t xml:space="preserve"> de </w:t>
      </w:r>
      <w:r w:rsidR="008966C3" w:rsidRPr="00146006">
        <w:rPr>
          <w:rFonts w:ascii="Times New Roman" w:hAnsi="Times New Roman" w:cs="Times New Roman"/>
          <w:sz w:val="24"/>
          <w:szCs w:val="24"/>
        </w:rPr>
        <w:t>produc</w:t>
      </w:r>
      <w:r w:rsidR="003F517E" w:rsidRPr="00146006">
        <w:rPr>
          <w:rFonts w:ascii="Times New Roman" w:hAnsi="Times New Roman" w:cs="Times New Roman"/>
          <w:sz w:val="24"/>
          <w:szCs w:val="24"/>
        </w:rPr>
        <w:t xml:space="preserve">ir </w:t>
      </w:r>
      <w:r w:rsidR="008966C3" w:rsidRPr="00146006">
        <w:rPr>
          <w:rFonts w:ascii="Times New Roman" w:hAnsi="Times New Roman" w:cs="Times New Roman"/>
          <w:sz w:val="24"/>
          <w:szCs w:val="24"/>
        </w:rPr>
        <w:t>polisacáridos extracelulares (EPS). Típico de</w:t>
      </w:r>
      <w:r w:rsidR="003F517E" w:rsidRPr="00146006">
        <w:rPr>
          <w:rFonts w:ascii="Times New Roman" w:hAnsi="Times New Roman" w:cs="Times New Roman"/>
          <w:sz w:val="24"/>
          <w:szCs w:val="24"/>
        </w:rPr>
        <w:t>l</w:t>
      </w:r>
      <w:r w:rsidR="008966C3" w:rsidRPr="00146006">
        <w:rPr>
          <w:rFonts w:ascii="Times New Roman" w:hAnsi="Times New Roman" w:cs="Times New Roman"/>
          <w:sz w:val="24"/>
          <w:szCs w:val="24"/>
        </w:rPr>
        <w:t xml:space="preserve"> </w:t>
      </w:r>
      <w:proofErr w:type="spellStart"/>
      <w:r w:rsidR="008966C3" w:rsidRPr="00146006">
        <w:rPr>
          <w:rFonts w:ascii="Times New Roman" w:hAnsi="Times New Roman" w:cs="Times New Roman"/>
          <w:i/>
          <w:sz w:val="24"/>
          <w:szCs w:val="24"/>
        </w:rPr>
        <w:t>viili</w:t>
      </w:r>
      <w:proofErr w:type="spellEnd"/>
      <w:r w:rsidR="008966C3" w:rsidRPr="00146006">
        <w:rPr>
          <w:rFonts w:ascii="Times New Roman" w:hAnsi="Times New Roman" w:cs="Times New Roman"/>
          <w:sz w:val="24"/>
          <w:szCs w:val="24"/>
        </w:rPr>
        <w:t xml:space="preserve"> es </w:t>
      </w:r>
      <w:r w:rsidR="00A37CE4">
        <w:rPr>
          <w:rFonts w:ascii="Times New Roman" w:hAnsi="Times New Roman" w:cs="Times New Roman"/>
          <w:sz w:val="24"/>
          <w:szCs w:val="24"/>
        </w:rPr>
        <w:t xml:space="preserve">también </w:t>
      </w:r>
      <w:r w:rsidR="008966C3" w:rsidRPr="00146006">
        <w:rPr>
          <w:rFonts w:ascii="Times New Roman" w:hAnsi="Times New Roman" w:cs="Times New Roman"/>
          <w:sz w:val="24"/>
          <w:szCs w:val="24"/>
        </w:rPr>
        <w:t xml:space="preserve">la presencia de </w:t>
      </w:r>
      <w:proofErr w:type="spellStart"/>
      <w:r w:rsidR="008966C3" w:rsidRPr="00146006">
        <w:rPr>
          <w:rFonts w:ascii="Times New Roman" w:hAnsi="Times New Roman" w:cs="Times New Roman"/>
          <w:i/>
          <w:sz w:val="24"/>
          <w:szCs w:val="24"/>
        </w:rPr>
        <w:t>G</w:t>
      </w:r>
      <w:r w:rsidR="0018163D" w:rsidRPr="00146006">
        <w:rPr>
          <w:rFonts w:ascii="Times New Roman" w:hAnsi="Times New Roman" w:cs="Times New Roman"/>
          <w:i/>
          <w:sz w:val="24"/>
          <w:szCs w:val="24"/>
        </w:rPr>
        <w:t>eotrichum</w:t>
      </w:r>
      <w:proofErr w:type="spellEnd"/>
      <w:r w:rsidR="0018163D" w:rsidRPr="00146006">
        <w:rPr>
          <w:rFonts w:ascii="Times New Roman" w:hAnsi="Times New Roman" w:cs="Times New Roman"/>
          <w:i/>
          <w:sz w:val="24"/>
          <w:szCs w:val="24"/>
        </w:rPr>
        <w:t xml:space="preserve"> </w:t>
      </w:r>
      <w:proofErr w:type="spellStart"/>
      <w:r w:rsidR="008966C3" w:rsidRPr="00146006">
        <w:rPr>
          <w:rFonts w:ascii="Times New Roman" w:hAnsi="Times New Roman" w:cs="Times New Roman"/>
          <w:i/>
          <w:sz w:val="24"/>
          <w:szCs w:val="24"/>
        </w:rPr>
        <w:t>candidum</w:t>
      </w:r>
      <w:proofErr w:type="spellEnd"/>
      <w:r w:rsidR="00636412" w:rsidRPr="00146006">
        <w:rPr>
          <w:rFonts w:ascii="Times New Roman" w:hAnsi="Times New Roman" w:cs="Times New Roman"/>
          <w:sz w:val="24"/>
          <w:szCs w:val="24"/>
        </w:rPr>
        <w:t xml:space="preserve">, </w:t>
      </w:r>
      <w:r w:rsidR="00FE3795" w:rsidRPr="00146006">
        <w:rPr>
          <w:rFonts w:ascii="Times New Roman" w:hAnsi="Times New Roman" w:cs="Times New Roman"/>
          <w:sz w:val="24"/>
          <w:szCs w:val="24"/>
        </w:rPr>
        <w:t xml:space="preserve">moho láctico por excelencia </w:t>
      </w:r>
      <w:r w:rsidR="008966C3" w:rsidRPr="00146006">
        <w:rPr>
          <w:rFonts w:ascii="Times New Roman" w:hAnsi="Times New Roman" w:cs="Times New Roman"/>
          <w:sz w:val="24"/>
          <w:szCs w:val="24"/>
        </w:rPr>
        <w:t xml:space="preserve">que se desarrolla sobre la superficie del producto formando una capa aterciopelada similar a la </w:t>
      </w:r>
      <w:r w:rsidR="00FE3795" w:rsidRPr="00146006">
        <w:rPr>
          <w:rFonts w:ascii="Times New Roman" w:hAnsi="Times New Roman" w:cs="Times New Roman"/>
          <w:sz w:val="24"/>
          <w:szCs w:val="24"/>
        </w:rPr>
        <w:t xml:space="preserve">que recubre </w:t>
      </w:r>
      <w:r w:rsidR="00636412" w:rsidRPr="00146006">
        <w:rPr>
          <w:rFonts w:ascii="Times New Roman" w:hAnsi="Times New Roman" w:cs="Times New Roman"/>
          <w:sz w:val="24"/>
          <w:szCs w:val="24"/>
        </w:rPr>
        <w:t xml:space="preserve">los quesos </w:t>
      </w:r>
      <w:r w:rsidR="008966C3" w:rsidRPr="00146006">
        <w:rPr>
          <w:rFonts w:ascii="Times New Roman" w:hAnsi="Times New Roman" w:cs="Times New Roman"/>
          <w:sz w:val="24"/>
          <w:szCs w:val="24"/>
        </w:rPr>
        <w:t xml:space="preserve">Camembert y </w:t>
      </w:r>
      <w:proofErr w:type="spellStart"/>
      <w:r w:rsidR="008966C3" w:rsidRPr="00146006">
        <w:rPr>
          <w:rFonts w:ascii="Times New Roman" w:hAnsi="Times New Roman" w:cs="Times New Roman"/>
          <w:sz w:val="24"/>
          <w:szCs w:val="24"/>
        </w:rPr>
        <w:t>Brie</w:t>
      </w:r>
      <w:proofErr w:type="spellEnd"/>
      <w:r w:rsidR="00636412" w:rsidRPr="00146006">
        <w:rPr>
          <w:rFonts w:ascii="Times New Roman" w:hAnsi="Times New Roman" w:cs="Times New Roman"/>
          <w:sz w:val="24"/>
          <w:szCs w:val="24"/>
        </w:rPr>
        <w:t xml:space="preserve">. </w:t>
      </w:r>
      <w:r w:rsidR="00636412" w:rsidRPr="00146006">
        <w:rPr>
          <w:rFonts w:ascii="Times New Roman" w:hAnsi="Times New Roman" w:cs="Times New Roman"/>
          <w:i/>
          <w:sz w:val="24"/>
          <w:szCs w:val="24"/>
        </w:rPr>
        <w:t xml:space="preserve">G. </w:t>
      </w:r>
      <w:proofErr w:type="spellStart"/>
      <w:r w:rsidR="00636412" w:rsidRPr="00146006">
        <w:rPr>
          <w:rFonts w:ascii="Times New Roman" w:hAnsi="Times New Roman" w:cs="Times New Roman"/>
          <w:i/>
          <w:sz w:val="24"/>
          <w:szCs w:val="24"/>
        </w:rPr>
        <w:t>candidum</w:t>
      </w:r>
      <w:proofErr w:type="spellEnd"/>
      <w:r w:rsidR="00636412" w:rsidRPr="00146006">
        <w:rPr>
          <w:rFonts w:ascii="Times New Roman" w:hAnsi="Times New Roman" w:cs="Times New Roman"/>
          <w:sz w:val="24"/>
          <w:szCs w:val="24"/>
        </w:rPr>
        <w:t xml:space="preserve"> consume lactato con</w:t>
      </w:r>
      <w:r w:rsidR="008966C3" w:rsidRPr="00146006">
        <w:rPr>
          <w:rFonts w:ascii="Times New Roman" w:hAnsi="Times New Roman" w:cs="Times New Roman"/>
          <w:sz w:val="24"/>
          <w:szCs w:val="24"/>
        </w:rPr>
        <w:t xml:space="preserve"> la </w:t>
      </w:r>
      <w:r w:rsidR="0018163D" w:rsidRPr="00146006">
        <w:rPr>
          <w:rFonts w:ascii="Times New Roman" w:hAnsi="Times New Roman" w:cs="Times New Roman"/>
          <w:sz w:val="24"/>
          <w:szCs w:val="24"/>
        </w:rPr>
        <w:t xml:space="preserve">consiguiente </w:t>
      </w:r>
      <w:r w:rsidR="008966C3" w:rsidRPr="00146006">
        <w:rPr>
          <w:rFonts w:ascii="Times New Roman" w:hAnsi="Times New Roman" w:cs="Times New Roman"/>
          <w:sz w:val="24"/>
          <w:szCs w:val="24"/>
        </w:rPr>
        <w:t>reducción de l</w:t>
      </w:r>
      <w:r w:rsidR="00636412" w:rsidRPr="00146006">
        <w:rPr>
          <w:rFonts w:ascii="Times New Roman" w:hAnsi="Times New Roman" w:cs="Times New Roman"/>
          <w:sz w:val="24"/>
          <w:szCs w:val="24"/>
        </w:rPr>
        <w:t>a acidez y produciendo</w:t>
      </w:r>
      <w:r w:rsidR="008966C3" w:rsidRPr="00146006">
        <w:rPr>
          <w:rFonts w:ascii="Times New Roman" w:hAnsi="Times New Roman" w:cs="Times New Roman"/>
          <w:sz w:val="24"/>
          <w:szCs w:val="24"/>
        </w:rPr>
        <w:t xml:space="preserve"> </w:t>
      </w:r>
      <w:r w:rsidR="00FE3795" w:rsidRPr="00146006">
        <w:rPr>
          <w:rFonts w:ascii="Times New Roman" w:hAnsi="Times New Roman" w:cs="Times New Roman"/>
          <w:sz w:val="24"/>
          <w:szCs w:val="24"/>
        </w:rPr>
        <w:t>el</w:t>
      </w:r>
      <w:r w:rsidR="008966C3" w:rsidRPr="00146006">
        <w:rPr>
          <w:rFonts w:ascii="Times New Roman" w:hAnsi="Times New Roman" w:cs="Times New Roman"/>
          <w:sz w:val="24"/>
          <w:szCs w:val="24"/>
        </w:rPr>
        <w:t xml:space="preserve"> característic</w:t>
      </w:r>
      <w:r w:rsidR="00FE3795" w:rsidRPr="00146006">
        <w:rPr>
          <w:rFonts w:ascii="Times New Roman" w:hAnsi="Times New Roman" w:cs="Times New Roman"/>
          <w:sz w:val="24"/>
          <w:szCs w:val="24"/>
        </w:rPr>
        <w:t>o</w:t>
      </w:r>
      <w:r w:rsidR="008966C3" w:rsidRPr="00146006">
        <w:rPr>
          <w:rFonts w:ascii="Times New Roman" w:hAnsi="Times New Roman" w:cs="Times New Roman"/>
          <w:sz w:val="24"/>
          <w:szCs w:val="24"/>
        </w:rPr>
        <w:t xml:space="preserve"> aroma mohoso de</w:t>
      </w:r>
      <w:r w:rsidR="0018163D" w:rsidRPr="00146006">
        <w:rPr>
          <w:rFonts w:ascii="Times New Roman" w:hAnsi="Times New Roman" w:cs="Times New Roman"/>
          <w:sz w:val="24"/>
          <w:szCs w:val="24"/>
        </w:rPr>
        <w:t>l</w:t>
      </w:r>
      <w:r w:rsidR="008966C3" w:rsidRPr="00146006">
        <w:rPr>
          <w:rFonts w:ascii="Times New Roman" w:hAnsi="Times New Roman" w:cs="Times New Roman"/>
          <w:sz w:val="24"/>
          <w:szCs w:val="24"/>
        </w:rPr>
        <w:t xml:space="preserve"> </w:t>
      </w:r>
      <w:proofErr w:type="spellStart"/>
      <w:r w:rsidR="008966C3" w:rsidRPr="00146006">
        <w:rPr>
          <w:rFonts w:ascii="Times New Roman" w:hAnsi="Times New Roman" w:cs="Times New Roman"/>
          <w:i/>
          <w:sz w:val="24"/>
          <w:szCs w:val="24"/>
        </w:rPr>
        <w:t>viili</w:t>
      </w:r>
      <w:proofErr w:type="spellEnd"/>
      <w:r w:rsidR="008966C3" w:rsidRPr="00146006">
        <w:rPr>
          <w:rFonts w:ascii="Times New Roman" w:hAnsi="Times New Roman" w:cs="Times New Roman"/>
          <w:sz w:val="24"/>
          <w:szCs w:val="24"/>
        </w:rPr>
        <w:t>.</w:t>
      </w:r>
    </w:p>
    <w:p w:rsidR="00FE3795" w:rsidRPr="00146006" w:rsidRDefault="00FE3795" w:rsidP="00146006">
      <w:pPr>
        <w:spacing w:after="120" w:line="240" w:lineRule="auto"/>
        <w:jc w:val="both"/>
        <w:rPr>
          <w:rFonts w:ascii="Times New Roman" w:hAnsi="Times New Roman" w:cs="Times New Roman"/>
          <w:sz w:val="24"/>
          <w:szCs w:val="24"/>
        </w:rPr>
      </w:pPr>
      <w:r w:rsidRPr="00146006">
        <w:rPr>
          <w:rFonts w:ascii="Times New Roman" w:hAnsi="Times New Roman" w:cs="Times New Roman"/>
          <w:sz w:val="24"/>
          <w:szCs w:val="24"/>
        </w:rPr>
        <w:t>El queso</w:t>
      </w:r>
    </w:p>
    <w:p w:rsidR="00F74F56" w:rsidRPr="00146006" w:rsidRDefault="00F74F56" w:rsidP="00146006">
      <w:pPr>
        <w:spacing w:after="120" w:line="240" w:lineRule="auto"/>
        <w:ind w:firstLine="284"/>
        <w:jc w:val="both"/>
        <w:rPr>
          <w:rFonts w:ascii="Times New Roman" w:hAnsi="Times New Roman" w:cs="Times New Roman"/>
          <w:sz w:val="24"/>
          <w:szCs w:val="24"/>
        </w:rPr>
      </w:pPr>
      <w:r w:rsidRPr="00146006">
        <w:rPr>
          <w:rFonts w:ascii="Times New Roman" w:hAnsi="Times New Roman" w:cs="Times New Roman"/>
          <w:sz w:val="24"/>
          <w:szCs w:val="24"/>
        </w:rPr>
        <w:t>El queso es sin duda el producto derivado de la leche más importante en cuanto a producción y consumo. Se estima que la producción mundial es de alrededor de 20</w:t>
      </w:r>
      <w:r w:rsidR="009F06BD" w:rsidRPr="00146006">
        <w:rPr>
          <w:rFonts w:ascii="Times New Roman" w:hAnsi="Times New Roman" w:cs="Times New Roman"/>
          <w:sz w:val="24"/>
          <w:szCs w:val="24"/>
        </w:rPr>
        <w:t xml:space="preserve"> millones de toneladas por año</w:t>
      </w:r>
      <w:r w:rsidRPr="00146006">
        <w:rPr>
          <w:rFonts w:ascii="Times New Roman" w:hAnsi="Times New Roman" w:cs="Times New Roman"/>
          <w:sz w:val="24"/>
          <w:szCs w:val="24"/>
        </w:rPr>
        <w:t>. El queso es el nombre genérico de un grupo de productos a base de leche que incluye una gran variedad de formas, texturas y sabores</w:t>
      </w:r>
      <w:r w:rsidR="00FE3795" w:rsidRPr="00146006">
        <w:rPr>
          <w:rFonts w:ascii="Times New Roman" w:hAnsi="Times New Roman" w:cs="Times New Roman"/>
          <w:sz w:val="24"/>
          <w:szCs w:val="24"/>
        </w:rPr>
        <w:t>. La diversidad de los quesos es</w:t>
      </w:r>
      <w:r w:rsidRPr="00146006">
        <w:rPr>
          <w:rFonts w:ascii="Times New Roman" w:hAnsi="Times New Roman" w:cs="Times New Roman"/>
          <w:sz w:val="24"/>
          <w:szCs w:val="24"/>
        </w:rPr>
        <w:t xml:space="preserve"> consecuencia de </w:t>
      </w:r>
      <w:r w:rsidR="00FE3795" w:rsidRPr="00146006">
        <w:rPr>
          <w:rFonts w:ascii="Times New Roman" w:hAnsi="Times New Roman" w:cs="Times New Roman"/>
          <w:sz w:val="24"/>
          <w:szCs w:val="24"/>
        </w:rPr>
        <w:t xml:space="preserve">utilizar </w:t>
      </w:r>
      <w:r w:rsidRPr="00146006">
        <w:rPr>
          <w:rFonts w:ascii="Times New Roman" w:hAnsi="Times New Roman" w:cs="Times New Roman"/>
          <w:sz w:val="24"/>
          <w:szCs w:val="24"/>
        </w:rPr>
        <w:t>distintos tipos de leche (vaca, oveja, cabra, búfala, etc.) y tecnologías de elaboración</w:t>
      </w:r>
      <w:r w:rsidR="00FE3795" w:rsidRPr="00146006">
        <w:rPr>
          <w:rFonts w:ascii="Times New Roman" w:hAnsi="Times New Roman" w:cs="Times New Roman"/>
          <w:sz w:val="24"/>
          <w:szCs w:val="24"/>
        </w:rPr>
        <w:t xml:space="preserve"> variadas, entre las que se incluye </w:t>
      </w:r>
      <w:r w:rsidRPr="00146006">
        <w:rPr>
          <w:rFonts w:ascii="Times New Roman" w:hAnsi="Times New Roman" w:cs="Times New Roman"/>
          <w:sz w:val="24"/>
          <w:szCs w:val="24"/>
        </w:rPr>
        <w:t xml:space="preserve">el modo de coagulación (ácida, enzimática), el tipo de coagulante (cuajo, vegetal, microbiano) y </w:t>
      </w:r>
      <w:r w:rsidR="00A37CE4">
        <w:rPr>
          <w:rFonts w:ascii="Times New Roman" w:hAnsi="Times New Roman" w:cs="Times New Roman"/>
          <w:sz w:val="24"/>
          <w:szCs w:val="24"/>
        </w:rPr>
        <w:t xml:space="preserve">distintas </w:t>
      </w:r>
      <w:r w:rsidRPr="00146006">
        <w:rPr>
          <w:rFonts w:ascii="Times New Roman" w:hAnsi="Times New Roman" w:cs="Times New Roman"/>
          <w:sz w:val="24"/>
          <w:szCs w:val="24"/>
        </w:rPr>
        <w:t>condicion</w:t>
      </w:r>
      <w:r w:rsidR="009F06BD" w:rsidRPr="00146006">
        <w:rPr>
          <w:rFonts w:ascii="Times New Roman" w:hAnsi="Times New Roman" w:cs="Times New Roman"/>
          <w:sz w:val="24"/>
          <w:szCs w:val="24"/>
        </w:rPr>
        <w:t>es de fabricación y maduración</w:t>
      </w:r>
      <w:r w:rsidR="00DF334F">
        <w:rPr>
          <w:rFonts w:ascii="Times New Roman" w:hAnsi="Times New Roman" w:cs="Times New Roman"/>
          <w:sz w:val="24"/>
          <w:szCs w:val="24"/>
        </w:rPr>
        <w:t xml:space="preserve"> (1)</w:t>
      </w:r>
      <w:r w:rsidRPr="00146006">
        <w:rPr>
          <w:rFonts w:ascii="Times New Roman" w:hAnsi="Times New Roman" w:cs="Times New Roman"/>
          <w:sz w:val="24"/>
          <w:szCs w:val="24"/>
        </w:rPr>
        <w:t>.</w:t>
      </w:r>
      <w:r w:rsidR="00B347D4" w:rsidRPr="00146006">
        <w:rPr>
          <w:rFonts w:ascii="Times New Roman" w:hAnsi="Times New Roman" w:cs="Times New Roman"/>
          <w:sz w:val="24"/>
          <w:szCs w:val="24"/>
        </w:rPr>
        <w:t xml:space="preserve"> </w:t>
      </w:r>
      <w:r w:rsidRPr="00146006">
        <w:rPr>
          <w:rFonts w:ascii="Times New Roman" w:hAnsi="Times New Roman" w:cs="Times New Roman"/>
          <w:sz w:val="24"/>
          <w:szCs w:val="24"/>
        </w:rPr>
        <w:t>Los geles lácteos inducidos por ácido son muy estables si no se perturban</w:t>
      </w:r>
      <w:r w:rsidR="00FE3795" w:rsidRPr="00146006">
        <w:rPr>
          <w:rFonts w:ascii="Times New Roman" w:hAnsi="Times New Roman" w:cs="Times New Roman"/>
          <w:sz w:val="24"/>
          <w:szCs w:val="24"/>
        </w:rPr>
        <w:t>,</w:t>
      </w:r>
      <w:r w:rsidRPr="00146006">
        <w:rPr>
          <w:rFonts w:ascii="Times New Roman" w:hAnsi="Times New Roman" w:cs="Times New Roman"/>
          <w:sz w:val="24"/>
          <w:szCs w:val="24"/>
        </w:rPr>
        <w:t xml:space="preserve"> pero </w:t>
      </w:r>
      <w:r w:rsidR="00FE3795" w:rsidRPr="00146006">
        <w:rPr>
          <w:rFonts w:ascii="Times New Roman" w:hAnsi="Times New Roman" w:cs="Times New Roman"/>
          <w:sz w:val="24"/>
          <w:szCs w:val="24"/>
        </w:rPr>
        <w:t xml:space="preserve">cuando </w:t>
      </w:r>
      <w:r w:rsidRPr="00146006">
        <w:rPr>
          <w:rFonts w:ascii="Times New Roman" w:hAnsi="Times New Roman" w:cs="Times New Roman"/>
          <w:sz w:val="24"/>
          <w:szCs w:val="24"/>
        </w:rPr>
        <w:t>se rompen</w:t>
      </w:r>
      <w:r w:rsidR="00FE3795" w:rsidRPr="00146006">
        <w:rPr>
          <w:rFonts w:ascii="Times New Roman" w:hAnsi="Times New Roman" w:cs="Times New Roman"/>
          <w:sz w:val="24"/>
          <w:szCs w:val="24"/>
        </w:rPr>
        <w:t>,</w:t>
      </w:r>
      <w:r w:rsidRPr="00146006">
        <w:rPr>
          <w:rFonts w:ascii="Times New Roman" w:hAnsi="Times New Roman" w:cs="Times New Roman"/>
          <w:sz w:val="24"/>
          <w:szCs w:val="24"/>
        </w:rPr>
        <w:t xml:space="preserve"> accidental o intencionalmente, la cuajada y el suero se separan. Los quesos de </w:t>
      </w:r>
      <w:r w:rsidR="00A37CE4">
        <w:rPr>
          <w:rFonts w:ascii="Times New Roman" w:hAnsi="Times New Roman" w:cs="Times New Roman"/>
          <w:sz w:val="24"/>
          <w:szCs w:val="24"/>
        </w:rPr>
        <w:t xml:space="preserve">coagulación </w:t>
      </w:r>
      <w:r w:rsidRPr="00146006">
        <w:rPr>
          <w:rFonts w:ascii="Times New Roman" w:hAnsi="Times New Roman" w:cs="Times New Roman"/>
          <w:sz w:val="24"/>
          <w:szCs w:val="24"/>
        </w:rPr>
        <w:t>ácid</w:t>
      </w:r>
      <w:r w:rsidR="00A37CE4">
        <w:rPr>
          <w:rFonts w:ascii="Times New Roman" w:hAnsi="Times New Roman" w:cs="Times New Roman"/>
          <w:sz w:val="24"/>
          <w:szCs w:val="24"/>
        </w:rPr>
        <w:t>a</w:t>
      </w:r>
      <w:r w:rsidRPr="00146006">
        <w:rPr>
          <w:rFonts w:ascii="Times New Roman" w:hAnsi="Times New Roman" w:cs="Times New Roman"/>
          <w:sz w:val="24"/>
          <w:szCs w:val="24"/>
        </w:rPr>
        <w:t xml:space="preserve"> (</w:t>
      </w:r>
      <w:r w:rsidRPr="00146006">
        <w:rPr>
          <w:rFonts w:ascii="Times New Roman" w:hAnsi="Times New Roman" w:cs="Times New Roman"/>
          <w:i/>
          <w:sz w:val="24"/>
          <w:szCs w:val="24"/>
        </w:rPr>
        <w:t xml:space="preserve">requesón, queso crema, </w:t>
      </w:r>
      <w:proofErr w:type="spellStart"/>
      <w:r w:rsidRPr="00146006">
        <w:rPr>
          <w:rFonts w:ascii="Times New Roman" w:hAnsi="Times New Roman" w:cs="Times New Roman"/>
          <w:i/>
          <w:sz w:val="24"/>
          <w:szCs w:val="24"/>
        </w:rPr>
        <w:t>Quarg</w:t>
      </w:r>
      <w:proofErr w:type="spellEnd"/>
      <w:r w:rsidRPr="00146006">
        <w:rPr>
          <w:rFonts w:ascii="Times New Roman" w:hAnsi="Times New Roman" w:cs="Times New Roman"/>
          <w:i/>
          <w:sz w:val="24"/>
          <w:szCs w:val="24"/>
        </w:rPr>
        <w:t>, queso fresco, queso blanco</w:t>
      </w:r>
      <w:r w:rsidRPr="00146006">
        <w:rPr>
          <w:rFonts w:ascii="Times New Roman" w:hAnsi="Times New Roman" w:cs="Times New Roman"/>
          <w:sz w:val="24"/>
          <w:szCs w:val="24"/>
        </w:rPr>
        <w:t xml:space="preserve">) representan </w:t>
      </w:r>
      <w:r w:rsidRPr="00146006">
        <w:rPr>
          <w:rFonts w:ascii="Times New Roman" w:hAnsi="Times New Roman" w:cs="Times New Roman"/>
          <w:sz w:val="24"/>
          <w:szCs w:val="24"/>
        </w:rPr>
        <w:lastRenderedPageBreak/>
        <w:t xml:space="preserve">aproximadamente el 25% de la producción total y en algunos países constituyen las variedades principales. Los geles enzimáticos son más estables que los </w:t>
      </w:r>
      <w:r w:rsidR="00FE3795" w:rsidRPr="00146006">
        <w:rPr>
          <w:rFonts w:ascii="Times New Roman" w:hAnsi="Times New Roman" w:cs="Times New Roman"/>
          <w:sz w:val="24"/>
          <w:szCs w:val="24"/>
        </w:rPr>
        <w:t xml:space="preserve">que se obtienen </w:t>
      </w:r>
      <w:r w:rsidRPr="00146006">
        <w:rPr>
          <w:rFonts w:ascii="Times New Roman" w:hAnsi="Times New Roman" w:cs="Times New Roman"/>
          <w:sz w:val="24"/>
          <w:szCs w:val="24"/>
        </w:rPr>
        <w:t xml:space="preserve">por acidificación. Éstos se </w:t>
      </w:r>
      <w:r w:rsidR="00FE3795" w:rsidRPr="00146006">
        <w:rPr>
          <w:rFonts w:ascii="Times New Roman" w:hAnsi="Times New Roman" w:cs="Times New Roman"/>
          <w:sz w:val="24"/>
          <w:szCs w:val="24"/>
        </w:rPr>
        <w:t xml:space="preserve">consiguen tratando </w:t>
      </w:r>
      <w:r w:rsidRPr="00146006">
        <w:rPr>
          <w:rFonts w:ascii="Times New Roman" w:hAnsi="Times New Roman" w:cs="Times New Roman"/>
          <w:sz w:val="24"/>
          <w:szCs w:val="24"/>
        </w:rPr>
        <w:t>la leche con enzimas proteolíticas que perturban el equilibrio de las micelas de caseína por la digestión de uno de sus componentes</w:t>
      </w:r>
      <w:r w:rsidR="00A37CE4">
        <w:rPr>
          <w:rFonts w:ascii="Times New Roman" w:hAnsi="Times New Roman" w:cs="Times New Roman"/>
          <w:sz w:val="24"/>
          <w:szCs w:val="24"/>
        </w:rPr>
        <w:t xml:space="preserve"> (</w:t>
      </w:r>
      <w:r w:rsidRPr="00146006">
        <w:rPr>
          <w:rFonts w:ascii="Times New Roman" w:hAnsi="Times New Roman" w:cs="Times New Roman"/>
          <w:sz w:val="24"/>
          <w:szCs w:val="24"/>
        </w:rPr>
        <w:t xml:space="preserve">la </w:t>
      </w:r>
      <w:r w:rsidRPr="00146006">
        <w:rPr>
          <w:rFonts w:ascii="Times New Roman" w:hAnsi="Times New Roman" w:cs="Times New Roman"/>
          <w:sz w:val="24"/>
          <w:szCs w:val="24"/>
          <w:lang w:val="en-US"/>
        </w:rPr>
        <w:t>κ</w:t>
      </w:r>
      <w:r w:rsidRPr="00146006">
        <w:rPr>
          <w:rFonts w:ascii="Times New Roman" w:hAnsi="Times New Roman" w:cs="Times New Roman"/>
          <w:sz w:val="24"/>
          <w:szCs w:val="24"/>
        </w:rPr>
        <w:t>-caseína</w:t>
      </w:r>
      <w:r w:rsidR="00A37CE4">
        <w:rPr>
          <w:rFonts w:ascii="Times New Roman" w:hAnsi="Times New Roman" w:cs="Times New Roman"/>
          <w:sz w:val="24"/>
          <w:szCs w:val="24"/>
        </w:rPr>
        <w:t>)</w:t>
      </w:r>
      <w:r w:rsidRPr="00146006">
        <w:rPr>
          <w:rFonts w:ascii="Times New Roman" w:hAnsi="Times New Roman" w:cs="Times New Roman"/>
          <w:sz w:val="24"/>
          <w:szCs w:val="24"/>
        </w:rPr>
        <w:t xml:space="preserve">. Las cuajadas enzimáticas pueden ser procesadas </w:t>
      </w:r>
      <w:r w:rsidR="00FE3795" w:rsidRPr="00146006">
        <w:rPr>
          <w:rFonts w:ascii="Times New Roman" w:hAnsi="Times New Roman" w:cs="Times New Roman"/>
          <w:sz w:val="24"/>
          <w:szCs w:val="24"/>
        </w:rPr>
        <w:t xml:space="preserve">mediante </w:t>
      </w:r>
      <w:r w:rsidRPr="00146006">
        <w:rPr>
          <w:rFonts w:ascii="Times New Roman" w:hAnsi="Times New Roman" w:cs="Times New Roman"/>
          <w:sz w:val="24"/>
          <w:szCs w:val="24"/>
        </w:rPr>
        <w:t>diversos grados de corte, agitación, lavado, calentamiento, pre</w:t>
      </w:r>
      <w:r w:rsidR="00FE3795" w:rsidRPr="00146006">
        <w:rPr>
          <w:rFonts w:ascii="Times New Roman" w:hAnsi="Times New Roman" w:cs="Times New Roman"/>
          <w:sz w:val="24"/>
          <w:szCs w:val="24"/>
        </w:rPr>
        <w:t>nsado</w:t>
      </w:r>
      <w:r w:rsidRPr="00146006">
        <w:rPr>
          <w:rFonts w:ascii="Times New Roman" w:hAnsi="Times New Roman" w:cs="Times New Roman"/>
          <w:sz w:val="24"/>
          <w:szCs w:val="24"/>
        </w:rPr>
        <w:t xml:space="preserve">, etc., dando lugar a </w:t>
      </w:r>
      <w:r w:rsidR="00FE3795" w:rsidRPr="00146006">
        <w:rPr>
          <w:rFonts w:ascii="Times New Roman" w:hAnsi="Times New Roman" w:cs="Times New Roman"/>
          <w:sz w:val="24"/>
          <w:szCs w:val="24"/>
        </w:rPr>
        <w:t xml:space="preserve">distintas </w:t>
      </w:r>
      <w:r w:rsidR="009F06BD" w:rsidRPr="00146006">
        <w:rPr>
          <w:rFonts w:ascii="Times New Roman" w:hAnsi="Times New Roman" w:cs="Times New Roman"/>
          <w:sz w:val="24"/>
          <w:szCs w:val="24"/>
        </w:rPr>
        <w:t>familias de quesos</w:t>
      </w:r>
      <w:r w:rsidRPr="00146006">
        <w:rPr>
          <w:rFonts w:ascii="Times New Roman" w:hAnsi="Times New Roman" w:cs="Times New Roman"/>
          <w:sz w:val="24"/>
          <w:szCs w:val="24"/>
        </w:rPr>
        <w:t>. Coagulaciones ácido/mixtas son bastante comunes, ampliando así los tipos dentro de cada familia</w:t>
      </w:r>
      <w:r w:rsidR="00DF334F">
        <w:rPr>
          <w:rFonts w:ascii="Times New Roman" w:hAnsi="Times New Roman" w:cs="Times New Roman"/>
          <w:sz w:val="24"/>
          <w:szCs w:val="24"/>
        </w:rPr>
        <w:t xml:space="preserve"> (1)</w:t>
      </w:r>
      <w:r w:rsidRPr="00146006">
        <w:rPr>
          <w:rFonts w:ascii="Times New Roman" w:hAnsi="Times New Roman" w:cs="Times New Roman"/>
          <w:sz w:val="24"/>
          <w:szCs w:val="24"/>
        </w:rPr>
        <w:t xml:space="preserve">. Según el agente de maduración </w:t>
      </w:r>
      <w:r w:rsidR="00FE3795" w:rsidRPr="00146006">
        <w:rPr>
          <w:rFonts w:ascii="Times New Roman" w:hAnsi="Times New Roman" w:cs="Times New Roman"/>
          <w:sz w:val="24"/>
          <w:szCs w:val="24"/>
        </w:rPr>
        <w:t xml:space="preserve">y </w:t>
      </w:r>
      <w:r w:rsidRPr="00146006">
        <w:rPr>
          <w:rFonts w:ascii="Times New Roman" w:hAnsi="Times New Roman" w:cs="Times New Roman"/>
          <w:sz w:val="24"/>
          <w:szCs w:val="24"/>
        </w:rPr>
        <w:t xml:space="preserve">la tecnología de elaboración, los quesos se pueden clasificar en tres </w:t>
      </w:r>
      <w:proofErr w:type="spellStart"/>
      <w:r w:rsidRPr="00146006">
        <w:rPr>
          <w:rFonts w:ascii="Times New Roman" w:hAnsi="Times New Roman" w:cs="Times New Roman"/>
          <w:sz w:val="24"/>
          <w:szCs w:val="24"/>
        </w:rPr>
        <w:t>superfamilias</w:t>
      </w:r>
      <w:proofErr w:type="spellEnd"/>
      <w:r w:rsidRPr="00146006">
        <w:rPr>
          <w:rFonts w:ascii="Times New Roman" w:hAnsi="Times New Roman" w:cs="Times New Roman"/>
          <w:sz w:val="24"/>
          <w:szCs w:val="24"/>
        </w:rPr>
        <w:t>: (i) madurados por bacterias internas, (ii) madurados por bacterias en superfic</w:t>
      </w:r>
      <w:r w:rsidR="009F06BD" w:rsidRPr="00146006">
        <w:rPr>
          <w:rFonts w:ascii="Times New Roman" w:hAnsi="Times New Roman" w:cs="Times New Roman"/>
          <w:sz w:val="24"/>
          <w:szCs w:val="24"/>
        </w:rPr>
        <w:t>ie y (iii) madurados por mohos</w:t>
      </w:r>
      <w:r w:rsidRPr="00146006">
        <w:rPr>
          <w:rFonts w:ascii="Times New Roman" w:hAnsi="Times New Roman" w:cs="Times New Roman"/>
          <w:sz w:val="24"/>
          <w:szCs w:val="24"/>
        </w:rPr>
        <w:t>. Los madurados por bacterias internas, incluyen queso</w:t>
      </w:r>
      <w:r w:rsidR="00FE3795" w:rsidRPr="00146006">
        <w:rPr>
          <w:rFonts w:ascii="Times New Roman" w:hAnsi="Times New Roman" w:cs="Times New Roman"/>
          <w:sz w:val="24"/>
          <w:szCs w:val="24"/>
        </w:rPr>
        <w:t>s</w:t>
      </w:r>
      <w:r w:rsidRPr="00146006">
        <w:rPr>
          <w:rFonts w:ascii="Times New Roman" w:hAnsi="Times New Roman" w:cs="Times New Roman"/>
          <w:sz w:val="24"/>
          <w:szCs w:val="24"/>
        </w:rPr>
        <w:t xml:space="preserve"> muy duros (</w:t>
      </w:r>
      <w:r w:rsidRPr="00146006">
        <w:rPr>
          <w:rFonts w:ascii="Times New Roman" w:hAnsi="Times New Roman" w:cs="Times New Roman"/>
          <w:i/>
          <w:sz w:val="24"/>
          <w:szCs w:val="24"/>
        </w:rPr>
        <w:t>Grana Padano, Parmesano, Manchego</w:t>
      </w:r>
      <w:r w:rsidRPr="00146006">
        <w:rPr>
          <w:rFonts w:ascii="Times New Roman" w:hAnsi="Times New Roman" w:cs="Times New Roman"/>
          <w:sz w:val="24"/>
          <w:szCs w:val="24"/>
        </w:rPr>
        <w:t>), duros (</w:t>
      </w:r>
      <w:proofErr w:type="spellStart"/>
      <w:r w:rsidRPr="00146006">
        <w:rPr>
          <w:rFonts w:ascii="Times New Roman" w:hAnsi="Times New Roman" w:cs="Times New Roman"/>
          <w:i/>
          <w:sz w:val="24"/>
          <w:szCs w:val="24"/>
        </w:rPr>
        <w:t>Cheddar</w:t>
      </w:r>
      <w:proofErr w:type="spellEnd"/>
      <w:r w:rsidRPr="00146006">
        <w:rPr>
          <w:rFonts w:ascii="Times New Roman" w:hAnsi="Times New Roman" w:cs="Times New Roman"/>
          <w:i/>
          <w:sz w:val="24"/>
          <w:szCs w:val="24"/>
        </w:rPr>
        <w:t>, Ras</w:t>
      </w:r>
      <w:r w:rsidRPr="00146006">
        <w:rPr>
          <w:rFonts w:ascii="Times New Roman" w:hAnsi="Times New Roman" w:cs="Times New Roman"/>
          <w:sz w:val="24"/>
          <w:szCs w:val="24"/>
        </w:rPr>
        <w:t xml:space="preserve">), </w:t>
      </w:r>
      <w:proofErr w:type="spellStart"/>
      <w:r w:rsidRPr="00146006">
        <w:rPr>
          <w:rFonts w:ascii="Times New Roman" w:hAnsi="Times New Roman" w:cs="Times New Roman"/>
          <w:sz w:val="24"/>
          <w:szCs w:val="24"/>
        </w:rPr>
        <w:t>semi</w:t>
      </w:r>
      <w:proofErr w:type="spellEnd"/>
      <w:r w:rsidRPr="00146006">
        <w:rPr>
          <w:rFonts w:ascii="Times New Roman" w:hAnsi="Times New Roman" w:cs="Times New Roman"/>
          <w:sz w:val="24"/>
          <w:szCs w:val="24"/>
        </w:rPr>
        <w:t>-duros (</w:t>
      </w:r>
      <w:r w:rsidRPr="00146006">
        <w:rPr>
          <w:rFonts w:ascii="Times New Roman" w:hAnsi="Times New Roman" w:cs="Times New Roman"/>
          <w:i/>
          <w:sz w:val="24"/>
          <w:szCs w:val="24"/>
        </w:rPr>
        <w:t>Caerphilly, Mahón</w:t>
      </w:r>
      <w:r w:rsidRPr="00146006">
        <w:rPr>
          <w:rFonts w:ascii="Times New Roman" w:hAnsi="Times New Roman" w:cs="Times New Roman"/>
          <w:sz w:val="24"/>
          <w:szCs w:val="24"/>
        </w:rPr>
        <w:t xml:space="preserve">), quesos con ojos (como los tipos suizos, </w:t>
      </w:r>
      <w:proofErr w:type="spellStart"/>
      <w:r w:rsidRPr="00146006">
        <w:rPr>
          <w:rFonts w:ascii="Times New Roman" w:hAnsi="Times New Roman" w:cs="Times New Roman"/>
          <w:i/>
          <w:sz w:val="24"/>
          <w:szCs w:val="24"/>
        </w:rPr>
        <w:t>Emmental</w:t>
      </w:r>
      <w:proofErr w:type="spellEnd"/>
      <w:r w:rsidRPr="00146006">
        <w:rPr>
          <w:rFonts w:ascii="Times New Roman" w:hAnsi="Times New Roman" w:cs="Times New Roman"/>
          <w:i/>
          <w:sz w:val="24"/>
          <w:szCs w:val="24"/>
        </w:rPr>
        <w:t xml:space="preserve"> </w:t>
      </w:r>
      <w:r w:rsidRPr="00146006">
        <w:rPr>
          <w:rFonts w:ascii="Times New Roman" w:hAnsi="Times New Roman" w:cs="Times New Roman"/>
          <w:sz w:val="24"/>
          <w:szCs w:val="24"/>
        </w:rPr>
        <w:t xml:space="preserve">y </w:t>
      </w:r>
      <w:proofErr w:type="spellStart"/>
      <w:r w:rsidRPr="00146006">
        <w:rPr>
          <w:rFonts w:ascii="Times New Roman" w:hAnsi="Times New Roman" w:cs="Times New Roman"/>
          <w:i/>
          <w:sz w:val="24"/>
          <w:szCs w:val="24"/>
        </w:rPr>
        <w:t>Gruyère</w:t>
      </w:r>
      <w:proofErr w:type="spellEnd"/>
      <w:r w:rsidRPr="00146006">
        <w:rPr>
          <w:rFonts w:ascii="Times New Roman" w:hAnsi="Times New Roman" w:cs="Times New Roman"/>
          <w:sz w:val="24"/>
          <w:szCs w:val="24"/>
        </w:rPr>
        <w:t xml:space="preserve">, o los holandeses, </w:t>
      </w:r>
      <w:r w:rsidRPr="00146006">
        <w:rPr>
          <w:rFonts w:ascii="Times New Roman" w:hAnsi="Times New Roman" w:cs="Times New Roman"/>
          <w:i/>
          <w:sz w:val="24"/>
          <w:szCs w:val="24"/>
        </w:rPr>
        <w:t xml:space="preserve">Edam </w:t>
      </w:r>
      <w:r w:rsidRPr="00146006">
        <w:rPr>
          <w:rFonts w:ascii="Times New Roman" w:hAnsi="Times New Roman" w:cs="Times New Roman"/>
          <w:sz w:val="24"/>
          <w:szCs w:val="24"/>
        </w:rPr>
        <w:t xml:space="preserve">y </w:t>
      </w:r>
      <w:r w:rsidRPr="00146006">
        <w:rPr>
          <w:rFonts w:ascii="Times New Roman" w:hAnsi="Times New Roman" w:cs="Times New Roman"/>
          <w:i/>
          <w:sz w:val="24"/>
          <w:szCs w:val="24"/>
        </w:rPr>
        <w:t>Gouda</w:t>
      </w:r>
      <w:r w:rsidRPr="00146006">
        <w:rPr>
          <w:rFonts w:ascii="Times New Roman" w:hAnsi="Times New Roman" w:cs="Times New Roman"/>
          <w:sz w:val="24"/>
          <w:szCs w:val="24"/>
        </w:rPr>
        <w:t>), quesos fuertemente salados (</w:t>
      </w:r>
      <w:r w:rsidRPr="00146006">
        <w:rPr>
          <w:rFonts w:ascii="Times New Roman" w:hAnsi="Times New Roman" w:cs="Times New Roman"/>
          <w:i/>
          <w:sz w:val="24"/>
          <w:szCs w:val="24"/>
        </w:rPr>
        <w:t xml:space="preserve">Feta, </w:t>
      </w:r>
      <w:proofErr w:type="spellStart"/>
      <w:r w:rsidRPr="00146006">
        <w:rPr>
          <w:rFonts w:ascii="Times New Roman" w:hAnsi="Times New Roman" w:cs="Times New Roman"/>
          <w:i/>
          <w:sz w:val="24"/>
          <w:szCs w:val="24"/>
        </w:rPr>
        <w:t>Domiati</w:t>
      </w:r>
      <w:proofErr w:type="spellEnd"/>
      <w:r w:rsidRPr="00146006">
        <w:rPr>
          <w:rFonts w:ascii="Times New Roman" w:hAnsi="Times New Roman" w:cs="Times New Roman"/>
          <w:sz w:val="24"/>
          <w:szCs w:val="24"/>
        </w:rPr>
        <w:t xml:space="preserve">) y distintas variedades </w:t>
      </w:r>
      <w:r w:rsidR="00FE3795" w:rsidRPr="00146006">
        <w:rPr>
          <w:rFonts w:ascii="Times New Roman" w:hAnsi="Times New Roman" w:cs="Times New Roman"/>
          <w:sz w:val="24"/>
          <w:szCs w:val="24"/>
        </w:rPr>
        <w:t xml:space="preserve">del tipo </w:t>
      </w:r>
      <w:r w:rsidR="00A37CE4">
        <w:rPr>
          <w:rFonts w:ascii="Times New Roman" w:hAnsi="Times New Roman" w:cs="Times New Roman"/>
          <w:sz w:val="24"/>
          <w:szCs w:val="24"/>
        </w:rPr>
        <w:t>“</w:t>
      </w:r>
      <w:r w:rsidRPr="00146006">
        <w:rPr>
          <w:rFonts w:ascii="Times New Roman" w:hAnsi="Times New Roman" w:cs="Times New Roman"/>
          <w:sz w:val="24"/>
          <w:szCs w:val="24"/>
        </w:rPr>
        <w:t xml:space="preserve">pasta </w:t>
      </w:r>
      <w:proofErr w:type="spellStart"/>
      <w:r w:rsidRPr="00146006">
        <w:rPr>
          <w:rFonts w:ascii="Times New Roman" w:hAnsi="Times New Roman" w:cs="Times New Roman"/>
          <w:sz w:val="24"/>
          <w:szCs w:val="24"/>
        </w:rPr>
        <w:t>filata</w:t>
      </w:r>
      <w:proofErr w:type="spellEnd"/>
      <w:r w:rsidR="00A37CE4">
        <w:rPr>
          <w:rFonts w:ascii="Times New Roman" w:hAnsi="Times New Roman" w:cs="Times New Roman"/>
          <w:sz w:val="24"/>
          <w:szCs w:val="24"/>
        </w:rPr>
        <w:t>”</w:t>
      </w:r>
      <w:r w:rsidRPr="00146006">
        <w:rPr>
          <w:rFonts w:ascii="Times New Roman" w:hAnsi="Times New Roman" w:cs="Times New Roman"/>
          <w:sz w:val="24"/>
          <w:szCs w:val="24"/>
        </w:rPr>
        <w:t>·(</w:t>
      </w:r>
      <w:r w:rsidRPr="00146006">
        <w:rPr>
          <w:rFonts w:ascii="Times New Roman" w:hAnsi="Times New Roman" w:cs="Times New Roman"/>
          <w:i/>
          <w:sz w:val="24"/>
          <w:szCs w:val="24"/>
        </w:rPr>
        <w:t xml:space="preserve">Mozzarella, </w:t>
      </w:r>
      <w:proofErr w:type="spellStart"/>
      <w:r w:rsidRPr="00146006">
        <w:rPr>
          <w:rFonts w:ascii="Times New Roman" w:hAnsi="Times New Roman" w:cs="Times New Roman"/>
          <w:i/>
          <w:sz w:val="24"/>
          <w:szCs w:val="24"/>
        </w:rPr>
        <w:t>Provolone</w:t>
      </w:r>
      <w:proofErr w:type="spellEnd"/>
      <w:r w:rsidRPr="00146006">
        <w:rPr>
          <w:rFonts w:ascii="Times New Roman" w:hAnsi="Times New Roman" w:cs="Times New Roman"/>
          <w:sz w:val="24"/>
          <w:szCs w:val="24"/>
        </w:rPr>
        <w:t>). Entre los madurados con mohos, se distinguen los quesos con moho en superficie (</w:t>
      </w:r>
      <w:proofErr w:type="spellStart"/>
      <w:r w:rsidRPr="00146006">
        <w:rPr>
          <w:rFonts w:ascii="Times New Roman" w:hAnsi="Times New Roman" w:cs="Times New Roman"/>
          <w:i/>
          <w:sz w:val="24"/>
          <w:szCs w:val="24"/>
        </w:rPr>
        <w:t>Brie</w:t>
      </w:r>
      <w:proofErr w:type="spellEnd"/>
      <w:r w:rsidRPr="00146006">
        <w:rPr>
          <w:rFonts w:ascii="Times New Roman" w:hAnsi="Times New Roman" w:cs="Times New Roman"/>
          <w:i/>
          <w:sz w:val="24"/>
          <w:szCs w:val="24"/>
        </w:rPr>
        <w:t>, Camembert</w:t>
      </w:r>
      <w:r w:rsidRPr="00146006">
        <w:rPr>
          <w:rFonts w:ascii="Times New Roman" w:hAnsi="Times New Roman" w:cs="Times New Roman"/>
          <w:sz w:val="24"/>
          <w:szCs w:val="24"/>
        </w:rPr>
        <w:t xml:space="preserve">) y </w:t>
      </w:r>
      <w:r w:rsidR="00A37CE4">
        <w:rPr>
          <w:rFonts w:ascii="Times New Roman" w:hAnsi="Times New Roman" w:cs="Times New Roman"/>
          <w:sz w:val="24"/>
          <w:szCs w:val="24"/>
        </w:rPr>
        <w:t xml:space="preserve">aquéllos </w:t>
      </w:r>
      <w:r w:rsidRPr="00146006">
        <w:rPr>
          <w:rFonts w:ascii="Times New Roman" w:hAnsi="Times New Roman" w:cs="Times New Roman"/>
          <w:sz w:val="24"/>
          <w:szCs w:val="24"/>
        </w:rPr>
        <w:t>con mohos internos (</w:t>
      </w:r>
      <w:r w:rsidRPr="00146006">
        <w:rPr>
          <w:rFonts w:ascii="Times New Roman" w:hAnsi="Times New Roman" w:cs="Times New Roman"/>
          <w:i/>
          <w:sz w:val="24"/>
          <w:szCs w:val="24"/>
        </w:rPr>
        <w:t xml:space="preserve">Roquefort, Gorgonzola, </w:t>
      </w:r>
      <w:proofErr w:type="spellStart"/>
      <w:r w:rsidRPr="00146006">
        <w:rPr>
          <w:rFonts w:ascii="Times New Roman" w:hAnsi="Times New Roman" w:cs="Times New Roman"/>
          <w:i/>
          <w:sz w:val="24"/>
          <w:szCs w:val="24"/>
        </w:rPr>
        <w:t>Stilton</w:t>
      </w:r>
      <w:proofErr w:type="spellEnd"/>
      <w:r w:rsidRPr="00146006">
        <w:rPr>
          <w:rFonts w:ascii="Times New Roman" w:hAnsi="Times New Roman" w:cs="Times New Roman"/>
          <w:i/>
          <w:sz w:val="24"/>
          <w:szCs w:val="24"/>
        </w:rPr>
        <w:t xml:space="preserve">, </w:t>
      </w:r>
      <w:proofErr w:type="spellStart"/>
      <w:r w:rsidRPr="00146006">
        <w:rPr>
          <w:rFonts w:ascii="Times New Roman" w:hAnsi="Times New Roman" w:cs="Times New Roman"/>
          <w:i/>
          <w:sz w:val="24"/>
          <w:szCs w:val="24"/>
        </w:rPr>
        <w:t>Danablue</w:t>
      </w:r>
      <w:proofErr w:type="spellEnd"/>
      <w:r w:rsidRPr="00146006">
        <w:rPr>
          <w:rFonts w:ascii="Times New Roman" w:hAnsi="Times New Roman" w:cs="Times New Roman"/>
          <w:i/>
          <w:sz w:val="24"/>
          <w:szCs w:val="24"/>
        </w:rPr>
        <w:t>, Cabrales</w:t>
      </w:r>
      <w:r w:rsidRPr="00146006">
        <w:rPr>
          <w:rFonts w:ascii="Times New Roman" w:hAnsi="Times New Roman" w:cs="Times New Roman"/>
          <w:sz w:val="24"/>
          <w:szCs w:val="24"/>
        </w:rPr>
        <w:t xml:space="preserve">). Los quesos madurados </w:t>
      </w:r>
      <w:r w:rsidR="00B1338B" w:rsidRPr="00146006">
        <w:rPr>
          <w:rFonts w:ascii="Times New Roman" w:hAnsi="Times New Roman" w:cs="Times New Roman"/>
          <w:sz w:val="24"/>
          <w:szCs w:val="24"/>
        </w:rPr>
        <w:t xml:space="preserve">por bacterias </w:t>
      </w:r>
      <w:r w:rsidRPr="00146006">
        <w:rPr>
          <w:rFonts w:ascii="Times New Roman" w:hAnsi="Times New Roman" w:cs="Times New Roman"/>
          <w:sz w:val="24"/>
          <w:szCs w:val="24"/>
        </w:rPr>
        <w:t xml:space="preserve">en superficie forman una gran familia con variedades como </w:t>
      </w:r>
      <w:proofErr w:type="spellStart"/>
      <w:r w:rsidRPr="00146006">
        <w:rPr>
          <w:rFonts w:ascii="Times New Roman" w:hAnsi="Times New Roman" w:cs="Times New Roman"/>
          <w:i/>
          <w:sz w:val="24"/>
          <w:szCs w:val="24"/>
        </w:rPr>
        <w:t>Limburger</w:t>
      </w:r>
      <w:proofErr w:type="spellEnd"/>
      <w:r w:rsidRPr="00146006">
        <w:rPr>
          <w:rFonts w:ascii="Times New Roman" w:hAnsi="Times New Roman" w:cs="Times New Roman"/>
          <w:i/>
          <w:sz w:val="24"/>
          <w:szCs w:val="24"/>
        </w:rPr>
        <w:t xml:space="preserve">, </w:t>
      </w:r>
      <w:proofErr w:type="spellStart"/>
      <w:r w:rsidRPr="00146006">
        <w:rPr>
          <w:rFonts w:ascii="Times New Roman" w:hAnsi="Times New Roman" w:cs="Times New Roman"/>
          <w:i/>
          <w:sz w:val="24"/>
          <w:szCs w:val="24"/>
        </w:rPr>
        <w:t>Munster</w:t>
      </w:r>
      <w:proofErr w:type="spellEnd"/>
      <w:r w:rsidRPr="00146006">
        <w:rPr>
          <w:rFonts w:ascii="Times New Roman" w:hAnsi="Times New Roman" w:cs="Times New Roman"/>
          <w:i/>
          <w:sz w:val="24"/>
          <w:szCs w:val="24"/>
        </w:rPr>
        <w:t xml:space="preserve">, </w:t>
      </w:r>
      <w:proofErr w:type="spellStart"/>
      <w:r w:rsidRPr="00146006">
        <w:rPr>
          <w:rFonts w:ascii="Times New Roman" w:hAnsi="Times New Roman" w:cs="Times New Roman"/>
          <w:i/>
          <w:sz w:val="24"/>
          <w:szCs w:val="24"/>
        </w:rPr>
        <w:t>Taleggio</w:t>
      </w:r>
      <w:proofErr w:type="spellEnd"/>
      <w:r w:rsidRPr="00146006">
        <w:rPr>
          <w:rFonts w:ascii="Times New Roman" w:hAnsi="Times New Roman" w:cs="Times New Roman"/>
          <w:i/>
          <w:sz w:val="24"/>
          <w:szCs w:val="24"/>
        </w:rPr>
        <w:t xml:space="preserve"> </w:t>
      </w:r>
      <w:r w:rsidRPr="00146006">
        <w:rPr>
          <w:rFonts w:ascii="Times New Roman" w:hAnsi="Times New Roman" w:cs="Times New Roman"/>
          <w:sz w:val="24"/>
          <w:szCs w:val="24"/>
        </w:rPr>
        <w:t xml:space="preserve">y </w:t>
      </w:r>
      <w:proofErr w:type="spellStart"/>
      <w:r w:rsidRPr="00146006">
        <w:rPr>
          <w:rFonts w:ascii="Times New Roman" w:hAnsi="Times New Roman" w:cs="Times New Roman"/>
          <w:i/>
          <w:sz w:val="24"/>
          <w:szCs w:val="24"/>
        </w:rPr>
        <w:t>Tilsit</w:t>
      </w:r>
      <w:proofErr w:type="spellEnd"/>
      <w:r w:rsidRPr="00146006">
        <w:rPr>
          <w:rFonts w:ascii="Times New Roman" w:hAnsi="Times New Roman" w:cs="Times New Roman"/>
          <w:sz w:val="24"/>
          <w:szCs w:val="24"/>
        </w:rPr>
        <w:t>, entre otros.</w:t>
      </w:r>
    </w:p>
    <w:p w:rsidR="00F74F56" w:rsidRPr="00146006" w:rsidRDefault="00F74F56" w:rsidP="00146006">
      <w:pPr>
        <w:spacing w:after="120" w:line="240" w:lineRule="auto"/>
        <w:ind w:firstLine="284"/>
        <w:jc w:val="both"/>
        <w:rPr>
          <w:rFonts w:ascii="Times New Roman" w:hAnsi="Times New Roman" w:cs="Times New Roman"/>
          <w:sz w:val="24"/>
          <w:szCs w:val="24"/>
        </w:rPr>
      </w:pPr>
      <w:r w:rsidRPr="00146006">
        <w:rPr>
          <w:rFonts w:ascii="Times New Roman" w:hAnsi="Times New Roman" w:cs="Times New Roman"/>
          <w:sz w:val="24"/>
          <w:szCs w:val="24"/>
        </w:rPr>
        <w:t>Al igual que en otros productos, la</w:t>
      </w:r>
      <w:r w:rsidR="00B1338B" w:rsidRPr="00146006">
        <w:rPr>
          <w:rFonts w:ascii="Times New Roman" w:hAnsi="Times New Roman" w:cs="Times New Roman"/>
          <w:sz w:val="24"/>
          <w:szCs w:val="24"/>
        </w:rPr>
        <w:t>s</w:t>
      </w:r>
      <w:r w:rsidRPr="00146006">
        <w:rPr>
          <w:rFonts w:ascii="Times New Roman" w:hAnsi="Times New Roman" w:cs="Times New Roman"/>
          <w:sz w:val="24"/>
          <w:szCs w:val="24"/>
        </w:rPr>
        <w:t xml:space="preserve"> condiciones de fabricación y maduración influyen en la selección de los grupos microbianos que se desarrollarán </w:t>
      </w:r>
      <w:r w:rsidR="00B1338B" w:rsidRPr="00146006">
        <w:rPr>
          <w:rFonts w:ascii="Times New Roman" w:hAnsi="Times New Roman" w:cs="Times New Roman"/>
          <w:sz w:val="24"/>
          <w:szCs w:val="24"/>
        </w:rPr>
        <w:t>en</w:t>
      </w:r>
      <w:r w:rsidRPr="00146006">
        <w:rPr>
          <w:rFonts w:ascii="Times New Roman" w:hAnsi="Times New Roman" w:cs="Times New Roman"/>
          <w:sz w:val="24"/>
          <w:szCs w:val="24"/>
        </w:rPr>
        <w:t xml:space="preserve"> la matriz de</w:t>
      </w:r>
      <w:r w:rsidR="00A37CE4">
        <w:rPr>
          <w:rFonts w:ascii="Times New Roman" w:hAnsi="Times New Roman" w:cs="Times New Roman"/>
          <w:sz w:val="24"/>
          <w:szCs w:val="24"/>
        </w:rPr>
        <w:t>l</w:t>
      </w:r>
      <w:r w:rsidRPr="00146006">
        <w:rPr>
          <w:rFonts w:ascii="Times New Roman" w:hAnsi="Times New Roman" w:cs="Times New Roman"/>
          <w:sz w:val="24"/>
          <w:szCs w:val="24"/>
        </w:rPr>
        <w:t xml:space="preserve"> queso (</w:t>
      </w:r>
      <w:r w:rsidR="009F06BD" w:rsidRPr="00146006">
        <w:rPr>
          <w:rFonts w:ascii="Times New Roman" w:hAnsi="Times New Roman" w:cs="Times New Roman"/>
          <w:sz w:val="24"/>
          <w:szCs w:val="24"/>
        </w:rPr>
        <w:t>3</w:t>
      </w:r>
      <w:r w:rsidR="00DF334F">
        <w:rPr>
          <w:rFonts w:ascii="Times New Roman" w:hAnsi="Times New Roman" w:cs="Times New Roman"/>
          <w:sz w:val="24"/>
          <w:szCs w:val="24"/>
        </w:rPr>
        <w:t>, 8</w:t>
      </w:r>
      <w:r w:rsidRPr="00146006">
        <w:rPr>
          <w:rFonts w:ascii="Times New Roman" w:hAnsi="Times New Roman" w:cs="Times New Roman"/>
          <w:sz w:val="24"/>
          <w:szCs w:val="24"/>
        </w:rPr>
        <w:t xml:space="preserve">). Esos microorganismos contribuyen a generar las propiedades sensoriales del </w:t>
      </w:r>
      <w:r w:rsidR="00B1338B" w:rsidRPr="00146006">
        <w:rPr>
          <w:rFonts w:ascii="Times New Roman" w:hAnsi="Times New Roman" w:cs="Times New Roman"/>
          <w:sz w:val="24"/>
          <w:szCs w:val="24"/>
        </w:rPr>
        <w:t>producto madurado</w:t>
      </w:r>
      <w:r w:rsidRPr="00146006">
        <w:rPr>
          <w:rFonts w:ascii="Times New Roman" w:hAnsi="Times New Roman" w:cs="Times New Roman"/>
          <w:sz w:val="24"/>
          <w:szCs w:val="24"/>
        </w:rPr>
        <w:t xml:space="preserve">. Entre </w:t>
      </w:r>
      <w:r w:rsidR="00B1338B" w:rsidRPr="00146006">
        <w:rPr>
          <w:rFonts w:ascii="Times New Roman" w:hAnsi="Times New Roman" w:cs="Times New Roman"/>
          <w:sz w:val="24"/>
          <w:szCs w:val="24"/>
        </w:rPr>
        <w:t xml:space="preserve">ellos </w:t>
      </w:r>
      <w:r w:rsidRPr="00146006">
        <w:rPr>
          <w:rFonts w:ascii="Times New Roman" w:hAnsi="Times New Roman" w:cs="Times New Roman"/>
          <w:sz w:val="24"/>
          <w:szCs w:val="24"/>
        </w:rPr>
        <w:t xml:space="preserve">tenemos diversas especies de </w:t>
      </w:r>
      <w:r w:rsidR="00A37CE4">
        <w:rPr>
          <w:rFonts w:ascii="Times New Roman" w:hAnsi="Times New Roman" w:cs="Times New Roman"/>
          <w:sz w:val="24"/>
          <w:szCs w:val="24"/>
        </w:rPr>
        <w:t>BAL</w:t>
      </w:r>
      <w:r w:rsidR="00B1338B" w:rsidRPr="00146006">
        <w:rPr>
          <w:rFonts w:ascii="Times New Roman" w:hAnsi="Times New Roman" w:cs="Times New Roman"/>
          <w:sz w:val="24"/>
          <w:szCs w:val="24"/>
        </w:rPr>
        <w:t xml:space="preserve"> (todos los tipos de queso) y </w:t>
      </w:r>
      <w:r w:rsidRPr="00146006">
        <w:rPr>
          <w:rFonts w:ascii="Times New Roman" w:hAnsi="Times New Roman" w:cs="Times New Roman"/>
          <w:sz w:val="24"/>
          <w:szCs w:val="24"/>
        </w:rPr>
        <w:t xml:space="preserve">bacterias de algunos otros grupos como </w:t>
      </w:r>
      <w:r w:rsidR="00B1338B" w:rsidRPr="00146006">
        <w:rPr>
          <w:rFonts w:ascii="Times New Roman" w:hAnsi="Times New Roman" w:cs="Times New Roman"/>
          <w:sz w:val="24"/>
          <w:szCs w:val="24"/>
        </w:rPr>
        <w:t xml:space="preserve">las </w:t>
      </w:r>
      <w:proofErr w:type="spellStart"/>
      <w:r w:rsidRPr="00146006">
        <w:rPr>
          <w:rFonts w:ascii="Times New Roman" w:hAnsi="Times New Roman" w:cs="Times New Roman"/>
          <w:sz w:val="24"/>
          <w:szCs w:val="24"/>
        </w:rPr>
        <w:t>propionibacterias</w:t>
      </w:r>
      <w:proofErr w:type="spellEnd"/>
      <w:r w:rsidRPr="00146006">
        <w:rPr>
          <w:rFonts w:ascii="Times New Roman" w:hAnsi="Times New Roman" w:cs="Times New Roman"/>
          <w:sz w:val="24"/>
          <w:szCs w:val="24"/>
        </w:rPr>
        <w:t xml:space="preserve"> (</w:t>
      </w:r>
      <w:proofErr w:type="spellStart"/>
      <w:r w:rsidRPr="00146006">
        <w:rPr>
          <w:rFonts w:ascii="Times New Roman" w:hAnsi="Times New Roman" w:cs="Times New Roman"/>
          <w:i/>
          <w:sz w:val="24"/>
          <w:szCs w:val="24"/>
        </w:rPr>
        <w:t>Emmental</w:t>
      </w:r>
      <w:proofErr w:type="spellEnd"/>
      <w:r w:rsidRPr="00146006">
        <w:rPr>
          <w:rFonts w:ascii="Times New Roman" w:hAnsi="Times New Roman" w:cs="Times New Roman"/>
          <w:i/>
          <w:sz w:val="24"/>
          <w:szCs w:val="24"/>
        </w:rPr>
        <w:t xml:space="preserve">, </w:t>
      </w:r>
      <w:proofErr w:type="spellStart"/>
      <w:r w:rsidRPr="00146006">
        <w:rPr>
          <w:rFonts w:ascii="Times New Roman" w:hAnsi="Times New Roman" w:cs="Times New Roman"/>
          <w:i/>
          <w:sz w:val="24"/>
          <w:szCs w:val="24"/>
        </w:rPr>
        <w:t>Gruyère</w:t>
      </w:r>
      <w:proofErr w:type="spellEnd"/>
      <w:r w:rsidRPr="00146006">
        <w:rPr>
          <w:rFonts w:ascii="Times New Roman" w:hAnsi="Times New Roman" w:cs="Times New Roman"/>
          <w:sz w:val="24"/>
          <w:szCs w:val="24"/>
        </w:rPr>
        <w:t xml:space="preserve">), </w:t>
      </w:r>
      <w:proofErr w:type="spellStart"/>
      <w:r w:rsidRPr="00146006">
        <w:rPr>
          <w:rFonts w:ascii="Times New Roman" w:hAnsi="Times New Roman" w:cs="Times New Roman"/>
          <w:sz w:val="24"/>
          <w:szCs w:val="24"/>
        </w:rPr>
        <w:t>brevibacterias</w:t>
      </w:r>
      <w:proofErr w:type="spellEnd"/>
      <w:r w:rsidRPr="00146006">
        <w:rPr>
          <w:rFonts w:ascii="Times New Roman" w:hAnsi="Times New Roman" w:cs="Times New Roman"/>
          <w:sz w:val="24"/>
          <w:szCs w:val="24"/>
        </w:rPr>
        <w:t xml:space="preserve"> y </w:t>
      </w:r>
      <w:proofErr w:type="spellStart"/>
      <w:r w:rsidRPr="00146006">
        <w:rPr>
          <w:rFonts w:ascii="Times New Roman" w:hAnsi="Times New Roman" w:cs="Times New Roman"/>
          <w:sz w:val="24"/>
          <w:szCs w:val="24"/>
        </w:rPr>
        <w:t>corinebacterias</w:t>
      </w:r>
      <w:proofErr w:type="spellEnd"/>
      <w:r w:rsidRPr="00146006">
        <w:rPr>
          <w:rFonts w:ascii="Times New Roman" w:hAnsi="Times New Roman" w:cs="Times New Roman"/>
          <w:sz w:val="24"/>
          <w:szCs w:val="24"/>
        </w:rPr>
        <w:t xml:space="preserve"> (quesos madurados </w:t>
      </w:r>
      <w:r w:rsidR="00B1338B" w:rsidRPr="00146006">
        <w:rPr>
          <w:rFonts w:ascii="Times New Roman" w:hAnsi="Times New Roman" w:cs="Times New Roman"/>
          <w:sz w:val="24"/>
          <w:szCs w:val="24"/>
        </w:rPr>
        <w:t xml:space="preserve">por bacterias </w:t>
      </w:r>
      <w:r w:rsidRPr="00146006">
        <w:rPr>
          <w:rFonts w:ascii="Times New Roman" w:hAnsi="Times New Roman" w:cs="Times New Roman"/>
          <w:sz w:val="24"/>
          <w:szCs w:val="24"/>
        </w:rPr>
        <w:t xml:space="preserve">en superficie), etc. </w:t>
      </w:r>
      <w:r w:rsidR="00DF334F">
        <w:rPr>
          <w:rFonts w:ascii="Times New Roman" w:hAnsi="Times New Roman" w:cs="Times New Roman"/>
          <w:sz w:val="24"/>
          <w:szCs w:val="24"/>
        </w:rPr>
        <w:t xml:space="preserve">(8). </w:t>
      </w:r>
      <w:r w:rsidR="00B1338B" w:rsidRPr="00146006">
        <w:rPr>
          <w:rFonts w:ascii="Times New Roman" w:hAnsi="Times New Roman" w:cs="Times New Roman"/>
          <w:sz w:val="24"/>
          <w:szCs w:val="24"/>
        </w:rPr>
        <w:t xml:space="preserve">Además de </w:t>
      </w:r>
      <w:r w:rsidRPr="00146006">
        <w:rPr>
          <w:rFonts w:ascii="Times New Roman" w:hAnsi="Times New Roman" w:cs="Times New Roman"/>
          <w:sz w:val="24"/>
          <w:szCs w:val="24"/>
        </w:rPr>
        <w:t xml:space="preserve">bacterias, </w:t>
      </w:r>
      <w:r w:rsidR="00B1338B" w:rsidRPr="00146006">
        <w:rPr>
          <w:rFonts w:ascii="Times New Roman" w:hAnsi="Times New Roman" w:cs="Times New Roman"/>
          <w:sz w:val="24"/>
          <w:szCs w:val="24"/>
        </w:rPr>
        <w:t xml:space="preserve">el moho </w:t>
      </w:r>
      <w:proofErr w:type="spellStart"/>
      <w:r w:rsidR="00B1338B" w:rsidRPr="00146006">
        <w:rPr>
          <w:rFonts w:ascii="Times New Roman" w:hAnsi="Times New Roman" w:cs="Times New Roman"/>
          <w:i/>
          <w:sz w:val="24"/>
          <w:szCs w:val="24"/>
        </w:rPr>
        <w:t>Penicillium</w:t>
      </w:r>
      <w:proofErr w:type="spellEnd"/>
      <w:r w:rsidR="00B1338B" w:rsidRPr="00146006">
        <w:rPr>
          <w:rFonts w:ascii="Times New Roman" w:hAnsi="Times New Roman" w:cs="Times New Roman"/>
          <w:sz w:val="24"/>
          <w:szCs w:val="24"/>
        </w:rPr>
        <w:t xml:space="preserve"> </w:t>
      </w:r>
      <w:proofErr w:type="spellStart"/>
      <w:r w:rsidR="00B1338B" w:rsidRPr="00146006">
        <w:rPr>
          <w:rFonts w:ascii="Times New Roman" w:hAnsi="Times New Roman" w:cs="Times New Roman"/>
          <w:sz w:val="24"/>
          <w:szCs w:val="24"/>
        </w:rPr>
        <w:t>spp</w:t>
      </w:r>
      <w:proofErr w:type="spellEnd"/>
      <w:r w:rsidR="00B1338B" w:rsidRPr="00146006">
        <w:rPr>
          <w:rFonts w:ascii="Times New Roman" w:hAnsi="Times New Roman" w:cs="Times New Roman"/>
          <w:sz w:val="24"/>
          <w:szCs w:val="24"/>
        </w:rPr>
        <w:t xml:space="preserve">. </w:t>
      </w:r>
      <w:proofErr w:type="gramStart"/>
      <w:r w:rsidR="00B1338B" w:rsidRPr="00146006">
        <w:rPr>
          <w:rFonts w:ascii="Times New Roman" w:hAnsi="Times New Roman" w:cs="Times New Roman"/>
          <w:sz w:val="24"/>
          <w:szCs w:val="24"/>
        </w:rPr>
        <w:t>se</w:t>
      </w:r>
      <w:proofErr w:type="gramEnd"/>
      <w:r w:rsidR="00B1338B" w:rsidRPr="00146006">
        <w:rPr>
          <w:rFonts w:ascii="Times New Roman" w:hAnsi="Times New Roman" w:cs="Times New Roman"/>
          <w:sz w:val="24"/>
          <w:szCs w:val="24"/>
        </w:rPr>
        <w:t xml:space="preserve"> desarrolla en los quesos con mohos y </w:t>
      </w:r>
      <w:r w:rsidRPr="00146006">
        <w:rPr>
          <w:rFonts w:ascii="Times New Roman" w:hAnsi="Times New Roman" w:cs="Times New Roman"/>
          <w:sz w:val="24"/>
          <w:szCs w:val="24"/>
        </w:rPr>
        <w:t xml:space="preserve">un número variable de levaduras está presente </w:t>
      </w:r>
      <w:r w:rsidR="00B1338B" w:rsidRPr="00146006">
        <w:rPr>
          <w:rFonts w:ascii="Times New Roman" w:hAnsi="Times New Roman" w:cs="Times New Roman"/>
          <w:sz w:val="24"/>
          <w:szCs w:val="24"/>
        </w:rPr>
        <w:t>e</w:t>
      </w:r>
      <w:r w:rsidRPr="00146006">
        <w:rPr>
          <w:rFonts w:ascii="Times New Roman" w:hAnsi="Times New Roman" w:cs="Times New Roman"/>
          <w:sz w:val="24"/>
          <w:szCs w:val="24"/>
        </w:rPr>
        <w:t>n la mayoría de las variedades (</w:t>
      </w:r>
      <w:r w:rsidR="009F06BD" w:rsidRPr="00146006">
        <w:rPr>
          <w:rFonts w:ascii="Times New Roman" w:hAnsi="Times New Roman" w:cs="Times New Roman"/>
          <w:sz w:val="24"/>
          <w:szCs w:val="24"/>
        </w:rPr>
        <w:t>3</w:t>
      </w:r>
      <w:r w:rsidRPr="00146006">
        <w:rPr>
          <w:rFonts w:ascii="Times New Roman" w:hAnsi="Times New Roman" w:cs="Times New Roman"/>
          <w:sz w:val="24"/>
          <w:szCs w:val="24"/>
        </w:rPr>
        <w:t>).</w:t>
      </w:r>
    </w:p>
    <w:p w:rsidR="00A7331B" w:rsidRDefault="00A7331B" w:rsidP="00146006">
      <w:pPr>
        <w:spacing w:after="120" w:line="240" w:lineRule="auto"/>
        <w:jc w:val="both"/>
        <w:rPr>
          <w:rFonts w:ascii="Times New Roman" w:hAnsi="Times New Roman" w:cs="Times New Roman"/>
          <w:b/>
          <w:sz w:val="24"/>
          <w:szCs w:val="24"/>
        </w:rPr>
      </w:pPr>
    </w:p>
    <w:p w:rsidR="00F74F56" w:rsidRPr="00146006" w:rsidRDefault="00F74F56" w:rsidP="00146006">
      <w:pPr>
        <w:spacing w:after="120" w:line="240" w:lineRule="auto"/>
        <w:jc w:val="both"/>
        <w:rPr>
          <w:rFonts w:ascii="Times New Roman" w:hAnsi="Times New Roman" w:cs="Times New Roman"/>
          <w:b/>
          <w:sz w:val="24"/>
          <w:szCs w:val="24"/>
        </w:rPr>
      </w:pPr>
      <w:r w:rsidRPr="00146006">
        <w:rPr>
          <w:rFonts w:ascii="Times New Roman" w:hAnsi="Times New Roman" w:cs="Times New Roman"/>
          <w:b/>
          <w:sz w:val="24"/>
          <w:szCs w:val="24"/>
        </w:rPr>
        <w:t>Productos lácteos probióticos</w:t>
      </w:r>
    </w:p>
    <w:p w:rsidR="00807FE3" w:rsidRDefault="00B1338B" w:rsidP="00146006">
      <w:pPr>
        <w:spacing w:after="120" w:line="240" w:lineRule="auto"/>
        <w:ind w:firstLine="284"/>
        <w:jc w:val="both"/>
        <w:rPr>
          <w:rFonts w:ascii="Times New Roman" w:hAnsi="Times New Roman" w:cs="Times New Roman"/>
          <w:sz w:val="24"/>
          <w:szCs w:val="24"/>
        </w:rPr>
      </w:pPr>
      <w:r w:rsidRPr="00146006">
        <w:rPr>
          <w:rFonts w:ascii="Times New Roman" w:hAnsi="Times New Roman" w:cs="Times New Roman"/>
          <w:sz w:val="24"/>
          <w:szCs w:val="24"/>
        </w:rPr>
        <w:t xml:space="preserve">La definición más aceptada de </w:t>
      </w:r>
      <w:proofErr w:type="spellStart"/>
      <w:r w:rsidRPr="00146006">
        <w:rPr>
          <w:rFonts w:ascii="Times New Roman" w:hAnsi="Times New Roman" w:cs="Times New Roman"/>
          <w:sz w:val="24"/>
          <w:szCs w:val="24"/>
        </w:rPr>
        <w:t>probiótico</w:t>
      </w:r>
      <w:proofErr w:type="spellEnd"/>
      <w:r w:rsidRPr="00146006">
        <w:rPr>
          <w:rFonts w:ascii="Times New Roman" w:hAnsi="Times New Roman" w:cs="Times New Roman"/>
          <w:sz w:val="24"/>
          <w:szCs w:val="24"/>
        </w:rPr>
        <w:t xml:space="preserve"> es la de</w:t>
      </w:r>
      <w:r w:rsidR="00F74F56" w:rsidRPr="00146006">
        <w:rPr>
          <w:rFonts w:ascii="Times New Roman" w:hAnsi="Times New Roman" w:cs="Times New Roman"/>
          <w:sz w:val="24"/>
          <w:szCs w:val="24"/>
        </w:rPr>
        <w:t xml:space="preserve"> “microorganismos vivos que cuando se ingieren en cantidades adecuadas confieren un efecto beneficioso al </w:t>
      </w:r>
      <w:r w:rsidR="007D5152" w:rsidRPr="00146006">
        <w:rPr>
          <w:rFonts w:ascii="Times New Roman" w:hAnsi="Times New Roman" w:cs="Times New Roman"/>
          <w:sz w:val="24"/>
          <w:szCs w:val="24"/>
        </w:rPr>
        <w:t>c</w:t>
      </w:r>
      <w:r w:rsidR="00F74F56" w:rsidRPr="00146006">
        <w:rPr>
          <w:rFonts w:ascii="Times New Roman" w:hAnsi="Times New Roman" w:cs="Times New Roman"/>
          <w:sz w:val="24"/>
          <w:szCs w:val="24"/>
        </w:rPr>
        <w:t>onsumidor” (</w:t>
      </w:r>
      <w:r w:rsidR="00DF334F">
        <w:rPr>
          <w:rFonts w:ascii="Times New Roman" w:hAnsi="Times New Roman" w:cs="Times New Roman"/>
          <w:sz w:val="24"/>
          <w:szCs w:val="24"/>
        </w:rPr>
        <w:t>9</w:t>
      </w:r>
      <w:r w:rsidR="00F74F56" w:rsidRPr="00146006">
        <w:rPr>
          <w:rFonts w:ascii="Times New Roman" w:hAnsi="Times New Roman" w:cs="Times New Roman"/>
          <w:sz w:val="24"/>
          <w:szCs w:val="24"/>
        </w:rPr>
        <w:t xml:space="preserve">). Entre otros efectos, los probióticos contribuyen al mantenimiento de la salud a través de </w:t>
      </w:r>
      <w:r w:rsidR="00A37CE4">
        <w:rPr>
          <w:rFonts w:ascii="Times New Roman" w:hAnsi="Times New Roman" w:cs="Times New Roman"/>
          <w:sz w:val="24"/>
          <w:szCs w:val="24"/>
        </w:rPr>
        <w:t xml:space="preserve">cuatro mecanismos básicos: </w:t>
      </w:r>
      <w:r w:rsidR="00F74F56" w:rsidRPr="00146006">
        <w:rPr>
          <w:rFonts w:ascii="Times New Roman" w:hAnsi="Times New Roman" w:cs="Times New Roman"/>
          <w:sz w:val="24"/>
          <w:szCs w:val="24"/>
        </w:rPr>
        <w:t xml:space="preserve">antagonismo </w:t>
      </w:r>
      <w:r w:rsidR="00A37CE4">
        <w:rPr>
          <w:rFonts w:ascii="Times New Roman" w:hAnsi="Times New Roman" w:cs="Times New Roman"/>
          <w:sz w:val="24"/>
          <w:szCs w:val="24"/>
        </w:rPr>
        <w:t>de</w:t>
      </w:r>
      <w:r w:rsidR="00F74F56" w:rsidRPr="00146006">
        <w:rPr>
          <w:rFonts w:ascii="Times New Roman" w:hAnsi="Times New Roman" w:cs="Times New Roman"/>
          <w:sz w:val="24"/>
          <w:szCs w:val="24"/>
        </w:rPr>
        <w:t xml:space="preserve"> microorganismos patógenos, </w:t>
      </w:r>
      <w:r w:rsidR="00A37CE4">
        <w:rPr>
          <w:rFonts w:ascii="Times New Roman" w:hAnsi="Times New Roman" w:cs="Times New Roman"/>
          <w:sz w:val="24"/>
          <w:szCs w:val="24"/>
        </w:rPr>
        <w:t xml:space="preserve">obtención de energía de compuestos no digeribles por el hombre, </w:t>
      </w:r>
      <w:r w:rsidR="00F74F56" w:rsidRPr="00146006">
        <w:rPr>
          <w:rFonts w:ascii="Times New Roman" w:hAnsi="Times New Roman" w:cs="Times New Roman"/>
          <w:sz w:val="24"/>
          <w:szCs w:val="24"/>
        </w:rPr>
        <w:t>producción de metabolitos beneficiosos (ácidos orgánicos, vitaminas) y modulación de</w:t>
      </w:r>
      <w:r w:rsidRPr="00146006">
        <w:rPr>
          <w:rFonts w:ascii="Times New Roman" w:hAnsi="Times New Roman" w:cs="Times New Roman"/>
          <w:sz w:val="24"/>
          <w:szCs w:val="24"/>
        </w:rPr>
        <w:t>l sistema inmune</w:t>
      </w:r>
      <w:r w:rsidR="00F74F56" w:rsidRPr="00146006">
        <w:rPr>
          <w:rFonts w:ascii="Times New Roman" w:hAnsi="Times New Roman" w:cs="Times New Roman"/>
          <w:sz w:val="24"/>
          <w:szCs w:val="24"/>
        </w:rPr>
        <w:t xml:space="preserve"> (</w:t>
      </w:r>
      <w:r w:rsidR="00DF334F">
        <w:rPr>
          <w:rFonts w:ascii="Times New Roman" w:hAnsi="Times New Roman" w:cs="Times New Roman"/>
          <w:sz w:val="24"/>
          <w:szCs w:val="24"/>
        </w:rPr>
        <w:t>10</w:t>
      </w:r>
      <w:r w:rsidR="00F74F56" w:rsidRPr="00146006">
        <w:rPr>
          <w:rFonts w:ascii="Times New Roman" w:hAnsi="Times New Roman" w:cs="Times New Roman"/>
          <w:sz w:val="24"/>
          <w:szCs w:val="24"/>
        </w:rPr>
        <w:t>).</w:t>
      </w:r>
      <w:r w:rsidR="007D5152" w:rsidRPr="00146006">
        <w:rPr>
          <w:rFonts w:ascii="Times New Roman" w:hAnsi="Times New Roman" w:cs="Times New Roman"/>
          <w:sz w:val="24"/>
          <w:szCs w:val="24"/>
        </w:rPr>
        <w:t xml:space="preserve"> </w:t>
      </w:r>
      <w:r w:rsidR="00F74F56" w:rsidRPr="00146006">
        <w:rPr>
          <w:rFonts w:ascii="Times New Roman" w:hAnsi="Times New Roman" w:cs="Times New Roman"/>
          <w:sz w:val="24"/>
          <w:szCs w:val="24"/>
        </w:rPr>
        <w:t xml:space="preserve">Distintas especies de BAL y bifidobacterias </w:t>
      </w:r>
      <w:r w:rsidR="00807FE3">
        <w:rPr>
          <w:rFonts w:ascii="Times New Roman" w:hAnsi="Times New Roman" w:cs="Times New Roman"/>
          <w:sz w:val="24"/>
          <w:szCs w:val="24"/>
        </w:rPr>
        <w:t xml:space="preserve">aisladas del tracto gastrointestinal (TGI) humano </w:t>
      </w:r>
      <w:r w:rsidR="00F74F56" w:rsidRPr="00146006">
        <w:rPr>
          <w:rFonts w:ascii="Times New Roman" w:hAnsi="Times New Roman" w:cs="Times New Roman"/>
          <w:sz w:val="24"/>
          <w:szCs w:val="24"/>
        </w:rPr>
        <w:t xml:space="preserve">se vienen utilizando desde principios del siglo XX para restaurar el equilibrio microbiano intestinal </w:t>
      </w:r>
      <w:r w:rsidR="000726E6" w:rsidRPr="00146006">
        <w:rPr>
          <w:rFonts w:ascii="Times New Roman" w:hAnsi="Times New Roman" w:cs="Times New Roman"/>
          <w:sz w:val="24"/>
          <w:szCs w:val="24"/>
        </w:rPr>
        <w:t>cuando este se rompe</w:t>
      </w:r>
      <w:r w:rsidR="00F74F56" w:rsidRPr="00146006">
        <w:rPr>
          <w:rFonts w:ascii="Times New Roman" w:hAnsi="Times New Roman" w:cs="Times New Roman"/>
          <w:sz w:val="24"/>
          <w:szCs w:val="24"/>
        </w:rPr>
        <w:t xml:space="preserve">. Junto a estos tipos bacterianos en la actualidad se utilizan también otros microorganismos, incluyendo </w:t>
      </w:r>
      <w:r w:rsidR="000726E6" w:rsidRPr="00146006">
        <w:rPr>
          <w:rFonts w:ascii="Times New Roman" w:hAnsi="Times New Roman" w:cs="Times New Roman"/>
          <w:sz w:val="24"/>
          <w:szCs w:val="24"/>
        </w:rPr>
        <w:t xml:space="preserve">algunos </w:t>
      </w:r>
      <w:r w:rsidR="00F74F56" w:rsidRPr="00146006">
        <w:rPr>
          <w:rFonts w:ascii="Times New Roman" w:hAnsi="Times New Roman" w:cs="Times New Roman"/>
          <w:sz w:val="24"/>
          <w:szCs w:val="24"/>
        </w:rPr>
        <w:t xml:space="preserve">biotipos de levaduras (ej. </w:t>
      </w:r>
      <w:proofErr w:type="spellStart"/>
      <w:r w:rsidR="00F74F56" w:rsidRPr="00146006">
        <w:rPr>
          <w:rFonts w:ascii="Times New Roman" w:hAnsi="Times New Roman" w:cs="Times New Roman"/>
          <w:i/>
          <w:sz w:val="24"/>
          <w:szCs w:val="24"/>
        </w:rPr>
        <w:t>Saccharomyces</w:t>
      </w:r>
      <w:proofErr w:type="spellEnd"/>
      <w:r w:rsidR="00F74F56" w:rsidRPr="00146006">
        <w:rPr>
          <w:rFonts w:ascii="Times New Roman" w:hAnsi="Times New Roman" w:cs="Times New Roman"/>
          <w:i/>
          <w:sz w:val="24"/>
          <w:szCs w:val="24"/>
        </w:rPr>
        <w:t xml:space="preserve"> </w:t>
      </w:r>
      <w:proofErr w:type="spellStart"/>
      <w:r w:rsidR="00F74F56" w:rsidRPr="00146006">
        <w:rPr>
          <w:rFonts w:ascii="Times New Roman" w:hAnsi="Times New Roman" w:cs="Times New Roman"/>
          <w:i/>
          <w:sz w:val="24"/>
          <w:szCs w:val="24"/>
        </w:rPr>
        <w:t>cerevisiae</w:t>
      </w:r>
      <w:proofErr w:type="spellEnd"/>
      <w:r w:rsidR="00F74F56" w:rsidRPr="00146006">
        <w:rPr>
          <w:rFonts w:ascii="Times New Roman" w:hAnsi="Times New Roman" w:cs="Times New Roman"/>
          <w:sz w:val="24"/>
          <w:szCs w:val="24"/>
        </w:rPr>
        <w:t xml:space="preserve"> </w:t>
      </w:r>
      <w:proofErr w:type="spellStart"/>
      <w:r w:rsidR="00F74F56" w:rsidRPr="00146006">
        <w:rPr>
          <w:rFonts w:ascii="Times New Roman" w:hAnsi="Times New Roman" w:cs="Times New Roman"/>
          <w:sz w:val="24"/>
          <w:szCs w:val="24"/>
        </w:rPr>
        <w:t>boulardii</w:t>
      </w:r>
      <w:proofErr w:type="spellEnd"/>
      <w:r w:rsidR="00F74F56" w:rsidRPr="00146006">
        <w:rPr>
          <w:rFonts w:ascii="Times New Roman" w:hAnsi="Times New Roman" w:cs="Times New Roman"/>
          <w:sz w:val="24"/>
          <w:szCs w:val="24"/>
        </w:rPr>
        <w:t>) (</w:t>
      </w:r>
      <w:r w:rsidR="008C7BD1" w:rsidRPr="00146006">
        <w:rPr>
          <w:rFonts w:ascii="Times New Roman" w:hAnsi="Times New Roman" w:cs="Times New Roman"/>
          <w:sz w:val="24"/>
          <w:szCs w:val="24"/>
        </w:rPr>
        <w:t>1</w:t>
      </w:r>
      <w:r w:rsidR="00C965DA" w:rsidRPr="00146006">
        <w:rPr>
          <w:rFonts w:ascii="Times New Roman" w:hAnsi="Times New Roman" w:cs="Times New Roman"/>
          <w:sz w:val="24"/>
          <w:szCs w:val="24"/>
        </w:rPr>
        <w:t>2</w:t>
      </w:r>
      <w:r w:rsidR="00F74F56" w:rsidRPr="00146006">
        <w:rPr>
          <w:rFonts w:ascii="Times New Roman" w:hAnsi="Times New Roman" w:cs="Times New Roman"/>
          <w:sz w:val="24"/>
          <w:szCs w:val="24"/>
        </w:rPr>
        <w:t>). Aunque existen vari</w:t>
      </w:r>
      <w:r w:rsidR="000726E6" w:rsidRPr="00146006">
        <w:rPr>
          <w:rFonts w:ascii="Times New Roman" w:hAnsi="Times New Roman" w:cs="Times New Roman"/>
          <w:sz w:val="24"/>
          <w:szCs w:val="24"/>
        </w:rPr>
        <w:t xml:space="preserve">as </w:t>
      </w:r>
      <w:r w:rsidR="00F74F56" w:rsidRPr="00146006">
        <w:rPr>
          <w:rFonts w:ascii="Times New Roman" w:hAnsi="Times New Roman" w:cs="Times New Roman"/>
          <w:sz w:val="24"/>
          <w:szCs w:val="24"/>
        </w:rPr>
        <w:t>presentaciones (suplementos, aditivos, etc.), los productos lácteos constituyen la principal vía de administración y consumo de probióticos.</w:t>
      </w:r>
    </w:p>
    <w:p w:rsidR="00F74F56" w:rsidRPr="00146006" w:rsidRDefault="00B1338B" w:rsidP="00146006">
      <w:pPr>
        <w:spacing w:after="120" w:line="240" w:lineRule="auto"/>
        <w:ind w:firstLine="284"/>
        <w:jc w:val="both"/>
        <w:rPr>
          <w:rFonts w:ascii="Times New Roman" w:hAnsi="Times New Roman" w:cs="Times New Roman"/>
          <w:sz w:val="24"/>
          <w:szCs w:val="24"/>
        </w:rPr>
      </w:pPr>
      <w:r w:rsidRPr="00146006">
        <w:rPr>
          <w:rFonts w:ascii="Times New Roman" w:hAnsi="Times New Roman" w:cs="Times New Roman"/>
          <w:sz w:val="24"/>
          <w:szCs w:val="24"/>
        </w:rPr>
        <w:t>A</w:t>
      </w:r>
      <w:r w:rsidR="00F74F56" w:rsidRPr="00146006">
        <w:rPr>
          <w:rFonts w:ascii="Times New Roman" w:hAnsi="Times New Roman" w:cs="Times New Roman"/>
          <w:sz w:val="24"/>
          <w:szCs w:val="24"/>
        </w:rPr>
        <w:t xml:space="preserve">lgunos de los efectos beneficiosos </w:t>
      </w:r>
      <w:r w:rsidRPr="00146006">
        <w:rPr>
          <w:rFonts w:ascii="Times New Roman" w:hAnsi="Times New Roman" w:cs="Times New Roman"/>
          <w:sz w:val="24"/>
          <w:szCs w:val="24"/>
        </w:rPr>
        <w:t xml:space="preserve">de los probióticos </w:t>
      </w:r>
      <w:r w:rsidR="00F74F56" w:rsidRPr="00146006">
        <w:rPr>
          <w:rFonts w:ascii="Times New Roman" w:hAnsi="Times New Roman" w:cs="Times New Roman"/>
          <w:sz w:val="24"/>
          <w:szCs w:val="24"/>
        </w:rPr>
        <w:t>(inhibición de patógenos, digestión de la lactosa) los producen todas las BAL (</w:t>
      </w:r>
      <w:r w:rsidR="008C7BD1" w:rsidRPr="00146006">
        <w:rPr>
          <w:rFonts w:ascii="Times New Roman" w:hAnsi="Times New Roman" w:cs="Times New Roman"/>
          <w:sz w:val="24"/>
          <w:szCs w:val="24"/>
        </w:rPr>
        <w:t>1</w:t>
      </w:r>
      <w:r w:rsidR="00DF334F">
        <w:rPr>
          <w:rFonts w:ascii="Times New Roman" w:hAnsi="Times New Roman" w:cs="Times New Roman"/>
          <w:sz w:val="24"/>
          <w:szCs w:val="24"/>
        </w:rPr>
        <w:t>3, 14</w:t>
      </w:r>
      <w:r w:rsidR="00F74F56" w:rsidRPr="00146006">
        <w:rPr>
          <w:rFonts w:ascii="Times New Roman" w:hAnsi="Times New Roman" w:cs="Times New Roman"/>
          <w:sz w:val="24"/>
          <w:szCs w:val="24"/>
        </w:rPr>
        <w:t>), mientras que otros (modulación y tipo de la respuesta inmune, bajada del colesterol</w:t>
      </w:r>
      <w:r w:rsidR="000726E6" w:rsidRPr="00146006">
        <w:rPr>
          <w:rFonts w:ascii="Times New Roman" w:hAnsi="Times New Roman" w:cs="Times New Roman"/>
          <w:sz w:val="24"/>
          <w:szCs w:val="24"/>
        </w:rPr>
        <w:t>, etc.</w:t>
      </w:r>
      <w:r w:rsidR="00F74F56" w:rsidRPr="00146006">
        <w:rPr>
          <w:rFonts w:ascii="Times New Roman" w:hAnsi="Times New Roman" w:cs="Times New Roman"/>
          <w:sz w:val="24"/>
          <w:szCs w:val="24"/>
        </w:rPr>
        <w:t>) pueden ser especie</w:t>
      </w:r>
      <w:r w:rsidR="00807FE3">
        <w:rPr>
          <w:rFonts w:ascii="Times New Roman" w:hAnsi="Times New Roman" w:cs="Times New Roman"/>
          <w:sz w:val="24"/>
          <w:szCs w:val="24"/>
        </w:rPr>
        <w:t>-</w:t>
      </w:r>
      <w:r w:rsidR="00F74F56" w:rsidRPr="00146006">
        <w:rPr>
          <w:rFonts w:ascii="Times New Roman" w:hAnsi="Times New Roman" w:cs="Times New Roman"/>
          <w:sz w:val="24"/>
          <w:szCs w:val="24"/>
        </w:rPr>
        <w:t xml:space="preserve"> o cepa</w:t>
      </w:r>
      <w:r w:rsidR="00807FE3">
        <w:rPr>
          <w:rFonts w:ascii="Times New Roman" w:hAnsi="Times New Roman" w:cs="Times New Roman"/>
          <w:sz w:val="24"/>
          <w:szCs w:val="24"/>
        </w:rPr>
        <w:t>-</w:t>
      </w:r>
      <w:r w:rsidR="00F74F56" w:rsidRPr="00146006">
        <w:rPr>
          <w:rFonts w:ascii="Times New Roman" w:hAnsi="Times New Roman" w:cs="Times New Roman"/>
          <w:sz w:val="24"/>
          <w:szCs w:val="24"/>
        </w:rPr>
        <w:t>específicos</w:t>
      </w:r>
      <w:r w:rsidR="00DF334F">
        <w:rPr>
          <w:rFonts w:ascii="Times New Roman" w:hAnsi="Times New Roman" w:cs="Times New Roman"/>
          <w:sz w:val="24"/>
          <w:szCs w:val="24"/>
        </w:rPr>
        <w:t xml:space="preserve"> (Figura 1)</w:t>
      </w:r>
      <w:r w:rsidR="00F74F56" w:rsidRPr="00146006">
        <w:rPr>
          <w:rFonts w:ascii="Times New Roman" w:hAnsi="Times New Roman" w:cs="Times New Roman"/>
          <w:sz w:val="24"/>
          <w:szCs w:val="24"/>
        </w:rPr>
        <w:t xml:space="preserve">. </w:t>
      </w:r>
      <w:r w:rsidRPr="00146006">
        <w:rPr>
          <w:rFonts w:ascii="Times New Roman" w:hAnsi="Times New Roman" w:cs="Times New Roman"/>
          <w:sz w:val="24"/>
          <w:szCs w:val="24"/>
        </w:rPr>
        <w:t xml:space="preserve">En la actualidad hay un criterio unánime </w:t>
      </w:r>
      <w:r w:rsidR="00F74F56" w:rsidRPr="00146006">
        <w:rPr>
          <w:rFonts w:ascii="Times New Roman" w:hAnsi="Times New Roman" w:cs="Times New Roman"/>
          <w:sz w:val="24"/>
          <w:szCs w:val="24"/>
        </w:rPr>
        <w:t xml:space="preserve">para no incluir dentro de la definición de </w:t>
      </w:r>
      <w:proofErr w:type="spellStart"/>
      <w:r w:rsidR="00F74F56" w:rsidRPr="00146006">
        <w:rPr>
          <w:rFonts w:ascii="Times New Roman" w:hAnsi="Times New Roman" w:cs="Times New Roman"/>
          <w:sz w:val="24"/>
          <w:szCs w:val="24"/>
        </w:rPr>
        <w:t>probiótico</w:t>
      </w:r>
      <w:proofErr w:type="spellEnd"/>
      <w:r w:rsidR="00F74F56" w:rsidRPr="00146006">
        <w:rPr>
          <w:rFonts w:ascii="Times New Roman" w:hAnsi="Times New Roman" w:cs="Times New Roman"/>
          <w:sz w:val="24"/>
          <w:szCs w:val="24"/>
        </w:rPr>
        <w:t xml:space="preserve"> a las bacterias que llevan a cabo las fermentaciones </w:t>
      </w:r>
      <w:r w:rsidR="00F74F56" w:rsidRPr="00146006">
        <w:rPr>
          <w:rFonts w:ascii="Times New Roman" w:hAnsi="Times New Roman" w:cs="Times New Roman"/>
          <w:sz w:val="24"/>
          <w:szCs w:val="24"/>
        </w:rPr>
        <w:lastRenderedPageBreak/>
        <w:t>naturales (</w:t>
      </w:r>
      <w:r w:rsidR="008C7BD1" w:rsidRPr="00146006">
        <w:rPr>
          <w:rFonts w:ascii="Times New Roman" w:hAnsi="Times New Roman" w:cs="Times New Roman"/>
          <w:sz w:val="24"/>
          <w:szCs w:val="24"/>
        </w:rPr>
        <w:t>1</w:t>
      </w:r>
      <w:r w:rsidR="00DF334F">
        <w:rPr>
          <w:rFonts w:ascii="Times New Roman" w:hAnsi="Times New Roman" w:cs="Times New Roman"/>
          <w:sz w:val="24"/>
          <w:szCs w:val="24"/>
        </w:rPr>
        <w:t>4</w:t>
      </w:r>
      <w:r w:rsidR="00F74F56" w:rsidRPr="00146006">
        <w:rPr>
          <w:rFonts w:ascii="Times New Roman" w:hAnsi="Times New Roman" w:cs="Times New Roman"/>
          <w:sz w:val="24"/>
          <w:szCs w:val="24"/>
        </w:rPr>
        <w:t>)</w:t>
      </w:r>
      <w:r w:rsidR="00807FE3">
        <w:rPr>
          <w:rFonts w:ascii="Times New Roman" w:hAnsi="Times New Roman" w:cs="Times New Roman"/>
          <w:sz w:val="24"/>
          <w:szCs w:val="24"/>
        </w:rPr>
        <w:t>, porque l</w:t>
      </w:r>
      <w:r w:rsidR="00F74F56" w:rsidRPr="00146006">
        <w:rPr>
          <w:rFonts w:ascii="Times New Roman" w:hAnsi="Times New Roman" w:cs="Times New Roman"/>
          <w:sz w:val="24"/>
          <w:szCs w:val="24"/>
        </w:rPr>
        <w:t xml:space="preserve">as comunidades microbianas de los productos fermentados </w:t>
      </w:r>
      <w:r w:rsidR="000726E6" w:rsidRPr="00146006">
        <w:rPr>
          <w:rFonts w:ascii="Times New Roman" w:hAnsi="Times New Roman" w:cs="Times New Roman"/>
          <w:sz w:val="24"/>
          <w:szCs w:val="24"/>
        </w:rPr>
        <w:t xml:space="preserve">tradicionales </w:t>
      </w:r>
      <w:r w:rsidR="00F74F56" w:rsidRPr="00146006">
        <w:rPr>
          <w:rFonts w:ascii="Times New Roman" w:hAnsi="Times New Roman" w:cs="Times New Roman"/>
          <w:sz w:val="24"/>
          <w:szCs w:val="24"/>
        </w:rPr>
        <w:t xml:space="preserve">no </w:t>
      </w:r>
      <w:r w:rsidR="00ED4DA5" w:rsidRPr="00146006">
        <w:rPr>
          <w:rFonts w:ascii="Times New Roman" w:hAnsi="Times New Roman" w:cs="Times New Roman"/>
          <w:sz w:val="24"/>
          <w:szCs w:val="24"/>
        </w:rPr>
        <w:t xml:space="preserve">suelen </w:t>
      </w:r>
      <w:r w:rsidR="00F74F56" w:rsidRPr="00146006">
        <w:rPr>
          <w:rFonts w:ascii="Times New Roman" w:hAnsi="Times New Roman" w:cs="Times New Roman"/>
          <w:sz w:val="24"/>
          <w:szCs w:val="24"/>
        </w:rPr>
        <w:t>est</w:t>
      </w:r>
      <w:r w:rsidR="00ED4DA5" w:rsidRPr="00146006">
        <w:rPr>
          <w:rFonts w:ascii="Times New Roman" w:hAnsi="Times New Roman" w:cs="Times New Roman"/>
          <w:sz w:val="24"/>
          <w:szCs w:val="24"/>
        </w:rPr>
        <w:t>ar</w:t>
      </w:r>
      <w:r w:rsidR="00F74F56" w:rsidRPr="00146006">
        <w:rPr>
          <w:rFonts w:ascii="Times New Roman" w:hAnsi="Times New Roman" w:cs="Times New Roman"/>
          <w:sz w:val="24"/>
          <w:szCs w:val="24"/>
        </w:rPr>
        <w:t xml:space="preserve"> bien definidas en términ</w:t>
      </w:r>
      <w:r w:rsidR="00ED4DA5" w:rsidRPr="00146006">
        <w:rPr>
          <w:rFonts w:ascii="Times New Roman" w:hAnsi="Times New Roman" w:cs="Times New Roman"/>
          <w:sz w:val="24"/>
          <w:szCs w:val="24"/>
        </w:rPr>
        <w:t>os de composición y estabilidad. En estas condiciones</w:t>
      </w:r>
      <w:r w:rsidR="00F74F56" w:rsidRPr="00146006">
        <w:rPr>
          <w:rFonts w:ascii="Times New Roman" w:hAnsi="Times New Roman" w:cs="Times New Roman"/>
          <w:sz w:val="24"/>
          <w:szCs w:val="24"/>
        </w:rPr>
        <w:t xml:space="preserve"> </w:t>
      </w:r>
      <w:r w:rsidR="000726E6" w:rsidRPr="00146006">
        <w:rPr>
          <w:rFonts w:ascii="Times New Roman" w:hAnsi="Times New Roman" w:cs="Times New Roman"/>
          <w:sz w:val="24"/>
          <w:szCs w:val="24"/>
        </w:rPr>
        <w:t xml:space="preserve">resulta </w:t>
      </w:r>
      <w:r w:rsidR="00F74F56" w:rsidRPr="00146006">
        <w:rPr>
          <w:rFonts w:ascii="Times New Roman" w:hAnsi="Times New Roman" w:cs="Times New Roman"/>
          <w:sz w:val="24"/>
          <w:szCs w:val="24"/>
        </w:rPr>
        <w:t xml:space="preserve">difícil distinguir la contribución de los microorganismos </w:t>
      </w:r>
      <w:r w:rsidR="00ED4DA5" w:rsidRPr="00146006">
        <w:rPr>
          <w:rFonts w:ascii="Times New Roman" w:hAnsi="Times New Roman" w:cs="Times New Roman"/>
          <w:sz w:val="24"/>
          <w:szCs w:val="24"/>
        </w:rPr>
        <w:t xml:space="preserve">de </w:t>
      </w:r>
      <w:r w:rsidR="00F74F56" w:rsidRPr="00146006">
        <w:rPr>
          <w:rFonts w:ascii="Times New Roman" w:hAnsi="Times New Roman" w:cs="Times New Roman"/>
          <w:sz w:val="24"/>
          <w:szCs w:val="24"/>
        </w:rPr>
        <w:t xml:space="preserve">la de </w:t>
      </w:r>
      <w:r w:rsidR="000726E6" w:rsidRPr="00146006">
        <w:rPr>
          <w:rFonts w:ascii="Times New Roman" w:hAnsi="Times New Roman" w:cs="Times New Roman"/>
          <w:sz w:val="24"/>
          <w:szCs w:val="24"/>
        </w:rPr>
        <w:t xml:space="preserve">los componentes de </w:t>
      </w:r>
      <w:r w:rsidR="00F74F56" w:rsidRPr="00146006">
        <w:rPr>
          <w:rFonts w:ascii="Times New Roman" w:hAnsi="Times New Roman" w:cs="Times New Roman"/>
          <w:sz w:val="24"/>
          <w:szCs w:val="24"/>
        </w:rPr>
        <w:t xml:space="preserve">la matriz alimentaria. </w:t>
      </w:r>
      <w:r w:rsidR="00ED4DA5" w:rsidRPr="00146006">
        <w:rPr>
          <w:rFonts w:ascii="Times New Roman" w:hAnsi="Times New Roman" w:cs="Times New Roman"/>
          <w:sz w:val="24"/>
          <w:szCs w:val="24"/>
        </w:rPr>
        <w:t xml:space="preserve">Los </w:t>
      </w:r>
      <w:r w:rsidR="00F74F56" w:rsidRPr="00146006">
        <w:rPr>
          <w:rFonts w:ascii="Times New Roman" w:hAnsi="Times New Roman" w:cs="Times New Roman"/>
          <w:sz w:val="24"/>
          <w:szCs w:val="24"/>
        </w:rPr>
        <w:t xml:space="preserve">alimentos </w:t>
      </w:r>
      <w:r w:rsidR="00ED4DA5" w:rsidRPr="00146006">
        <w:rPr>
          <w:rFonts w:ascii="Times New Roman" w:hAnsi="Times New Roman" w:cs="Times New Roman"/>
          <w:sz w:val="24"/>
          <w:szCs w:val="24"/>
        </w:rPr>
        <w:t xml:space="preserve">fermentados </w:t>
      </w:r>
      <w:r w:rsidR="00F74F56" w:rsidRPr="00146006">
        <w:rPr>
          <w:rFonts w:ascii="Times New Roman" w:hAnsi="Times New Roman" w:cs="Times New Roman"/>
          <w:sz w:val="24"/>
          <w:szCs w:val="24"/>
        </w:rPr>
        <w:t>se aconseja que se describan como productos “que contienen microorganismos vivos</w:t>
      </w:r>
      <w:r w:rsidR="00ED4DA5" w:rsidRPr="00146006">
        <w:rPr>
          <w:rFonts w:ascii="Times New Roman" w:hAnsi="Times New Roman" w:cs="Times New Roman"/>
          <w:sz w:val="24"/>
          <w:szCs w:val="24"/>
        </w:rPr>
        <w:t>”</w:t>
      </w:r>
      <w:r w:rsidR="00F74F56" w:rsidRPr="00146006">
        <w:rPr>
          <w:rFonts w:ascii="Times New Roman" w:hAnsi="Times New Roman" w:cs="Times New Roman"/>
          <w:sz w:val="24"/>
          <w:szCs w:val="24"/>
        </w:rPr>
        <w:t xml:space="preserve"> y</w:t>
      </w:r>
      <w:r w:rsidR="00ED4DA5" w:rsidRPr="00146006">
        <w:rPr>
          <w:rFonts w:ascii="Times New Roman" w:hAnsi="Times New Roman" w:cs="Times New Roman"/>
          <w:sz w:val="24"/>
          <w:szCs w:val="24"/>
        </w:rPr>
        <w:t>/o</w:t>
      </w:r>
      <w:r w:rsidR="00F74F56" w:rsidRPr="00146006">
        <w:rPr>
          <w:rFonts w:ascii="Times New Roman" w:hAnsi="Times New Roman" w:cs="Times New Roman"/>
          <w:sz w:val="24"/>
          <w:szCs w:val="24"/>
        </w:rPr>
        <w:t xml:space="preserve"> </w:t>
      </w:r>
      <w:r w:rsidR="00ED4DA5" w:rsidRPr="00146006">
        <w:rPr>
          <w:rFonts w:ascii="Times New Roman" w:hAnsi="Times New Roman" w:cs="Times New Roman"/>
          <w:sz w:val="24"/>
          <w:szCs w:val="24"/>
        </w:rPr>
        <w:t>“</w:t>
      </w:r>
      <w:r w:rsidR="00F74F56" w:rsidRPr="00146006">
        <w:rPr>
          <w:rFonts w:ascii="Times New Roman" w:hAnsi="Times New Roman" w:cs="Times New Roman"/>
          <w:sz w:val="24"/>
          <w:szCs w:val="24"/>
        </w:rPr>
        <w:t>cultivos activos” (</w:t>
      </w:r>
      <w:r w:rsidR="008C7BD1" w:rsidRPr="00146006">
        <w:rPr>
          <w:rFonts w:ascii="Times New Roman" w:hAnsi="Times New Roman" w:cs="Times New Roman"/>
          <w:sz w:val="24"/>
          <w:szCs w:val="24"/>
        </w:rPr>
        <w:t>1</w:t>
      </w:r>
      <w:r w:rsidR="00DF334F">
        <w:rPr>
          <w:rFonts w:ascii="Times New Roman" w:hAnsi="Times New Roman" w:cs="Times New Roman"/>
          <w:sz w:val="24"/>
          <w:szCs w:val="24"/>
        </w:rPr>
        <w:t>4</w:t>
      </w:r>
      <w:r w:rsidR="00F74F56" w:rsidRPr="00146006">
        <w:rPr>
          <w:rFonts w:ascii="Times New Roman" w:hAnsi="Times New Roman" w:cs="Times New Roman"/>
          <w:sz w:val="24"/>
          <w:szCs w:val="24"/>
        </w:rPr>
        <w:t>).</w:t>
      </w:r>
    </w:p>
    <w:p w:rsidR="008966C3" w:rsidRPr="00146006" w:rsidRDefault="008966C3" w:rsidP="00146006">
      <w:pPr>
        <w:spacing w:after="120" w:line="240" w:lineRule="auto"/>
        <w:jc w:val="both"/>
        <w:rPr>
          <w:rFonts w:ascii="Times New Roman" w:hAnsi="Times New Roman" w:cs="Times New Roman"/>
          <w:sz w:val="24"/>
          <w:szCs w:val="24"/>
        </w:rPr>
      </w:pPr>
      <w:r w:rsidRPr="00146006">
        <w:rPr>
          <w:rFonts w:ascii="Times New Roman" w:hAnsi="Times New Roman" w:cs="Times New Roman"/>
          <w:sz w:val="24"/>
          <w:szCs w:val="24"/>
        </w:rPr>
        <w:t xml:space="preserve">Leches fermentadas </w:t>
      </w:r>
      <w:proofErr w:type="spellStart"/>
      <w:r w:rsidRPr="00146006">
        <w:rPr>
          <w:rFonts w:ascii="Times New Roman" w:hAnsi="Times New Roman" w:cs="Times New Roman"/>
          <w:sz w:val="24"/>
          <w:szCs w:val="24"/>
        </w:rPr>
        <w:t>probióticas</w:t>
      </w:r>
      <w:proofErr w:type="spellEnd"/>
    </w:p>
    <w:p w:rsidR="00ED4DA5" w:rsidRPr="00146006" w:rsidRDefault="00ED4DA5" w:rsidP="00146006">
      <w:pPr>
        <w:spacing w:after="120" w:line="240" w:lineRule="auto"/>
        <w:ind w:firstLine="284"/>
        <w:jc w:val="both"/>
        <w:rPr>
          <w:rFonts w:ascii="Times New Roman" w:hAnsi="Times New Roman" w:cs="Times New Roman"/>
          <w:sz w:val="24"/>
          <w:szCs w:val="24"/>
        </w:rPr>
      </w:pPr>
      <w:r w:rsidRPr="00146006">
        <w:rPr>
          <w:rFonts w:ascii="Times New Roman" w:hAnsi="Times New Roman" w:cs="Times New Roman"/>
          <w:sz w:val="24"/>
          <w:szCs w:val="24"/>
        </w:rPr>
        <w:t xml:space="preserve">Por sus características intrínsecas, </w:t>
      </w:r>
      <w:r w:rsidR="00807FE3">
        <w:rPr>
          <w:rFonts w:ascii="Times New Roman" w:hAnsi="Times New Roman" w:cs="Times New Roman"/>
          <w:sz w:val="24"/>
          <w:szCs w:val="24"/>
        </w:rPr>
        <w:t xml:space="preserve">el </w:t>
      </w:r>
      <w:r w:rsidR="00807FE3" w:rsidRPr="00146006">
        <w:rPr>
          <w:rFonts w:ascii="Times New Roman" w:hAnsi="Times New Roman" w:cs="Times New Roman"/>
          <w:sz w:val="24"/>
          <w:szCs w:val="24"/>
        </w:rPr>
        <w:t xml:space="preserve">yogur tradicional </w:t>
      </w:r>
      <w:r w:rsidRPr="00146006">
        <w:rPr>
          <w:rFonts w:ascii="Times New Roman" w:hAnsi="Times New Roman" w:cs="Times New Roman"/>
          <w:sz w:val="24"/>
          <w:szCs w:val="24"/>
        </w:rPr>
        <w:t xml:space="preserve">podría incluirse </w:t>
      </w:r>
      <w:r w:rsidR="00807FE3">
        <w:rPr>
          <w:rFonts w:ascii="Times New Roman" w:hAnsi="Times New Roman" w:cs="Times New Roman"/>
          <w:sz w:val="24"/>
          <w:szCs w:val="24"/>
        </w:rPr>
        <w:t xml:space="preserve">dentro de </w:t>
      </w:r>
      <w:r w:rsidRPr="00146006">
        <w:rPr>
          <w:rFonts w:ascii="Times New Roman" w:hAnsi="Times New Roman" w:cs="Times New Roman"/>
          <w:sz w:val="24"/>
          <w:szCs w:val="24"/>
        </w:rPr>
        <w:t>esta categoría</w:t>
      </w:r>
      <w:r w:rsidR="00DF334F">
        <w:rPr>
          <w:rFonts w:ascii="Times New Roman" w:hAnsi="Times New Roman" w:cs="Times New Roman"/>
          <w:sz w:val="24"/>
          <w:szCs w:val="24"/>
        </w:rPr>
        <w:t xml:space="preserve"> (15)</w:t>
      </w:r>
      <w:r w:rsidRPr="00146006">
        <w:rPr>
          <w:rFonts w:ascii="Times New Roman" w:hAnsi="Times New Roman" w:cs="Times New Roman"/>
          <w:sz w:val="24"/>
          <w:szCs w:val="24"/>
        </w:rPr>
        <w:t xml:space="preserve">. </w:t>
      </w:r>
      <w:r w:rsidR="000726E6" w:rsidRPr="00146006">
        <w:rPr>
          <w:rFonts w:ascii="Times New Roman" w:hAnsi="Times New Roman" w:cs="Times New Roman"/>
          <w:sz w:val="24"/>
          <w:szCs w:val="24"/>
        </w:rPr>
        <w:t xml:space="preserve">Hay sobrada evidencia de que su consumo </w:t>
      </w:r>
      <w:r w:rsidRPr="00146006">
        <w:rPr>
          <w:rFonts w:ascii="Times New Roman" w:hAnsi="Times New Roman" w:cs="Times New Roman"/>
          <w:sz w:val="24"/>
          <w:szCs w:val="24"/>
        </w:rPr>
        <w:t xml:space="preserve">acorta la duración de las diarreas y </w:t>
      </w:r>
      <w:r w:rsidR="000726E6" w:rsidRPr="00146006">
        <w:rPr>
          <w:rFonts w:ascii="Times New Roman" w:hAnsi="Times New Roman" w:cs="Times New Roman"/>
          <w:sz w:val="24"/>
          <w:szCs w:val="24"/>
        </w:rPr>
        <w:t>reduce los síntomas de intolerancia a la lactosa</w:t>
      </w:r>
      <w:r w:rsidRPr="00146006">
        <w:rPr>
          <w:rFonts w:ascii="Times New Roman" w:hAnsi="Times New Roman" w:cs="Times New Roman"/>
          <w:sz w:val="24"/>
          <w:szCs w:val="24"/>
        </w:rPr>
        <w:t>, al proporciona</w:t>
      </w:r>
      <w:r w:rsidR="00807FE3">
        <w:rPr>
          <w:rFonts w:ascii="Times New Roman" w:hAnsi="Times New Roman" w:cs="Times New Roman"/>
          <w:sz w:val="24"/>
          <w:szCs w:val="24"/>
        </w:rPr>
        <w:t>r</w:t>
      </w:r>
      <w:r w:rsidRPr="00146006">
        <w:rPr>
          <w:rFonts w:ascii="Times New Roman" w:hAnsi="Times New Roman" w:cs="Times New Roman"/>
          <w:sz w:val="24"/>
          <w:szCs w:val="24"/>
        </w:rPr>
        <w:t xml:space="preserve"> </w:t>
      </w:r>
      <w:r w:rsidR="00807FE3">
        <w:rPr>
          <w:rFonts w:ascii="Times New Roman" w:hAnsi="Times New Roman" w:cs="Times New Roman"/>
          <w:sz w:val="24"/>
          <w:szCs w:val="24"/>
        </w:rPr>
        <w:t>l</w:t>
      </w:r>
      <w:r w:rsidRPr="00146006">
        <w:rPr>
          <w:rFonts w:ascii="Times New Roman" w:hAnsi="Times New Roman" w:cs="Times New Roman"/>
          <w:sz w:val="24"/>
          <w:szCs w:val="24"/>
        </w:rPr>
        <w:t>a actividad β-</w:t>
      </w:r>
      <w:proofErr w:type="spellStart"/>
      <w:r w:rsidRPr="00146006">
        <w:rPr>
          <w:rFonts w:ascii="Times New Roman" w:hAnsi="Times New Roman" w:cs="Times New Roman"/>
          <w:sz w:val="24"/>
          <w:szCs w:val="24"/>
        </w:rPr>
        <w:t>galactosidasa</w:t>
      </w:r>
      <w:proofErr w:type="spellEnd"/>
      <w:r w:rsidRPr="00146006">
        <w:rPr>
          <w:rFonts w:ascii="Times New Roman" w:hAnsi="Times New Roman" w:cs="Times New Roman"/>
          <w:sz w:val="24"/>
          <w:szCs w:val="24"/>
        </w:rPr>
        <w:t xml:space="preserve"> complementaria necesaria para desdoblar el azúcar de la leche y evitar su </w:t>
      </w:r>
      <w:r w:rsidRPr="00807FE3">
        <w:rPr>
          <w:rFonts w:ascii="Times New Roman" w:hAnsi="Times New Roman" w:cs="Times New Roman"/>
          <w:sz w:val="24"/>
          <w:szCs w:val="24"/>
        </w:rPr>
        <w:t>fermentación</w:t>
      </w:r>
      <w:r w:rsidR="008C7BD1" w:rsidRPr="00807FE3">
        <w:rPr>
          <w:rFonts w:ascii="Times New Roman" w:hAnsi="Times New Roman" w:cs="Times New Roman"/>
          <w:sz w:val="24"/>
          <w:szCs w:val="24"/>
        </w:rPr>
        <w:t xml:space="preserve"> en posiciones distales del TGI</w:t>
      </w:r>
      <w:r w:rsidRPr="00807FE3">
        <w:rPr>
          <w:rFonts w:ascii="Times New Roman" w:hAnsi="Times New Roman" w:cs="Times New Roman"/>
          <w:sz w:val="24"/>
          <w:szCs w:val="24"/>
        </w:rPr>
        <w:t>.</w:t>
      </w:r>
    </w:p>
    <w:p w:rsidR="008966C3" w:rsidRPr="00146006" w:rsidRDefault="004718EA" w:rsidP="00146006">
      <w:pPr>
        <w:spacing w:after="120" w:line="240" w:lineRule="auto"/>
        <w:ind w:firstLine="284"/>
        <w:jc w:val="both"/>
        <w:rPr>
          <w:rFonts w:ascii="Times New Roman" w:hAnsi="Times New Roman" w:cs="Times New Roman"/>
          <w:sz w:val="24"/>
          <w:szCs w:val="24"/>
        </w:rPr>
      </w:pPr>
      <w:r w:rsidRPr="00146006">
        <w:rPr>
          <w:rFonts w:ascii="Times New Roman" w:hAnsi="Times New Roman" w:cs="Times New Roman"/>
          <w:sz w:val="24"/>
          <w:szCs w:val="24"/>
        </w:rPr>
        <w:t xml:space="preserve">Las leches </w:t>
      </w:r>
      <w:proofErr w:type="spellStart"/>
      <w:r w:rsidRPr="00146006">
        <w:rPr>
          <w:rFonts w:ascii="Times New Roman" w:hAnsi="Times New Roman" w:cs="Times New Roman"/>
          <w:sz w:val="24"/>
          <w:szCs w:val="24"/>
        </w:rPr>
        <w:t>acidófilas</w:t>
      </w:r>
      <w:proofErr w:type="spellEnd"/>
      <w:r w:rsidRPr="00146006">
        <w:rPr>
          <w:rFonts w:ascii="Times New Roman" w:hAnsi="Times New Roman" w:cs="Times New Roman"/>
          <w:sz w:val="24"/>
          <w:szCs w:val="24"/>
        </w:rPr>
        <w:t xml:space="preserve"> </w:t>
      </w:r>
      <w:r w:rsidR="0014124F" w:rsidRPr="00146006">
        <w:rPr>
          <w:rFonts w:ascii="Times New Roman" w:hAnsi="Times New Roman" w:cs="Times New Roman"/>
          <w:sz w:val="24"/>
          <w:szCs w:val="24"/>
        </w:rPr>
        <w:t xml:space="preserve">(leches fermentadas con </w:t>
      </w:r>
      <w:r w:rsidR="0014124F" w:rsidRPr="00146006">
        <w:rPr>
          <w:rFonts w:ascii="Times New Roman" w:hAnsi="Times New Roman" w:cs="Times New Roman"/>
          <w:i/>
          <w:sz w:val="24"/>
          <w:szCs w:val="24"/>
        </w:rPr>
        <w:t xml:space="preserve">Lb. </w:t>
      </w:r>
      <w:proofErr w:type="spellStart"/>
      <w:r w:rsidR="0014124F" w:rsidRPr="00146006">
        <w:rPr>
          <w:rFonts w:ascii="Times New Roman" w:hAnsi="Times New Roman" w:cs="Times New Roman"/>
          <w:i/>
          <w:sz w:val="24"/>
          <w:szCs w:val="24"/>
        </w:rPr>
        <w:t>acidophilus</w:t>
      </w:r>
      <w:proofErr w:type="spellEnd"/>
      <w:r w:rsidR="0014124F" w:rsidRPr="00146006">
        <w:rPr>
          <w:rFonts w:ascii="Times New Roman" w:hAnsi="Times New Roman" w:cs="Times New Roman"/>
          <w:sz w:val="24"/>
          <w:szCs w:val="24"/>
        </w:rPr>
        <w:t xml:space="preserve">) fueron </w:t>
      </w:r>
      <w:r w:rsidRPr="00146006">
        <w:rPr>
          <w:rFonts w:ascii="Times New Roman" w:hAnsi="Times New Roman" w:cs="Times New Roman"/>
          <w:sz w:val="24"/>
          <w:szCs w:val="24"/>
        </w:rPr>
        <w:t>una</w:t>
      </w:r>
      <w:r w:rsidR="0014124F" w:rsidRPr="00146006">
        <w:rPr>
          <w:rFonts w:ascii="Times New Roman" w:hAnsi="Times New Roman" w:cs="Times New Roman"/>
          <w:sz w:val="24"/>
          <w:szCs w:val="24"/>
        </w:rPr>
        <w:t>s</w:t>
      </w:r>
      <w:r w:rsidRPr="00146006">
        <w:rPr>
          <w:rFonts w:ascii="Times New Roman" w:hAnsi="Times New Roman" w:cs="Times New Roman"/>
          <w:sz w:val="24"/>
          <w:szCs w:val="24"/>
        </w:rPr>
        <w:t xml:space="preserve"> de la</w:t>
      </w:r>
      <w:r w:rsidR="008966C3" w:rsidRPr="00146006">
        <w:rPr>
          <w:rFonts w:ascii="Times New Roman" w:hAnsi="Times New Roman" w:cs="Times New Roman"/>
          <w:sz w:val="24"/>
          <w:szCs w:val="24"/>
        </w:rPr>
        <w:t>s prim</w:t>
      </w:r>
      <w:r w:rsidRPr="00146006">
        <w:rPr>
          <w:rFonts w:ascii="Times New Roman" w:hAnsi="Times New Roman" w:cs="Times New Roman"/>
          <w:sz w:val="24"/>
          <w:szCs w:val="24"/>
        </w:rPr>
        <w:t>er</w:t>
      </w:r>
      <w:r w:rsidR="0014124F" w:rsidRPr="00146006">
        <w:rPr>
          <w:rFonts w:ascii="Times New Roman" w:hAnsi="Times New Roman" w:cs="Times New Roman"/>
          <w:sz w:val="24"/>
          <w:szCs w:val="24"/>
        </w:rPr>
        <w:t>a</w:t>
      </w:r>
      <w:r w:rsidRPr="00146006">
        <w:rPr>
          <w:rFonts w:ascii="Times New Roman" w:hAnsi="Times New Roman" w:cs="Times New Roman"/>
          <w:sz w:val="24"/>
          <w:szCs w:val="24"/>
        </w:rPr>
        <w:t xml:space="preserve">s leches </w:t>
      </w:r>
      <w:proofErr w:type="spellStart"/>
      <w:r w:rsidRPr="00146006">
        <w:rPr>
          <w:rFonts w:ascii="Times New Roman" w:hAnsi="Times New Roman" w:cs="Times New Roman"/>
          <w:sz w:val="24"/>
          <w:szCs w:val="24"/>
        </w:rPr>
        <w:t>probióticas</w:t>
      </w:r>
      <w:proofErr w:type="spellEnd"/>
      <w:r w:rsidR="00ED4DA5" w:rsidRPr="00146006">
        <w:rPr>
          <w:rFonts w:ascii="Times New Roman" w:hAnsi="Times New Roman" w:cs="Times New Roman"/>
          <w:sz w:val="24"/>
          <w:szCs w:val="24"/>
        </w:rPr>
        <w:t xml:space="preserve">; éstas derivaron </w:t>
      </w:r>
      <w:r w:rsidR="008966C3" w:rsidRPr="00146006">
        <w:rPr>
          <w:rFonts w:ascii="Times New Roman" w:hAnsi="Times New Roman" w:cs="Times New Roman"/>
          <w:sz w:val="24"/>
          <w:szCs w:val="24"/>
        </w:rPr>
        <w:t>d</w:t>
      </w:r>
      <w:r w:rsidR="00ED4DA5" w:rsidRPr="00146006">
        <w:rPr>
          <w:rFonts w:ascii="Times New Roman" w:hAnsi="Times New Roman" w:cs="Times New Roman"/>
          <w:sz w:val="24"/>
          <w:szCs w:val="24"/>
        </w:rPr>
        <w:t>irectamente d</w:t>
      </w:r>
      <w:r w:rsidR="008966C3" w:rsidRPr="00146006">
        <w:rPr>
          <w:rFonts w:ascii="Times New Roman" w:hAnsi="Times New Roman" w:cs="Times New Roman"/>
          <w:sz w:val="24"/>
          <w:szCs w:val="24"/>
        </w:rPr>
        <w:t xml:space="preserve">e las observaciones de </w:t>
      </w:r>
      <w:proofErr w:type="spellStart"/>
      <w:r w:rsidR="008966C3" w:rsidRPr="00146006">
        <w:rPr>
          <w:rFonts w:ascii="Times New Roman" w:hAnsi="Times New Roman" w:cs="Times New Roman"/>
          <w:sz w:val="24"/>
          <w:szCs w:val="24"/>
        </w:rPr>
        <w:t>Metchnikoff</w:t>
      </w:r>
      <w:proofErr w:type="spellEnd"/>
      <w:r w:rsidR="008966C3" w:rsidRPr="00146006">
        <w:rPr>
          <w:rFonts w:ascii="Times New Roman" w:hAnsi="Times New Roman" w:cs="Times New Roman"/>
          <w:sz w:val="24"/>
          <w:szCs w:val="24"/>
        </w:rPr>
        <w:t xml:space="preserve">. </w:t>
      </w:r>
      <w:r w:rsidR="0014124F" w:rsidRPr="00146006">
        <w:rPr>
          <w:rFonts w:ascii="Times New Roman" w:hAnsi="Times New Roman" w:cs="Times New Roman"/>
          <w:sz w:val="24"/>
          <w:szCs w:val="24"/>
        </w:rPr>
        <w:t xml:space="preserve">Muchas cepas de </w:t>
      </w:r>
      <w:r w:rsidR="008966C3" w:rsidRPr="00146006">
        <w:rPr>
          <w:rFonts w:ascii="Times New Roman" w:hAnsi="Times New Roman" w:cs="Times New Roman"/>
          <w:i/>
          <w:sz w:val="24"/>
          <w:szCs w:val="24"/>
        </w:rPr>
        <w:t xml:space="preserve">Lb. </w:t>
      </w:r>
      <w:proofErr w:type="spellStart"/>
      <w:r w:rsidRPr="00146006">
        <w:rPr>
          <w:rFonts w:ascii="Times New Roman" w:hAnsi="Times New Roman" w:cs="Times New Roman"/>
          <w:i/>
          <w:sz w:val="24"/>
          <w:szCs w:val="24"/>
        </w:rPr>
        <w:t>acidophilus</w:t>
      </w:r>
      <w:proofErr w:type="spellEnd"/>
      <w:r w:rsidRPr="00146006">
        <w:rPr>
          <w:rFonts w:ascii="Times New Roman" w:hAnsi="Times New Roman" w:cs="Times New Roman"/>
          <w:sz w:val="24"/>
          <w:szCs w:val="24"/>
        </w:rPr>
        <w:t xml:space="preserve"> </w:t>
      </w:r>
      <w:r w:rsidR="0014124F" w:rsidRPr="00146006">
        <w:rPr>
          <w:rFonts w:ascii="Times New Roman" w:hAnsi="Times New Roman" w:cs="Times New Roman"/>
          <w:sz w:val="24"/>
          <w:szCs w:val="24"/>
        </w:rPr>
        <w:t xml:space="preserve">presentan gran </w:t>
      </w:r>
      <w:r w:rsidR="008966C3" w:rsidRPr="00146006">
        <w:rPr>
          <w:rFonts w:ascii="Times New Roman" w:hAnsi="Times New Roman" w:cs="Times New Roman"/>
          <w:sz w:val="24"/>
          <w:szCs w:val="24"/>
        </w:rPr>
        <w:t xml:space="preserve">parte de los criterios básicos de los probióticos: </w:t>
      </w:r>
      <w:r w:rsidR="0014124F" w:rsidRPr="00146006">
        <w:rPr>
          <w:rFonts w:ascii="Times New Roman" w:hAnsi="Times New Roman" w:cs="Times New Roman"/>
          <w:sz w:val="24"/>
          <w:szCs w:val="24"/>
        </w:rPr>
        <w:t xml:space="preserve">tolerancia al ácido, </w:t>
      </w:r>
      <w:r w:rsidR="008966C3" w:rsidRPr="00146006">
        <w:rPr>
          <w:rFonts w:ascii="Times New Roman" w:hAnsi="Times New Roman" w:cs="Times New Roman"/>
          <w:sz w:val="24"/>
          <w:szCs w:val="24"/>
        </w:rPr>
        <w:t xml:space="preserve">supervivencia </w:t>
      </w:r>
      <w:r w:rsidR="0014124F" w:rsidRPr="00146006">
        <w:rPr>
          <w:rFonts w:ascii="Times New Roman" w:hAnsi="Times New Roman" w:cs="Times New Roman"/>
          <w:sz w:val="24"/>
          <w:szCs w:val="24"/>
        </w:rPr>
        <w:t>al</w:t>
      </w:r>
      <w:r w:rsidR="008966C3" w:rsidRPr="00146006">
        <w:rPr>
          <w:rFonts w:ascii="Times New Roman" w:hAnsi="Times New Roman" w:cs="Times New Roman"/>
          <w:sz w:val="24"/>
          <w:szCs w:val="24"/>
        </w:rPr>
        <w:t xml:space="preserve"> tránsito gastrointestinal, </w:t>
      </w:r>
      <w:r w:rsidR="0014124F" w:rsidRPr="00146006">
        <w:rPr>
          <w:rFonts w:ascii="Times New Roman" w:hAnsi="Times New Roman" w:cs="Times New Roman"/>
          <w:sz w:val="24"/>
          <w:szCs w:val="24"/>
        </w:rPr>
        <w:t xml:space="preserve">resistencia a sales </w:t>
      </w:r>
      <w:r w:rsidR="008966C3" w:rsidRPr="00146006">
        <w:rPr>
          <w:rFonts w:ascii="Times New Roman" w:hAnsi="Times New Roman" w:cs="Times New Roman"/>
          <w:sz w:val="24"/>
          <w:szCs w:val="24"/>
        </w:rPr>
        <w:t xml:space="preserve">biliares y producción </w:t>
      </w:r>
      <w:r w:rsidR="00ED4DA5" w:rsidRPr="00146006">
        <w:rPr>
          <w:rFonts w:ascii="Times New Roman" w:hAnsi="Times New Roman" w:cs="Times New Roman"/>
          <w:sz w:val="24"/>
          <w:szCs w:val="24"/>
        </w:rPr>
        <w:t>de</w:t>
      </w:r>
      <w:r w:rsidR="008966C3" w:rsidRPr="00146006">
        <w:rPr>
          <w:rFonts w:ascii="Times New Roman" w:hAnsi="Times New Roman" w:cs="Times New Roman"/>
          <w:sz w:val="24"/>
          <w:szCs w:val="24"/>
        </w:rPr>
        <w:t xml:space="preserve"> antimicrobianos. En el pasado la</w:t>
      </w:r>
      <w:r w:rsidRPr="00146006">
        <w:rPr>
          <w:rFonts w:ascii="Times New Roman" w:hAnsi="Times New Roman" w:cs="Times New Roman"/>
          <w:sz w:val="24"/>
          <w:szCs w:val="24"/>
        </w:rPr>
        <w:t>s</w:t>
      </w:r>
      <w:r w:rsidR="008966C3" w:rsidRPr="00146006">
        <w:rPr>
          <w:rFonts w:ascii="Times New Roman" w:hAnsi="Times New Roman" w:cs="Times New Roman"/>
          <w:sz w:val="24"/>
          <w:szCs w:val="24"/>
        </w:rPr>
        <w:t xml:space="preserve"> leche</w:t>
      </w:r>
      <w:r w:rsidRPr="00146006">
        <w:rPr>
          <w:rFonts w:ascii="Times New Roman" w:hAnsi="Times New Roman" w:cs="Times New Roman"/>
          <w:sz w:val="24"/>
          <w:szCs w:val="24"/>
        </w:rPr>
        <w:t xml:space="preserve">s </w:t>
      </w:r>
      <w:proofErr w:type="spellStart"/>
      <w:r w:rsidRPr="00146006">
        <w:rPr>
          <w:rFonts w:ascii="Times New Roman" w:hAnsi="Times New Roman" w:cs="Times New Roman"/>
          <w:sz w:val="24"/>
          <w:szCs w:val="24"/>
        </w:rPr>
        <w:t>acidófilas</w:t>
      </w:r>
      <w:proofErr w:type="spellEnd"/>
      <w:r w:rsidRPr="00146006">
        <w:rPr>
          <w:rFonts w:ascii="Times New Roman" w:hAnsi="Times New Roman" w:cs="Times New Roman"/>
          <w:sz w:val="24"/>
          <w:szCs w:val="24"/>
        </w:rPr>
        <w:t xml:space="preserve"> </w:t>
      </w:r>
      <w:r w:rsidR="0014124F" w:rsidRPr="00146006">
        <w:rPr>
          <w:rFonts w:ascii="Times New Roman" w:hAnsi="Times New Roman" w:cs="Times New Roman"/>
          <w:sz w:val="24"/>
          <w:szCs w:val="24"/>
        </w:rPr>
        <w:t xml:space="preserve">se comercializaban tras fermentar leche esterilizada con </w:t>
      </w:r>
      <w:r w:rsidR="008966C3" w:rsidRPr="00146006">
        <w:rPr>
          <w:rFonts w:ascii="Times New Roman" w:hAnsi="Times New Roman" w:cs="Times New Roman"/>
          <w:i/>
          <w:sz w:val="24"/>
          <w:szCs w:val="24"/>
        </w:rPr>
        <w:t xml:space="preserve">Lb. </w:t>
      </w:r>
      <w:proofErr w:type="spellStart"/>
      <w:r w:rsidR="008966C3" w:rsidRPr="00146006">
        <w:rPr>
          <w:rFonts w:ascii="Times New Roman" w:hAnsi="Times New Roman" w:cs="Times New Roman"/>
          <w:i/>
          <w:sz w:val="24"/>
          <w:szCs w:val="24"/>
        </w:rPr>
        <w:t>acidophilus</w:t>
      </w:r>
      <w:proofErr w:type="spellEnd"/>
      <w:r w:rsidR="008966C3" w:rsidRPr="00146006">
        <w:rPr>
          <w:rFonts w:ascii="Times New Roman" w:hAnsi="Times New Roman" w:cs="Times New Roman"/>
          <w:sz w:val="24"/>
          <w:szCs w:val="24"/>
        </w:rPr>
        <w:t xml:space="preserve"> (</w:t>
      </w:r>
      <w:r w:rsidR="00DF334F">
        <w:rPr>
          <w:rFonts w:ascii="Times New Roman" w:hAnsi="Times New Roman" w:cs="Times New Roman"/>
          <w:sz w:val="24"/>
          <w:szCs w:val="24"/>
        </w:rPr>
        <w:t>2, 15</w:t>
      </w:r>
      <w:r w:rsidR="008966C3" w:rsidRPr="00146006">
        <w:rPr>
          <w:rFonts w:ascii="Times New Roman" w:hAnsi="Times New Roman" w:cs="Times New Roman"/>
          <w:sz w:val="24"/>
          <w:szCs w:val="24"/>
        </w:rPr>
        <w:t xml:space="preserve">). Hoy en día, se prefiere </w:t>
      </w:r>
      <w:r w:rsidR="0014124F" w:rsidRPr="00146006">
        <w:rPr>
          <w:rFonts w:ascii="Times New Roman" w:hAnsi="Times New Roman" w:cs="Times New Roman"/>
          <w:sz w:val="24"/>
          <w:szCs w:val="24"/>
        </w:rPr>
        <w:t>l</w:t>
      </w:r>
      <w:r w:rsidR="008966C3" w:rsidRPr="00146006">
        <w:rPr>
          <w:rFonts w:ascii="Times New Roman" w:hAnsi="Times New Roman" w:cs="Times New Roman"/>
          <w:sz w:val="24"/>
          <w:szCs w:val="24"/>
        </w:rPr>
        <w:t xml:space="preserve">a leche </w:t>
      </w:r>
      <w:proofErr w:type="spellStart"/>
      <w:r w:rsidR="0014124F" w:rsidRPr="00146006">
        <w:rPr>
          <w:rFonts w:ascii="Times New Roman" w:hAnsi="Times New Roman" w:cs="Times New Roman"/>
          <w:sz w:val="24"/>
          <w:szCs w:val="24"/>
        </w:rPr>
        <w:t>acidófila</w:t>
      </w:r>
      <w:proofErr w:type="spellEnd"/>
      <w:r w:rsidR="0014124F" w:rsidRPr="00146006">
        <w:rPr>
          <w:rFonts w:ascii="Times New Roman" w:hAnsi="Times New Roman" w:cs="Times New Roman"/>
          <w:sz w:val="24"/>
          <w:szCs w:val="24"/>
        </w:rPr>
        <w:t xml:space="preserve"> </w:t>
      </w:r>
      <w:r w:rsidRPr="00146006">
        <w:rPr>
          <w:rFonts w:ascii="Times New Roman" w:hAnsi="Times New Roman" w:cs="Times New Roman"/>
          <w:sz w:val="24"/>
          <w:szCs w:val="24"/>
        </w:rPr>
        <w:t>no fermentada (</w:t>
      </w:r>
      <w:r w:rsidR="00ED4DA5" w:rsidRPr="00146006">
        <w:rPr>
          <w:rFonts w:ascii="Times New Roman" w:hAnsi="Times New Roman" w:cs="Times New Roman"/>
          <w:sz w:val="24"/>
          <w:szCs w:val="24"/>
        </w:rPr>
        <w:t xml:space="preserve">leche </w:t>
      </w:r>
      <w:proofErr w:type="spellStart"/>
      <w:r w:rsidR="00ED4DA5" w:rsidRPr="00146006">
        <w:rPr>
          <w:rFonts w:ascii="Times New Roman" w:hAnsi="Times New Roman" w:cs="Times New Roman"/>
          <w:sz w:val="24"/>
          <w:szCs w:val="24"/>
        </w:rPr>
        <w:t>acidófila</w:t>
      </w:r>
      <w:proofErr w:type="spellEnd"/>
      <w:r w:rsidR="00ED4DA5" w:rsidRPr="00146006">
        <w:rPr>
          <w:rFonts w:ascii="Times New Roman" w:hAnsi="Times New Roman" w:cs="Times New Roman"/>
          <w:sz w:val="24"/>
          <w:szCs w:val="24"/>
        </w:rPr>
        <w:t xml:space="preserve"> </w:t>
      </w:r>
      <w:r w:rsidRPr="00146006">
        <w:rPr>
          <w:rFonts w:ascii="Times New Roman" w:hAnsi="Times New Roman" w:cs="Times New Roman"/>
          <w:sz w:val="24"/>
          <w:szCs w:val="24"/>
        </w:rPr>
        <w:t>dulce)</w:t>
      </w:r>
      <w:r w:rsidR="008966C3" w:rsidRPr="00146006">
        <w:rPr>
          <w:rFonts w:ascii="Times New Roman" w:hAnsi="Times New Roman" w:cs="Times New Roman"/>
          <w:sz w:val="24"/>
          <w:szCs w:val="24"/>
        </w:rPr>
        <w:t>. P</w:t>
      </w:r>
      <w:r w:rsidR="0014124F" w:rsidRPr="00146006">
        <w:rPr>
          <w:rFonts w:ascii="Times New Roman" w:hAnsi="Times New Roman" w:cs="Times New Roman"/>
          <w:sz w:val="24"/>
          <w:szCs w:val="24"/>
        </w:rPr>
        <w:t xml:space="preserve">ara ello se añade </w:t>
      </w:r>
      <w:r w:rsidR="00ED4DA5" w:rsidRPr="00146006">
        <w:rPr>
          <w:rFonts w:ascii="Times New Roman" w:hAnsi="Times New Roman" w:cs="Times New Roman"/>
          <w:sz w:val="24"/>
          <w:szCs w:val="24"/>
        </w:rPr>
        <w:t xml:space="preserve">a leche esterilizada baja en grasa </w:t>
      </w:r>
      <w:r w:rsidR="0014124F" w:rsidRPr="00146006">
        <w:rPr>
          <w:rFonts w:ascii="Times New Roman" w:hAnsi="Times New Roman" w:cs="Times New Roman"/>
          <w:sz w:val="24"/>
          <w:szCs w:val="24"/>
        </w:rPr>
        <w:t xml:space="preserve">un cultivo de </w:t>
      </w:r>
      <w:r w:rsidR="0014124F" w:rsidRPr="00146006">
        <w:rPr>
          <w:rFonts w:ascii="Times New Roman" w:hAnsi="Times New Roman" w:cs="Times New Roman"/>
          <w:i/>
          <w:sz w:val="24"/>
          <w:szCs w:val="24"/>
        </w:rPr>
        <w:t xml:space="preserve">Lb. </w:t>
      </w:r>
      <w:proofErr w:type="spellStart"/>
      <w:r w:rsidR="0014124F" w:rsidRPr="00146006">
        <w:rPr>
          <w:rFonts w:ascii="Times New Roman" w:hAnsi="Times New Roman" w:cs="Times New Roman"/>
          <w:i/>
          <w:sz w:val="24"/>
          <w:szCs w:val="24"/>
        </w:rPr>
        <w:t>acidophilus</w:t>
      </w:r>
      <w:proofErr w:type="spellEnd"/>
      <w:r w:rsidR="008C7BD1" w:rsidRPr="00146006">
        <w:rPr>
          <w:rFonts w:ascii="Times New Roman" w:hAnsi="Times New Roman" w:cs="Times New Roman"/>
          <w:sz w:val="24"/>
          <w:szCs w:val="24"/>
        </w:rPr>
        <w:t xml:space="preserve"> concentrado</w:t>
      </w:r>
      <w:r w:rsidR="008966C3" w:rsidRPr="00146006">
        <w:rPr>
          <w:rFonts w:ascii="Times New Roman" w:hAnsi="Times New Roman" w:cs="Times New Roman"/>
          <w:sz w:val="24"/>
          <w:szCs w:val="24"/>
        </w:rPr>
        <w:t xml:space="preserve">. </w:t>
      </w:r>
      <w:r w:rsidR="0014124F" w:rsidRPr="00146006">
        <w:rPr>
          <w:rFonts w:ascii="Times New Roman" w:hAnsi="Times New Roman" w:cs="Times New Roman"/>
          <w:sz w:val="24"/>
          <w:szCs w:val="24"/>
        </w:rPr>
        <w:t>Es una práctica corriente</w:t>
      </w:r>
      <w:r w:rsidR="00ED4DA5" w:rsidRPr="00146006">
        <w:rPr>
          <w:rFonts w:ascii="Times New Roman" w:hAnsi="Times New Roman" w:cs="Times New Roman"/>
          <w:sz w:val="24"/>
          <w:szCs w:val="24"/>
        </w:rPr>
        <w:t xml:space="preserve"> también</w:t>
      </w:r>
      <w:r w:rsidR="008966C3" w:rsidRPr="00146006">
        <w:rPr>
          <w:rFonts w:ascii="Times New Roman" w:hAnsi="Times New Roman" w:cs="Times New Roman"/>
          <w:sz w:val="24"/>
          <w:szCs w:val="24"/>
        </w:rPr>
        <w:t xml:space="preserve"> la adición de </w:t>
      </w:r>
      <w:r w:rsidR="00ED4DA5" w:rsidRPr="00146006">
        <w:rPr>
          <w:rFonts w:ascii="Times New Roman" w:hAnsi="Times New Roman" w:cs="Times New Roman"/>
          <w:sz w:val="24"/>
          <w:szCs w:val="24"/>
        </w:rPr>
        <w:t>microorganismos probióticos</w:t>
      </w:r>
      <w:r w:rsidR="00CB10E7">
        <w:rPr>
          <w:rFonts w:ascii="Times New Roman" w:hAnsi="Times New Roman" w:cs="Times New Roman"/>
          <w:sz w:val="24"/>
          <w:szCs w:val="24"/>
        </w:rPr>
        <w:t xml:space="preserve"> (</w:t>
      </w:r>
      <w:r w:rsidR="00ED4DA5" w:rsidRPr="00146006">
        <w:rPr>
          <w:rFonts w:ascii="Times New Roman" w:hAnsi="Times New Roman" w:cs="Times New Roman"/>
          <w:sz w:val="24"/>
          <w:szCs w:val="24"/>
        </w:rPr>
        <w:t>ej</w:t>
      </w:r>
      <w:r w:rsidR="008966C3" w:rsidRPr="00146006">
        <w:rPr>
          <w:rFonts w:ascii="Times New Roman" w:hAnsi="Times New Roman" w:cs="Times New Roman"/>
          <w:sz w:val="24"/>
          <w:szCs w:val="24"/>
        </w:rPr>
        <w:t>., bifidobacterias</w:t>
      </w:r>
      <w:r w:rsidR="00CB10E7">
        <w:rPr>
          <w:rFonts w:ascii="Times New Roman" w:hAnsi="Times New Roman" w:cs="Times New Roman"/>
          <w:sz w:val="24"/>
          <w:szCs w:val="24"/>
        </w:rPr>
        <w:t>)</w:t>
      </w:r>
      <w:r w:rsidR="008966C3" w:rsidRPr="00146006">
        <w:rPr>
          <w:rFonts w:ascii="Times New Roman" w:hAnsi="Times New Roman" w:cs="Times New Roman"/>
          <w:sz w:val="24"/>
          <w:szCs w:val="24"/>
        </w:rPr>
        <w:t>.</w:t>
      </w:r>
      <w:r w:rsidR="007D5152" w:rsidRPr="00146006">
        <w:rPr>
          <w:rFonts w:ascii="Times New Roman" w:hAnsi="Times New Roman" w:cs="Times New Roman"/>
          <w:sz w:val="24"/>
          <w:szCs w:val="24"/>
        </w:rPr>
        <w:t xml:space="preserve"> R</w:t>
      </w:r>
      <w:r w:rsidR="008966C3" w:rsidRPr="00146006">
        <w:rPr>
          <w:rFonts w:ascii="Times New Roman" w:hAnsi="Times New Roman" w:cs="Times New Roman"/>
          <w:sz w:val="24"/>
          <w:szCs w:val="24"/>
        </w:rPr>
        <w:t>ecientemente</w:t>
      </w:r>
      <w:r w:rsidR="005471AC" w:rsidRPr="00146006">
        <w:rPr>
          <w:rFonts w:ascii="Times New Roman" w:hAnsi="Times New Roman" w:cs="Times New Roman"/>
          <w:sz w:val="24"/>
          <w:szCs w:val="24"/>
        </w:rPr>
        <w:t xml:space="preserve"> han aparecido en el mercado</w:t>
      </w:r>
      <w:r w:rsidR="008966C3" w:rsidRPr="00146006">
        <w:rPr>
          <w:rFonts w:ascii="Times New Roman" w:hAnsi="Times New Roman" w:cs="Times New Roman"/>
          <w:sz w:val="24"/>
          <w:szCs w:val="24"/>
        </w:rPr>
        <w:t xml:space="preserve"> una gran variedad de leches fermentadas </w:t>
      </w:r>
      <w:r w:rsidR="005471AC" w:rsidRPr="00146006">
        <w:rPr>
          <w:rFonts w:ascii="Times New Roman" w:hAnsi="Times New Roman" w:cs="Times New Roman"/>
          <w:sz w:val="24"/>
          <w:szCs w:val="24"/>
        </w:rPr>
        <w:t xml:space="preserve">elaboradas con </w:t>
      </w:r>
      <w:r w:rsidR="008966C3" w:rsidRPr="00146006">
        <w:rPr>
          <w:rFonts w:ascii="Times New Roman" w:hAnsi="Times New Roman" w:cs="Times New Roman"/>
          <w:sz w:val="24"/>
          <w:szCs w:val="24"/>
        </w:rPr>
        <w:t xml:space="preserve">las cepas </w:t>
      </w:r>
      <w:r w:rsidR="00ED4DA5" w:rsidRPr="00146006">
        <w:rPr>
          <w:rFonts w:ascii="Times New Roman" w:hAnsi="Times New Roman" w:cs="Times New Roman"/>
          <w:sz w:val="24"/>
          <w:szCs w:val="24"/>
        </w:rPr>
        <w:t xml:space="preserve">de BAL </w:t>
      </w:r>
      <w:proofErr w:type="spellStart"/>
      <w:r w:rsidR="00CB10E7" w:rsidRPr="00146006">
        <w:rPr>
          <w:rFonts w:ascii="Times New Roman" w:hAnsi="Times New Roman" w:cs="Times New Roman"/>
          <w:sz w:val="24"/>
          <w:szCs w:val="24"/>
        </w:rPr>
        <w:t>probióticas</w:t>
      </w:r>
      <w:proofErr w:type="spellEnd"/>
      <w:r w:rsidR="00CB10E7" w:rsidRPr="00146006">
        <w:rPr>
          <w:rFonts w:ascii="Times New Roman" w:hAnsi="Times New Roman" w:cs="Times New Roman"/>
          <w:sz w:val="24"/>
          <w:szCs w:val="24"/>
        </w:rPr>
        <w:t xml:space="preserve"> </w:t>
      </w:r>
      <w:r w:rsidR="008966C3" w:rsidRPr="00146006">
        <w:rPr>
          <w:rFonts w:ascii="Times New Roman" w:hAnsi="Times New Roman" w:cs="Times New Roman"/>
          <w:sz w:val="24"/>
          <w:szCs w:val="24"/>
        </w:rPr>
        <w:t xml:space="preserve">más </w:t>
      </w:r>
      <w:r w:rsidR="005471AC" w:rsidRPr="00146006">
        <w:rPr>
          <w:rFonts w:ascii="Times New Roman" w:hAnsi="Times New Roman" w:cs="Times New Roman"/>
          <w:sz w:val="24"/>
          <w:szCs w:val="24"/>
        </w:rPr>
        <w:t>exitosas</w:t>
      </w:r>
      <w:r w:rsidR="00ED4DA5" w:rsidRPr="00146006">
        <w:rPr>
          <w:rFonts w:ascii="Times New Roman" w:hAnsi="Times New Roman" w:cs="Times New Roman"/>
          <w:sz w:val="24"/>
          <w:szCs w:val="24"/>
        </w:rPr>
        <w:t xml:space="preserve">: </w:t>
      </w:r>
      <w:r w:rsidR="008966C3" w:rsidRPr="00146006">
        <w:rPr>
          <w:rFonts w:ascii="Times New Roman" w:hAnsi="Times New Roman" w:cs="Times New Roman"/>
          <w:i/>
          <w:sz w:val="24"/>
          <w:szCs w:val="24"/>
        </w:rPr>
        <w:t xml:space="preserve">Lb. </w:t>
      </w:r>
      <w:proofErr w:type="spellStart"/>
      <w:r w:rsidR="008966C3" w:rsidRPr="00146006">
        <w:rPr>
          <w:rFonts w:ascii="Times New Roman" w:hAnsi="Times New Roman" w:cs="Times New Roman"/>
          <w:i/>
          <w:sz w:val="24"/>
          <w:szCs w:val="24"/>
        </w:rPr>
        <w:t>casei</w:t>
      </w:r>
      <w:proofErr w:type="spellEnd"/>
      <w:r w:rsidR="008966C3" w:rsidRPr="00146006">
        <w:rPr>
          <w:rFonts w:ascii="Times New Roman" w:hAnsi="Times New Roman" w:cs="Times New Roman"/>
          <w:sz w:val="24"/>
          <w:szCs w:val="24"/>
        </w:rPr>
        <w:t xml:space="preserve"> DN114001 (</w:t>
      </w:r>
      <w:proofErr w:type="spellStart"/>
      <w:r w:rsidR="008966C3" w:rsidRPr="00146006">
        <w:rPr>
          <w:rFonts w:ascii="Times New Roman" w:hAnsi="Times New Roman" w:cs="Times New Roman"/>
          <w:sz w:val="24"/>
          <w:szCs w:val="24"/>
        </w:rPr>
        <w:t>Actimel</w:t>
      </w:r>
      <w:proofErr w:type="spellEnd"/>
      <w:r w:rsidR="008966C3" w:rsidRPr="00146006">
        <w:rPr>
          <w:rFonts w:ascii="Times New Roman" w:hAnsi="Times New Roman" w:cs="Times New Roman"/>
          <w:sz w:val="24"/>
          <w:szCs w:val="24"/>
        </w:rPr>
        <w:t xml:space="preserve">®, Danone), </w:t>
      </w:r>
      <w:r w:rsidR="008966C3" w:rsidRPr="00146006">
        <w:rPr>
          <w:rFonts w:ascii="Times New Roman" w:hAnsi="Times New Roman" w:cs="Times New Roman"/>
          <w:i/>
          <w:sz w:val="24"/>
          <w:szCs w:val="24"/>
        </w:rPr>
        <w:t xml:space="preserve">Lb. </w:t>
      </w:r>
      <w:proofErr w:type="spellStart"/>
      <w:r w:rsidR="008966C3" w:rsidRPr="00146006">
        <w:rPr>
          <w:rFonts w:ascii="Times New Roman" w:hAnsi="Times New Roman" w:cs="Times New Roman"/>
          <w:i/>
          <w:sz w:val="24"/>
          <w:szCs w:val="24"/>
        </w:rPr>
        <w:t>johnsonii</w:t>
      </w:r>
      <w:proofErr w:type="spellEnd"/>
      <w:r w:rsidR="008966C3" w:rsidRPr="00146006">
        <w:rPr>
          <w:rFonts w:ascii="Times New Roman" w:hAnsi="Times New Roman" w:cs="Times New Roman"/>
          <w:sz w:val="24"/>
          <w:szCs w:val="24"/>
        </w:rPr>
        <w:t xml:space="preserve"> La1 (LC1®, Nestlé), </w:t>
      </w:r>
      <w:r w:rsidR="008966C3" w:rsidRPr="00146006">
        <w:rPr>
          <w:rFonts w:ascii="Times New Roman" w:hAnsi="Times New Roman" w:cs="Times New Roman"/>
          <w:i/>
          <w:sz w:val="24"/>
          <w:szCs w:val="24"/>
        </w:rPr>
        <w:t xml:space="preserve">Lb. </w:t>
      </w:r>
      <w:proofErr w:type="spellStart"/>
      <w:r w:rsidR="008966C3" w:rsidRPr="00146006">
        <w:rPr>
          <w:rFonts w:ascii="Times New Roman" w:hAnsi="Times New Roman" w:cs="Times New Roman"/>
          <w:i/>
          <w:sz w:val="24"/>
          <w:szCs w:val="24"/>
        </w:rPr>
        <w:t>rhamnosus</w:t>
      </w:r>
      <w:proofErr w:type="spellEnd"/>
      <w:r w:rsidR="008966C3" w:rsidRPr="00146006">
        <w:rPr>
          <w:rFonts w:ascii="Times New Roman" w:hAnsi="Times New Roman" w:cs="Times New Roman"/>
          <w:sz w:val="24"/>
          <w:szCs w:val="24"/>
        </w:rPr>
        <w:t xml:space="preserve"> ®GG (LGG®, </w:t>
      </w:r>
      <w:proofErr w:type="spellStart"/>
      <w:r w:rsidR="008966C3" w:rsidRPr="00146006">
        <w:rPr>
          <w:rFonts w:ascii="Times New Roman" w:hAnsi="Times New Roman" w:cs="Times New Roman"/>
          <w:sz w:val="24"/>
          <w:szCs w:val="24"/>
        </w:rPr>
        <w:t>Valio</w:t>
      </w:r>
      <w:proofErr w:type="spellEnd"/>
      <w:r w:rsidR="008966C3" w:rsidRPr="00146006">
        <w:rPr>
          <w:rFonts w:ascii="Times New Roman" w:hAnsi="Times New Roman" w:cs="Times New Roman"/>
          <w:sz w:val="24"/>
          <w:szCs w:val="24"/>
        </w:rPr>
        <w:t xml:space="preserve">), </w:t>
      </w:r>
      <w:r w:rsidR="008966C3" w:rsidRPr="00146006">
        <w:rPr>
          <w:rFonts w:ascii="Times New Roman" w:hAnsi="Times New Roman" w:cs="Times New Roman"/>
          <w:i/>
          <w:sz w:val="24"/>
          <w:szCs w:val="24"/>
        </w:rPr>
        <w:t>L</w:t>
      </w:r>
      <w:r w:rsidR="005471AC" w:rsidRPr="00146006">
        <w:rPr>
          <w:rFonts w:ascii="Times New Roman" w:hAnsi="Times New Roman" w:cs="Times New Roman"/>
          <w:i/>
          <w:sz w:val="24"/>
          <w:szCs w:val="24"/>
        </w:rPr>
        <w:t>b.</w:t>
      </w:r>
      <w:r w:rsidR="008966C3" w:rsidRPr="00146006">
        <w:rPr>
          <w:rFonts w:ascii="Times New Roman" w:hAnsi="Times New Roman" w:cs="Times New Roman"/>
          <w:i/>
          <w:sz w:val="24"/>
          <w:szCs w:val="24"/>
        </w:rPr>
        <w:t xml:space="preserve"> </w:t>
      </w:r>
      <w:proofErr w:type="spellStart"/>
      <w:r w:rsidR="008966C3" w:rsidRPr="00146006">
        <w:rPr>
          <w:rFonts w:ascii="Times New Roman" w:hAnsi="Times New Roman" w:cs="Times New Roman"/>
          <w:i/>
          <w:sz w:val="24"/>
          <w:szCs w:val="24"/>
        </w:rPr>
        <w:t>plantarum</w:t>
      </w:r>
      <w:proofErr w:type="spellEnd"/>
      <w:r w:rsidR="008966C3" w:rsidRPr="00146006">
        <w:rPr>
          <w:rFonts w:ascii="Times New Roman" w:hAnsi="Times New Roman" w:cs="Times New Roman"/>
          <w:sz w:val="24"/>
          <w:szCs w:val="24"/>
        </w:rPr>
        <w:t xml:space="preserve"> 299v (</w:t>
      </w:r>
      <w:proofErr w:type="spellStart"/>
      <w:r w:rsidR="008966C3" w:rsidRPr="00146006">
        <w:rPr>
          <w:rFonts w:ascii="Times New Roman" w:hAnsi="Times New Roman" w:cs="Times New Roman"/>
          <w:sz w:val="24"/>
          <w:szCs w:val="24"/>
        </w:rPr>
        <w:t>ProViva</w:t>
      </w:r>
      <w:proofErr w:type="spellEnd"/>
      <w:r w:rsidR="008966C3" w:rsidRPr="00146006">
        <w:rPr>
          <w:rFonts w:ascii="Times New Roman" w:hAnsi="Times New Roman" w:cs="Times New Roman"/>
          <w:sz w:val="24"/>
          <w:szCs w:val="24"/>
        </w:rPr>
        <w:t xml:space="preserve">®, </w:t>
      </w:r>
      <w:proofErr w:type="spellStart"/>
      <w:r w:rsidR="008966C3" w:rsidRPr="00146006">
        <w:rPr>
          <w:rFonts w:ascii="Times New Roman" w:hAnsi="Times New Roman" w:cs="Times New Roman"/>
          <w:sz w:val="24"/>
          <w:szCs w:val="24"/>
        </w:rPr>
        <w:t>Skåne</w:t>
      </w:r>
      <w:proofErr w:type="spellEnd"/>
      <w:r w:rsidR="008966C3" w:rsidRPr="00146006">
        <w:rPr>
          <w:rFonts w:ascii="Times New Roman" w:hAnsi="Times New Roman" w:cs="Times New Roman"/>
          <w:sz w:val="24"/>
          <w:szCs w:val="24"/>
        </w:rPr>
        <w:t xml:space="preserve"> </w:t>
      </w:r>
      <w:proofErr w:type="spellStart"/>
      <w:r w:rsidR="008966C3" w:rsidRPr="00146006">
        <w:rPr>
          <w:rFonts w:ascii="Times New Roman" w:hAnsi="Times New Roman" w:cs="Times New Roman"/>
          <w:sz w:val="24"/>
          <w:szCs w:val="24"/>
        </w:rPr>
        <w:t>Dairy</w:t>
      </w:r>
      <w:proofErr w:type="spellEnd"/>
      <w:r w:rsidR="008966C3" w:rsidRPr="00146006">
        <w:rPr>
          <w:rFonts w:ascii="Times New Roman" w:hAnsi="Times New Roman" w:cs="Times New Roman"/>
          <w:sz w:val="24"/>
          <w:szCs w:val="24"/>
        </w:rPr>
        <w:t xml:space="preserve">) y </w:t>
      </w:r>
      <w:proofErr w:type="spellStart"/>
      <w:r w:rsidR="008966C3" w:rsidRPr="00146006">
        <w:rPr>
          <w:rFonts w:ascii="Times New Roman" w:hAnsi="Times New Roman" w:cs="Times New Roman"/>
          <w:i/>
          <w:sz w:val="24"/>
          <w:szCs w:val="24"/>
        </w:rPr>
        <w:t>Bifidobacterium</w:t>
      </w:r>
      <w:proofErr w:type="spellEnd"/>
      <w:r w:rsidR="008966C3" w:rsidRPr="00146006">
        <w:rPr>
          <w:rFonts w:ascii="Times New Roman" w:hAnsi="Times New Roman" w:cs="Times New Roman"/>
          <w:i/>
          <w:sz w:val="24"/>
          <w:szCs w:val="24"/>
        </w:rPr>
        <w:t xml:space="preserve"> </w:t>
      </w:r>
      <w:proofErr w:type="spellStart"/>
      <w:r w:rsidR="008966C3" w:rsidRPr="00146006">
        <w:rPr>
          <w:rFonts w:ascii="Times New Roman" w:hAnsi="Times New Roman" w:cs="Times New Roman"/>
          <w:i/>
          <w:sz w:val="24"/>
          <w:szCs w:val="24"/>
        </w:rPr>
        <w:t>animalis</w:t>
      </w:r>
      <w:proofErr w:type="spellEnd"/>
      <w:r w:rsidR="008966C3" w:rsidRPr="00146006">
        <w:rPr>
          <w:rFonts w:ascii="Times New Roman" w:hAnsi="Times New Roman" w:cs="Times New Roman"/>
          <w:sz w:val="24"/>
          <w:szCs w:val="24"/>
        </w:rPr>
        <w:t xml:space="preserve"> </w:t>
      </w:r>
      <w:proofErr w:type="spellStart"/>
      <w:r w:rsidR="008966C3" w:rsidRPr="00146006">
        <w:rPr>
          <w:rFonts w:ascii="Times New Roman" w:hAnsi="Times New Roman" w:cs="Times New Roman"/>
          <w:sz w:val="24"/>
          <w:szCs w:val="24"/>
        </w:rPr>
        <w:t>subsp</w:t>
      </w:r>
      <w:proofErr w:type="spellEnd"/>
      <w:r w:rsidR="008966C3" w:rsidRPr="00146006">
        <w:rPr>
          <w:rFonts w:ascii="Times New Roman" w:hAnsi="Times New Roman" w:cs="Times New Roman"/>
          <w:sz w:val="24"/>
          <w:szCs w:val="24"/>
        </w:rPr>
        <w:t xml:space="preserve">. </w:t>
      </w:r>
      <w:proofErr w:type="spellStart"/>
      <w:proofErr w:type="gramStart"/>
      <w:r w:rsidR="008966C3" w:rsidRPr="00146006">
        <w:rPr>
          <w:rFonts w:ascii="Times New Roman" w:hAnsi="Times New Roman" w:cs="Times New Roman"/>
          <w:i/>
          <w:sz w:val="24"/>
          <w:szCs w:val="24"/>
        </w:rPr>
        <w:t>lactis</w:t>
      </w:r>
      <w:proofErr w:type="spellEnd"/>
      <w:proofErr w:type="gramEnd"/>
      <w:r w:rsidR="008966C3" w:rsidRPr="00146006">
        <w:rPr>
          <w:rFonts w:ascii="Times New Roman" w:hAnsi="Times New Roman" w:cs="Times New Roman"/>
          <w:sz w:val="24"/>
          <w:szCs w:val="24"/>
        </w:rPr>
        <w:t xml:space="preserve"> Bb12 (</w:t>
      </w:r>
      <w:proofErr w:type="spellStart"/>
      <w:r w:rsidR="008966C3" w:rsidRPr="00146006">
        <w:rPr>
          <w:rFonts w:ascii="Times New Roman" w:hAnsi="Times New Roman" w:cs="Times New Roman"/>
          <w:sz w:val="24"/>
          <w:szCs w:val="24"/>
        </w:rPr>
        <w:t>Chr</w:t>
      </w:r>
      <w:proofErr w:type="spellEnd"/>
      <w:r w:rsidR="008966C3" w:rsidRPr="00146006">
        <w:rPr>
          <w:rFonts w:ascii="Times New Roman" w:hAnsi="Times New Roman" w:cs="Times New Roman"/>
          <w:sz w:val="24"/>
          <w:szCs w:val="24"/>
        </w:rPr>
        <w:t>. Hansen</w:t>
      </w:r>
      <w:r w:rsidR="005471AC" w:rsidRPr="00146006">
        <w:rPr>
          <w:rFonts w:ascii="Times New Roman" w:hAnsi="Times New Roman" w:cs="Times New Roman"/>
          <w:sz w:val="24"/>
          <w:szCs w:val="24"/>
        </w:rPr>
        <w:t>)</w:t>
      </w:r>
      <w:r w:rsidR="008966C3" w:rsidRPr="00146006">
        <w:rPr>
          <w:rFonts w:ascii="Times New Roman" w:hAnsi="Times New Roman" w:cs="Times New Roman"/>
          <w:sz w:val="24"/>
          <w:szCs w:val="24"/>
        </w:rPr>
        <w:t>.</w:t>
      </w:r>
    </w:p>
    <w:p w:rsidR="008966C3" w:rsidRPr="00146006" w:rsidRDefault="00080183" w:rsidP="00146006">
      <w:pPr>
        <w:spacing w:after="120" w:line="240" w:lineRule="auto"/>
        <w:jc w:val="both"/>
        <w:rPr>
          <w:rFonts w:ascii="Times New Roman" w:hAnsi="Times New Roman" w:cs="Times New Roman"/>
          <w:sz w:val="24"/>
          <w:szCs w:val="24"/>
        </w:rPr>
      </w:pPr>
      <w:r w:rsidRPr="00146006">
        <w:rPr>
          <w:rFonts w:ascii="Times New Roman" w:hAnsi="Times New Roman" w:cs="Times New Roman"/>
          <w:sz w:val="24"/>
          <w:szCs w:val="24"/>
        </w:rPr>
        <w:t>Q</w:t>
      </w:r>
      <w:r w:rsidR="008966C3" w:rsidRPr="00146006">
        <w:rPr>
          <w:rFonts w:ascii="Times New Roman" w:hAnsi="Times New Roman" w:cs="Times New Roman"/>
          <w:sz w:val="24"/>
          <w:szCs w:val="24"/>
        </w:rPr>
        <w:t xml:space="preserve">ueso </w:t>
      </w:r>
      <w:proofErr w:type="spellStart"/>
      <w:r w:rsidR="008966C3" w:rsidRPr="00146006">
        <w:rPr>
          <w:rFonts w:ascii="Times New Roman" w:hAnsi="Times New Roman" w:cs="Times New Roman"/>
          <w:sz w:val="24"/>
          <w:szCs w:val="24"/>
        </w:rPr>
        <w:t>probiótico</w:t>
      </w:r>
      <w:proofErr w:type="spellEnd"/>
    </w:p>
    <w:p w:rsidR="008966C3" w:rsidRPr="00146006" w:rsidRDefault="008966C3" w:rsidP="00146006">
      <w:pPr>
        <w:spacing w:after="120" w:line="240" w:lineRule="auto"/>
        <w:ind w:firstLine="284"/>
        <w:jc w:val="both"/>
        <w:rPr>
          <w:rFonts w:ascii="Times New Roman" w:hAnsi="Times New Roman" w:cs="Times New Roman"/>
          <w:b/>
          <w:sz w:val="24"/>
          <w:szCs w:val="24"/>
        </w:rPr>
      </w:pPr>
      <w:r w:rsidRPr="00146006">
        <w:rPr>
          <w:rFonts w:ascii="Times New Roman" w:hAnsi="Times New Roman" w:cs="Times New Roman"/>
          <w:sz w:val="24"/>
          <w:szCs w:val="24"/>
        </w:rPr>
        <w:t xml:space="preserve">El queso es uno de los productos alimenticios más versátiles </w:t>
      </w:r>
      <w:r w:rsidR="0049473F" w:rsidRPr="00146006">
        <w:rPr>
          <w:rFonts w:ascii="Times New Roman" w:hAnsi="Times New Roman" w:cs="Times New Roman"/>
          <w:sz w:val="24"/>
          <w:szCs w:val="24"/>
        </w:rPr>
        <w:t xml:space="preserve">y </w:t>
      </w:r>
      <w:r w:rsidRPr="00146006">
        <w:rPr>
          <w:rFonts w:ascii="Times New Roman" w:hAnsi="Times New Roman" w:cs="Times New Roman"/>
          <w:sz w:val="24"/>
          <w:szCs w:val="24"/>
        </w:rPr>
        <w:t>ofrece</w:t>
      </w:r>
      <w:r w:rsidR="0049473F" w:rsidRPr="00146006">
        <w:rPr>
          <w:rFonts w:ascii="Times New Roman" w:hAnsi="Times New Roman" w:cs="Times New Roman"/>
          <w:sz w:val="24"/>
          <w:szCs w:val="24"/>
        </w:rPr>
        <w:t xml:space="preserve"> grandes </w:t>
      </w:r>
      <w:r w:rsidRPr="00146006">
        <w:rPr>
          <w:rFonts w:ascii="Times New Roman" w:hAnsi="Times New Roman" w:cs="Times New Roman"/>
          <w:sz w:val="24"/>
          <w:szCs w:val="24"/>
        </w:rPr>
        <w:t>oportunidades para u</w:t>
      </w:r>
      <w:r w:rsidR="0049473F" w:rsidRPr="00146006">
        <w:rPr>
          <w:rFonts w:ascii="Times New Roman" w:hAnsi="Times New Roman" w:cs="Times New Roman"/>
          <w:sz w:val="24"/>
          <w:szCs w:val="24"/>
        </w:rPr>
        <w:t xml:space="preserve">tilizarlo </w:t>
      </w:r>
      <w:r w:rsidRPr="00146006">
        <w:rPr>
          <w:rFonts w:ascii="Times New Roman" w:hAnsi="Times New Roman" w:cs="Times New Roman"/>
          <w:sz w:val="24"/>
          <w:szCs w:val="24"/>
        </w:rPr>
        <w:t xml:space="preserve">como </w:t>
      </w:r>
      <w:r w:rsidR="00ED4DA5" w:rsidRPr="00146006">
        <w:rPr>
          <w:rFonts w:ascii="Times New Roman" w:hAnsi="Times New Roman" w:cs="Times New Roman"/>
          <w:sz w:val="24"/>
          <w:szCs w:val="24"/>
        </w:rPr>
        <w:t xml:space="preserve">vehículo </w:t>
      </w:r>
      <w:r w:rsidRPr="00146006">
        <w:rPr>
          <w:rFonts w:ascii="Times New Roman" w:hAnsi="Times New Roman" w:cs="Times New Roman"/>
          <w:sz w:val="24"/>
          <w:szCs w:val="24"/>
        </w:rPr>
        <w:t>de probióticos</w:t>
      </w:r>
      <w:r w:rsidR="00DF334F">
        <w:rPr>
          <w:rFonts w:ascii="Times New Roman" w:hAnsi="Times New Roman" w:cs="Times New Roman"/>
          <w:sz w:val="24"/>
          <w:szCs w:val="24"/>
        </w:rPr>
        <w:t xml:space="preserve"> </w:t>
      </w:r>
      <w:r w:rsidR="00DF334F" w:rsidRPr="00146006">
        <w:rPr>
          <w:rFonts w:ascii="Times New Roman" w:hAnsi="Times New Roman" w:cs="Times New Roman"/>
          <w:sz w:val="24"/>
          <w:szCs w:val="24"/>
        </w:rPr>
        <w:t>(16)</w:t>
      </w:r>
      <w:r w:rsidRPr="00146006">
        <w:rPr>
          <w:rFonts w:ascii="Times New Roman" w:hAnsi="Times New Roman" w:cs="Times New Roman"/>
          <w:sz w:val="24"/>
          <w:szCs w:val="24"/>
        </w:rPr>
        <w:t>. Aunque</w:t>
      </w:r>
      <w:r w:rsidR="000D55F5" w:rsidRPr="00146006">
        <w:rPr>
          <w:rFonts w:ascii="Times New Roman" w:hAnsi="Times New Roman" w:cs="Times New Roman"/>
          <w:sz w:val="24"/>
          <w:szCs w:val="24"/>
        </w:rPr>
        <w:t xml:space="preserve"> en sentido </w:t>
      </w:r>
      <w:r w:rsidR="00CB10E7" w:rsidRPr="00146006">
        <w:rPr>
          <w:rFonts w:ascii="Times New Roman" w:hAnsi="Times New Roman" w:cs="Times New Roman"/>
          <w:sz w:val="24"/>
          <w:szCs w:val="24"/>
        </w:rPr>
        <w:t>estricto</w:t>
      </w:r>
      <w:r w:rsidR="00ED4DA5" w:rsidRPr="00146006">
        <w:rPr>
          <w:rFonts w:ascii="Times New Roman" w:hAnsi="Times New Roman" w:cs="Times New Roman"/>
          <w:sz w:val="24"/>
          <w:szCs w:val="24"/>
        </w:rPr>
        <w:t>, tal y como se mencionó anteriormente,</w:t>
      </w:r>
      <w:r w:rsidRPr="00146006">
        <w:rPr>
          <w:rFonts w:ascii="Times New Roman" w:hAnsi="Times New Roman" w:cs="Times New Roman"/>
          <w:sz w:val="24"/>
          <w:szCs w:val="24"/>
        </w:rPr>
        <w:t xml:space="preserve"> </w:t>
      </w:r>
      <w:r w:rsidR="0049473F" w:rsidRPr="00146006">
        <w:rPr>
          <w:rFonts w:ascii="Times New Roman" w:hAnsi="Times New Roman" w:cs="Times New Roman"/>
          <w:sz w:val="24"/>
          <w:szCs w:val="24"/>
        </w:rPr>
        <w:t xml:space="preserve">las </w:t>
      </w:r>
      <w:r w:rsidRPr="00146006">
        <w:rPr>
          <w:rFonts w:ascii="Times New Roman" w:hAnsi="Times New Roman" w:cs="Times New Roman"/>
          <w:sz w:val="24"/>
          <w:szCs w:val="24"/>
        </w:rPr>
        <w:t xml:space="preserve">BAL de </w:t>
      </w:r>
      <w:r w:rsidR="0049473F" w:rsidRPr="00146006">
        <w:rPr>
          <w:rFonts w:ascii="Times New Roman" w:hAnsi="Times New Roman" w:cs="Times New Roman"/>
          <w:sz w:val="24"/>
          <w:szCs w:val="24"/>
        </w:rPr>
        <w:t xml:space="preserve">los </w:t>
      </w:r>
      <w:r w:rsidRPr="00146006">
        <w:rPr>
          <w:rFonts w:ascii="Times New Roman" w:hAnsi="Times New Roman" w:cs="Times New Roman"/>
          <w:sz w:val="24"/>
          <w:szCs w:val="24"/>
        </w:rPr>
        <w:t xml:space="preserve">quesos tradicionales </w:t>
      </w:r>
      <w:r w:rsidR="000D55F5" w:rsidRPr="00146006">
        <w:rPr>
          <w:rFonts w:ascii="Times New Roman" w:hAnsi="Times New Roman" w:cs="Times New Roman"/>
          <w:sz w:val="24"/>
          <w:szCs w:val="24"/>
        </w:rPr>
        <w:t xml:space="preserve">no pueden denominarse probióticos, algunas </w:t>
      </w:r>
      <w:r w:rsidR="00CB10E7">
        <w:rPr>
          <w:rFonts w:ascii="Times New Roman" w:hAnsi="Times New Roman" w:cs="Times New Roman"/>
          <w:sz w:val="24"/>
          <w:szCs w:val="24"/>
        </w:rPr>
        <w:t xml:space="preserve">cepas de esta procedencia </w:t>
      </w:r>
      <w:r w:rsidRPr="00146006">
        <w:rPr>
          <w:rFonts w:ascii="Times New Roman" w:hAnsi="Times New Roman" w:cs="Times New Roman"/>
          <w:sz w:val="24"/>
          <w:szCs w:val="24"/>
        </w:rPr>
        <w:t xml:space="preserve">pueden </w:t>
      </w:r>
      <w:r w:rsidR="000D55F5" w:rsidRPr="00146006">
        <w:rPr>
          <w:rFonts w:ascii="Times New Roman" w:hAnsi="Times New Roman" w:cs="Times New Roman"/>
          <w:sz w:val="24"/>
          <w:szCs w:val="24"/>
        </w:rPr>
        <w:t xml:space="preserve">presentar </w:t>
      </w:r>
      <w:r w:rsidRPr="00146006">
        <w:rPr>
          <w:rFonts w:ascii="Times New Roman" w:hAnsi="Times New Roman" w:cs="Times New Roman"/>
          <w:sz w:val="24"/>
          <w:szCs w:val="24"/>
        </w:rPr>
        <w:t>propiedades similares o superiores a las</w:t>
      </w:r>
      <w:r w:rsidR="000D55F5" w:rsidRPr="00146006">
        <w:rPr>
          <w:rFonts w:ascii="Times New Roman" w:hAnsi="Times New Roman" w:cs="Times New Roman"/>
          <w:sz w:val="24"/>
          <w:szCs w:val="24"/>
        </w:rPr>
        <w:t xml:space="preserve"> cepas </w:t>
      </w:r>
      <w:proofErr w:type="spellStart"/>
      <w:r w:rsidR="000D55F5" w:rsidRPr="00146006">
        <w:rPr>
          <w:rFonts w:ascii="Times New Roman" w:hAnsi="Times New Roman" w:cs="Times New Roman"/>
          <w:sz w:val="24"/>
          <w:szCs w:val="24"/>
        </w:rPr>
        <w:t>probióticas</w:t>
      </w:r>
      <w:proofErr w:type="spellEnd"/>
      <w:r w:rsidR="000D55F5" w:rsidRPr="00146006">
        <w:rPr>
          <w:rFonts w:ascii="Times New Roman" w:hAnsi="Times New Roman" w:cs="Times New Roman"/>
          <w:sz w:val="24"/>
          <w:szCs w:val="24"/>
        </w:rPr>
        <w:t xml:space="preserve"> de origen </w:t>
      </w:r>
      <w:r w:rsidR="008C7BD1" w:rsidRPr="00146006">
        <w:rPr>
          <w:rFonts w:ascii="Times New Roman" w:hAnsi="Times New Roman" w:cs="Times New Roman"/>
          <w:sz w:val="24"/>
          <w:szCs w:val="24"/>
        </w:rPr>
        <w:t>intestinal</w:t>
      </w:r>
      <w:r w:rsidR="000D55F5" w:rsidRPr="00146006">
        <w:rPr>
          <w:rFonts w:ascii="Times New Roman" w:hAnsi="Times New Roman" w:cs="Times New Roman"/>
          <w:sz w:val="24"/>
          <w:szCs w:val="24"/>
        </w:rPr>
        <w:t xml:space="preserve">. La selección de cepas de los productos fermentados tradicionales con características de </w:t>
      </w:r>
      <w:proofErr w:type="spellStart"/>
      <w:r w:rsidR="000D55F5" w:rsidRPr="00146006">
        <w:rPr>
          <w:rFonts w:ascii="Times New Roman" w:hAnsi="Times New Roman" w:cs="Times New Roman"/>
          <w:sz w:val="24"/>
          <w:szCs w:val="24"/>
        </w:rPr>
        <w:t>probiosis</w:t>
      </w:r>
      <w:proofErr w:type="spellEnd"/>
      <w:r w:rsidR="000D55F5" w:rsidRPr="00146006">
        <w:rPr>
          <w:rFonts w:ascii="Times New Roman" w:hAnsi="Times New Roman" w:cs="Times New Roman"/>
          <w:sz w:val="24"/>
          <w:szCs w:val="24"/>
        </w:rPr>
        <w:t xml:space="preserve"> adecuadas posibilitaría su empleo con fines tecnológicos y funcionales. En todo caso</w:t>
      </w:r>
      <w:r w:rsidRPr="00146006">
        <w:rPr>
          <w:rFonts w:ascii="Times New Roman" w:hAnsi="Times New Roman" w:cs="Times New Roman"/>
          <w:sz w:val="24"/>
          <w:szCs w:val="24"/>
        </w:rPr>
        <w:t xml:space="preserve">, la </w:t>
      </w:r>
      <w:r w:rsidR="0049473F" w:rsidRPr="00146006">
        <w:rPr>
          <w:rFonts w:ascii="Times New Roman" w:hAnsi="Times New Roman" w:cs="Times New Roman"/>
          <w:sz w:val="24"/>
          <w:szCs w:val="24"/>
        </w:rPr>
        <w:t>incorporación al q</w:t>
      </w:r>
      <w:r w:rsidRPr="00146006">
        <w:rPr>
          <w:rFonts w:ascii="Times New Roman" w:hAnsi="Times New Roman" w:cs="Times New Roman"/>
          <w:sz w:val="24"/>
          <w:szCs w:val="24"/>
        </w:rPr>
        <w:t xml:space="preserve">ueso </w:t>
      </w:r>
      <w:r w:rsidR="0049473F" w:rsidRPr="00146006">
        <w:rPr>
          <w:rFonts w:ascii="Times New Roman" w:hAnsi="Times New Roman" w:cs="Times New Roman"/>
          <w:sz w:val="24"/>
          <w:szCs w:val="24"/>
        </w:rPr>
        <w:t>de</w:t>
      </w:r>
      <w:r w:rsidRPr="00146006">
        <w:rPr>
          <w:rFonts w:ascii="Times New Roman" w:hAnsi="Times New Roman" w:cs="Times New Roman"/>
          <w:sz w:val="24"/>
          <w:szCs w:val="24"/>
        </w:rPr>
        <w:t xml:space="preserve"> bacterias </w:t>
      </w:r>
      <w:proofErr w:type="spellStart"/>
      <w:r w:rsidRPr="00146006">
        <w:rPr>
          <w:rFonts w:ascii="Times New Roman" w:hAnsi="Times New Roman" w:cs="Times New Roman"/>
          <w:sz w:val="24"/>
          <w:szCs w:val="24"/>
        </w:rPr>
        <w:t>probióticas</w:t>
      </w:r>
      <w:proofErr w:type="spellEnd"/>
      <w:r w:rsidRPr="00146006">
        <w:rPr>
          <w:rFonts w:ascii="Times New Roman" w:hAnsi="Times New Roman" w:cs="Times New Roman"/>
          <w:sz w:val="24"/>
          <w:szCs w:val="24"/>
        </w:rPr>
        <w:t xml:space="preserve"> reconocid</w:t>
      </w:r>
      <w:r w:rsidR="0049473F" w:rsidRPr="00146006">
        <w:rPr>
          <w:rFonts w:ascii="Times New Roman" w:hAnsi="Times New Roman" w:cs="Times New Roman"/>
          <w:sz w:val="24"/>
          <w:szCs w:val="24"/>
        </w:rPr>
        <w:t>a</w:t>
      </w:r>
      <w:r w:rsidRPr="00146006">
        <w:rPr>
          <w:rFonts w:ascii="Times New Roman" w:hAnsi="Times New Roman" w:cs="Times New Roman"/>
          <w:sz w:val="24"/>
          <w:szCs w:val="24"/>
        </w:rPr>
        <w:t xml:space="preserve">s </w:t>
      </w:r>
      <w:r w:rsidR="00CB10E7">
        <w:rPr>
          <w:rFonts w:ascii="Times New Roman" w:hAnsi="Times New Roman" w:cs="Times New Roman"/>
          <w:sz w:val="24"/>
          <w:szCs w:val="24"/>
        </w:rPr>
        <w:t xml:space="preserve">podría </w:t>
      </w:r>
      <w:r w:rsidRPr="00146006">
        <w:rPr>
          <w:rFonts w:ascii="Times New Roman" w:hAnsi="Times New Roman" w:cs="Times New Roman"/>
          <w:sz w:val="24"/>
          <w:szCs w:val="24"/>
        </w:rPr>
        <w:t xml:space="preserve">aumentar </w:t>
      </w:r>
      <w:r w:rsidR="0049473F" w:rsidRPr="00146006">
        <w:rPr>
          <w:rFonts w:ascii="Times New Roman" w:hAnsi="Times New Roman" w:cs="Times New Roman"/>
          <w:sz w:val="24"/>
          <w:szCs w:val="24"/>
        </w:rPr>
        <w:t xml:space="preserve">su </w:t>
      </w:r>
      <w:r w:rsidRPr="00146006">
        <w:rPr>
          <w:rFonts w:ascii="Times New Roman" w:hAnsi="Times New Roman" w:cs="Times New Roman"/>
          <w:sz w:val="24"/>
          <w:szCs w:val="24"/>
        </w:rPr>
        <w:t xml:space="preserve">valor </w:t>
      </w:r>
      <w:r w:rsidR="008C7BD1" w:rsidRPr="00146006">
        <w:rPr>
          <w:rFonts w:ascii="Times New Roman" w:hAnsi="Times New Roman" w:cs="Times New Roman"/>
          <w:sz w:val="24"/>
          <w:szCs w:val="24"/>
        </w:rPr>
        <w:t>funcional</w:t>
      </w:r>
      <w:r w:rsidRPr="00146006">
        <w:rPr>
          <w:rFonts w:ascii="Times New Roman" w:hAnsi="Times New Roman" w:cs="Times New Roman"/>
          <w:sz w:val="24"/>
          <w:szCs w:val="24"/>
        </w:rPr>
        <w:t>. Dentro de la matriz de</w:t>
      </w:r>
      <w:r w:rsidR="0049473F" w:rsidRPr="00146006">
        <w:rPr>
          <w:rFonts w:ascii="Times New Roman" w:hAnsi="Times New Roman" w:cs="Times New Roman"/>
          <w:sz w:val="24"/>
          <w:szCs w:val="24"/>
        </w:rPr>
        <w:t>l</w:t>
      </w:r>
      <w:r w:rsidRPr="00146006">
        <w:rPr>
          <w:rFonts w:ascii="Times New Roman" w:hAnsi="Times New Roman" w:cs="Times New Roman"/>
          <w:sz w:val="24"/>
          <w:szCs w:val="24"/>
        </w:rPr>
        <w:t xml:space="preserve"> queso las bacterias están protegid</w:t>
      </w:r>
      <w:r w:rsidR="0049473F" w:rsidRPr="00146006">
        <w:rPr>
          <w:rFonts w:ascii="Times New Roman" w:hAnsi="Times New Roman" w:cs="Times New Roman"/>
          <w:sz w:val="24"/>
          <w:szCs w:val="24"/>
        </w:rPr>
        <w:t>a</w:t>
      </w:r>
      <w:r w:rsidRPr="00146006">
        <w:rPr>
          <w:rFonts w:ascii="Times New Roman" w:hAnsi="Times New Roman" w:cs="Times New Roman"/>
          <w:sz w:val="24"/>
          <w:szCs w:val="24"/>
        </w:rPr>
        <w:t xml:space="preserve">s </w:t>
      </w:r>
      <w:r w:rsidR="00CB10E7" w:rsidRPr="00146006">
        <w:rPr>
          <w:rFonts w:ascii="Times New Roman" w:hAnsi="Times New Roman" w:cs="Times New Roman"/>
          <w:sz w:val="24"/>
          <w:szCs w:val="24"/>
        </w:rPr>
        <w:t xml:space="preserve">de las condiciones adversas que </w:t>
      </w:r>
      <w:r w:rsidR="00CB10E7">
        <w:rPr>
          <w:rFonts w:ascii="Times New Roman" w:hAnsi="Times New Roman" w:cs="Times New Roman"/>
          <w:sz w:val="24"/>
          <w:szCs w:val="24"/>
        </w:rPr>
        <w:t xml:space="preserve">encuentran </w:t>
      </w:r>
      <w:r w:rsidR="00CB10E7" w:rsidRPr="00146006">
        <w:rPr>
          <w:rFonts w:ascii="Times New Roman" w:hAnsi="Times New Roman" w:cs="Times New Roman"/>
          <w:sz w:val="24"/>
          <w:szCs w:val="24"/>
        </w:rPr>
        <w:t xml:space="preserve">durante el almacenamiento y el tránsito gástrico </w:t>
      </w:r>
      <w:r w:rsidR="000D55F5" w:rsidRPr="00146006">
        <w:rPr>
          <w:rFonts w:ascii="Times New Roman" w:hAnsi="Times New Roman" w:cs="Times New Roman"/>
          <w:sz w:val="24"/>
          <w:szCs w:val="24"/>
        </w:rPr>
        <w:t>por constituyentes como proteínas y grasas,</w:t>
      </w:r>
      <w:r w:rsidRPr="00146006">
        <w:rPr>
          <w:rFonts w:ascii="Times New Roman" w:hAnsi="Times New Roman" w:cs="Times New Roman"/>
          <w:sz w:val="24"/>
          <w:szCs w:val="24"/>
        </w:rPr>
        <w:t xml:space="preserve"> lo que aumenta </w:t>
      </w:r>
      <w:r w:rsidR="00CB10E7">
        <w:rPr>
          <w:rFonts w:ascii="Times New Roman" w:hAnsi="Times New Roman" w:cs="Times New Roman"/>
          <w:sz w:val="24"/>
          <w:szCs w:val="24"/>
        </w:rPr>
        <w:t xml:space="preserve">su </w:t>
      </w:r>
      <w:r w:rsidR="0049473F" w:rsidRPr="00146006">
        <w:rPr>
          <w:rFonts w:ascii="Times New Roman" w:hAnsi="Times New Roman" w:cs="Times New Roman"/>
          <w:sz w:val="24"/>
          <w:szCs w:val="24"/>
        </w:rPr>
        <w:t>viabilidad</w:t>
      </w:r>
      <w:r w:rsidRPr="00146006">
        <w:rPr>
          <w:rFonts w:ascii="Times New Roman" w:hAnsi="Times New Roman" w:cs="Times New Roman"/>
          <w:sz w:val="24"/>
          <w:szCs w:val="24"/>
        </w:rPr>
        <w:t xml:space="preserve">. Además, las bacterias </w:t>
      </w:r>
      <w:proofErr w:type="spellStart"/>
      <w:r w:rsidRPr="00146006">
        <w:rPr>
          <w:rFonts w:ascii="Times New Roman" w:hAnsi="Times New Roman" w:cs="Times New Roman"/>
          <w:sz w:val="24"/>
          <w:szCs w:val="24"/>
        </w:rPr>
        <w:t>probióticas</w:t>
      </w:r>
      <w:proofErr w:type="spellEnd"/>
      <w:r w:rsidR="0049473F" w:rsidRPr="00146006">
        <w:rPr>
          <w:rFonts w:ascii="Times New Roman" w:hAnsi="Times New Roman" w:cs="Times New Roman"/>
          <w:sz w:val="24"/>
          <w:szCs w:val="24"/>
        </w:rPr>
        <w:t xml:space="preserve"> -particularmente las</w:t>
      </w:r>
      <w:r w:rsidRPr="00146006">
        <w:rPr>
          <w:rFonts w:ascii="Times New Roman" w:hAnsi="Times New Roman" w:cs="Times New Roman"/>
          <w:sz w:val="24"/>
          <w:szCs w:val="24"/>
        </w:rPr>
        <w:t xml:space="preserve"> </w:t>
      </w:r>
      <w:proofErr w:type="spellStart"/>
      <w:r w:rsidRPr="00146006">
        <w:rPr>
          <w:rFonts w:ascii="Times New Roman" w:hAnsi="Times New Roman" w:cs="Times New Roman"/>
          <w:sz w:val="24"/>
          <w:szCs w:val="24"/>
        </w:rPr>
        <w:t>bifidobacterias</w:t>
      </w:r>
      <w:proofErr w:type="spellEnd"/>
      <w:r w:rsidR="0049473F" w:rsidRPr="00146006">
        <w:rPr>
          <w:rFonts w:ascii="Times New Roman" w:hAnsi="Times New Roman" w:cs="Times New Roman"/>
          <w:sz w:val="24"/>
          <w:szCs w:val="24"/>
        </w:rPr>
        <w:t>-</w:t>
      </w:r>
      <w:r w:rsidRPr="00146006">
        <w:rPr>
          <w:rFonts w:ascii="Times New Roman" w:hAnsi="Times New Roman" w:cs="Times New Roman"/>
          <w:sz w:val="24"/>
          <w:szCs w:val="24"/>
        </w:rPr>
        <w:t xml:space="preserve"> </w:t>
      </w:r>
      <w:r w:rsidR="0049473F" w:rsidRPr="00146006">
        <w:rPr>
          <w:rFonts w:ascii="Times New Roman" w:hAnsi="Times New Roman" w:cs="Times New Roman"/>
          <w:sz w:val="24"/>
          <w:szCs w:val="24"/>
        </w:rPr>
        <w:t xml:space="preserve">son muy susceptibles al </w:t>
      </w:r>
      <w:r w:rsidRPr="00146006">
        <w:rPr>
          <w:rFonts w:ascii="Times New Roman" w:hAnsi="Times New Roman" w:cs="Times New Roman"/>
          <w:sz w:val="24"/>
          <w:szCs w:val="24"/>
        </w:rPr>
        <w:t>ácido</w:t>
      </w:r>
      <w:r w:rsidR="0049473F" w:rsidRPr="00146006">
        <w:rPr>
          <w:rFonts w:ascii="Times New Roman" w:hAnsi="Times New Roman" w:cs="Times New Roman"/>
          <w:sz w:val="24"/>
          <w:szCs w:val="24"/>
        </w:rPr>
        <w:t xml:space="preserve">, de forma que </w:t>
      </w:r>
      <w:r w:rsidR="000D55F5" w:rsidRPr="00146006">
        <w:rPr>
          <w:rFonts w:ascii="Times New Roman" w:hAnsi="Times New Roman" w:cs="Times New Roman"/>
          <w:sz w:val="24"/>
          <w:szCs w:val="24"/>
        </w:rPr>
        <w:t xml:space="preserve">en el queso, </w:t>
      </w:r>
      <w:r w:rsidR="0049473F" w:rsidRPr="00146006">
        <w:rPr>
          <w:rFonts w:ascii="Times New Roman" w:hAnsi="Times New Roman" w:cs="Times New Roman"/>
          <w:sz w:val="24"/>
          <w:szCs w:val="24"/>
        </w:rPr>
        <w:t xml:space="preserve">debido a su capacidad </w:t>
      </w:r>
      <w:proofErr w:type="spellStart"/>
      <w:r w:rsidR="0049473F" w:rsidRPr="00146006">
        <w:rPr>
          <w:rFonts w:ascii="Times New Roman" w:hAnsi="Times New Roman" w:cs="Times New Roman"/>
          <w:sz w:val="24"/>
          <w:szCs w:val="24"/>
        </w:rPr>
        <w:t>tamponante</w:t>
      </w:r>
      <w:proofErr w:type="spellEnd"/>
      <w:r w:rsidR="000D55F5" w:rsidRPr="00146006">
        <w:rPr>
          <w:rFonts w:ascii="Times New Roman" w:hAnsi="Times New Roman" w:cs="Times New Roman"/>
          <w:sz w:val="24"/>
          <w:szCs w:val="24"/>
        </w:rPr>
        <w:t>,</w:t>
      </w:r>
      <w:r w:rsidR="0049473F" w:rsidRPr="00146006">
        <w:rPr>
          <w:rFonts w:ascii="Times New Roman" w:hAnsi="Times New Roman" w:cs="Times New Roman"/>
          <w:sz w:val="24"/>
          <w:szCs w:val="24"/>
        </w:rPr>
        <w:t xml:space="preserve"> se ve</w:t>
      </w:r>
      <w:r w:rsidR="00CB10E7">
        <w:rPr>
          <w:rFonts w:ascii="Times New Roman" w:hAnsi="Times New Roman" w:cs="Times New Roman"/>
          <w:sz w:val="24"/>
          <w:szCs w:val="24"/>
        </w:rPr>
        <w:t>n</w:t>
      </w:r>
      <w:r w:rsidR="0049473F" w:rsidRPr="00146006">
        <w:rPr>
          <w:rFonts w:ascii="Times New Roman" w:hAnsi="Times New Roman" w:cs="Times New Roman"/>
          <w:sz w:val="24"/>
          <w:szCs w:val="24"/>
        </w:rPr>
        <w:t xml:space="preserve"> protegidas</w:t>
      </w:r>
      <w:r w:rsidR="00DF334F">
        <w:rPr>
          <w:rFonts w:ascii="Times New Roman" w:hAnsi="Times New Roman" w:cs="Times New Roman"/>
          <w:sz w:val="24"/>
          <w:szCs w:val="24"/>
        </w:rPr>
        <w:t xml:space="preserve"> (16)</w:t>
      </w:r>
      <w:r w:rsidRPr="00146006">
        <w:rPr>
          <w:rFonts w:ascii="Times New Roman" w:hAnsi="Times New Roman" w:cs="Times New Roman"/>
          <w:sz w:val="24"/>
          <w:szCs w:val="24"/>
        </w:rPr>
        <w:t xml:space="preserve">. Sin embargo, </w:t>
      </w:r>
      <w:r w:rsidR="0049473F" w:rsidRPr="00146006">
        <w:rPr>
          <w:rFonts w:ascii="Times New Roman" w:hAnsi="Times New Roman" w:cs="Times New Roman"/>
          <w:sz w:val="24"/>
          <w:szCs w:val="24"/>
        </w:rPr>
        <w:t xml:space="preserve">las </w:t>
      </w:r>
      <w:r w:rsidRPr="00146006">
        <w:rPr>
          <w:rFonts w:ascii="Times New Roman" w:hAnsi="Times New Roman" w:cs="Times New Roman"/>
          <w:sz w:val="24"/>
          <w:szCs w:val="24"/>
        </w:rPr>
        <w:t xml:space="preserve">bacterias </w:t>
      </w:r>
      <w:proofErr w:type="spellStart"/>
      <w:r w:rsidRPr="00146006">
        <w:rPr>
          <w:rFonts w:ascii="Times New Roman" w:hAnsi="Times New Roman" w:cs="Times New Roman"/>
          <w:sz w:val="24"/>
          <w:szCs w:val="24"/>
        </w:rPr>
        <w:t>probióticas</w:t>
      </w:r>
      <w:proofErr w:type="spellEnd"/>
      <w:r w:rsidRPr="00146006">
        <w:rPr>
          <w:rFonts w:ascii="Times New Roman" w:hAnsi="Times New Roman" w:cs="Times New Roman"/>
          <w:sz w:val="24"/>
          <w:szCs w:val="24"/>
        </w:rPr>
        <w:t xml:space="preserve"> </w:t>
      </w:r>
      <w:r w:rsidR="00FE450A" w:rsidRPr="00146006">
        <w:rPr>
          <w:rFonts w:ascii="Times New Roman" w:hAnsi="Times New Roman" w:cs="Times New Roman"/>
          <w:sz w:val="24"/>
          <w:szCs w:val="24"/>
        </w:rPr>
        <w:t xml:space="preserve">añadidas </w:t>
      </w:r>
      <w:r w:rsidRPr="00146006">
        <w:rPr>
          <w:rFonts w:ascii="Times New Roman" w:hAnsi="Times New Roman" w:cs="Times New Roman"/>
          <w:sz w:val="24"/>
          <w:szCs w:val="24"/>
        </w:rPr>
        <w:t xml:space="preserve">pueden antagonizar </w:t>
      </w:r>
      <w:r w:rsidR="0049473F" w:rsidRPr="00146006">
        <w:rPr>
          <w:rFonts w:ascii="Times New Roman" w:hAnsi="Times New Roman" w:cs="Times New Roman"/>
          <w:sz w:val="24"/>
          <w:szCs w:val="24"/>
        </w:rPr>
        <w:t xml:space="preserve">los </w:t>
      </w:r>
      <w:r w:rsidRPr="00146006">
        <w:rPr>
          <w:rFonts w:ascii="Times New Roman" w:hAnsi="Times New Roman" w:cs="Times New Roman"/>
          <w:sz w:val="24"/>
          <w:szCs w:val="24"/>
        </w:rPr>
        <w:t>cultivos iniciadores o tener un efecto direc</w:t>
      </w:r>
      <w:r w:rsidR="00FE450A" w:rsidRPr="00146006">
        <w:rPr>
          <w:rFonts w:ascii="Times New Roman" w:hAnsi="Times New Roman" w:cs="Times New Roman"/>
          <w:sz w:val="24"/>
          <w:szCs w:val="24"/>
        </w:rPr>
        <w:t>to en la composición, textura y/</w:t>
      </w:r>
      <w:r w:rsidRPr="00146006">
        <w:rPr>
          <w:rFonts w:ascii="Times New Roman" w:hAnsi="Times New Roman" w:cs="Times New Roman"/>
          <w:sz w:val="24"/>
          <w:szCs w:val="24"/>
        </w:rPr>
        <w:t>o pro</w:t>
      </w:r>
      <w:r w:rsidR="008C7BD1" w:rsidRPr="00146006">
        <w:rPr>
          <w:rFonts w:ascii="Times New Roman" w:hAnsi="Times New Roman" w:cs="Times New Roman"/>
          <w:sz w:val="24"/>
          <w:szCs w:val="24"/>
        </w:rPr>
        <w:t>piedades sensoriales del queso</w:t>
      </w:r>
      <w:r w:rsidR="0049473F" w:rsidRPr="00146006">
        <w:rPr>
          <w:rFonts w:ascii="Times New Roman" w:hAnsi="Times New Roman" w:cs="Times New Roman"/>
          <w:sz w:val="24"/>
          <w:szCs w:val="24"/>
        </w:rPr>
        <w:t xml:space="preserve">, por lo que para su aplicación se requiere una </w:t>
      </w:r>
      <w:r w:rsidRPr="00146006">
        <w:rPr>
          <w:rFonts w:ascii="Times New Roman" w:hAnsi="Times New Roman" w:cs="Times New Roman"/>
          <w:sz w:val="24"/>
          <w:szCs w:val="24"/>
        </w:rPr>
        <w:t>cuidadosa</w:t>
      </w:r>
      <w:r w:rsidR="00FE450A" w:rsidRPr="00146006">
        <w:rPr>
          <w:rFonts w:ascii="Times New Roman" w:hAnsi="Times New Roman" w:cs="Times New Roman"/>
          <w:sz w:val="24"/>
          <w:szCs w:val="24"/>
        </w:rPr>
        <w:t xml:space="preserve"> selección de </w:t>
      </w:r>
      <w:r w:rsidR="0049473F" w:rsidRPr="00146006">
        <w:rPr>
          <w:rFonts w:ascii="Times New Roman" w:hAnsi="Times New Roman" w:cs="Times New Roman"/>
          <w:sz w:val="24"/>
          <w:szCs w:val="24"/>
        </w:rPr>
        <w:t>c</w:t>
      </w:r>
      <w:r w:rsidR="00FE450A" w:rsidRPr="00146006">
        <w:rPr>
          <w:rFonts w:ascii="Times New Roman" w:hAnsi="Times New Roman" w:cs="Times New Roman"/>
          <w:sz w:val="24"/>
          <w:szCs w:val="24"/>
        </w:rPr>
        <w:t>epa</w:t>
      </w:r>
      <w:r w:rsidR="0049473F" w:rsidRPr="00146006">
        <w:rPr>
          <w:rFonts w:ascii="Times New Roman" w:hAnsi="Times New Roman" w:cs="Times New Roman"/>
          <w:sz w:val="24"/>
          <w:szCs w:val="24"/>
        </w:rPr>
        <w:t>s</w:t>
      </w:r>
      <w:r w:rsidRPr="00146006">
        <w:rPr>
          <w:rFonts w:ascii="Times New Roman" w:hAnsi="Times New Roman" w:cs="Times New Roman"/>
          <w:sz w:val="24"/>
          <w:szCs w:val="24"/>
        </w:rPr>
        <w:t>.</w:t>
      </w:r>
    </w:p>
    <w:p w:rsidR="00CC7C5A" w:rsidRPr="00146006" w:rsidRDefault="00CC7C5A" w:rsidP="00146006">
      <w:pPr>
        <w:spacing w:after="120" w:line="240" w:lineRule="auto"/>
        <w:jc w:val="both"/>
        <w:rPr>
          <w:rFonts w:ascii="Times New Roman" w:hAnsi="Times New Roman" w:cs="Times New Roman"/>
          <w:b/>
          <w:sz w:val="24"/>
          <w:szCs w:val="24"/>
        </w:rPr>
      </w:pPr>
    </w:p>
    <w:p w:rsidR="00EE27F7" w:rsidRPr="00146006" w:rsidRDefault="00EE27F7" w:rsidP="00146006">
      <w:pPr>
        <w:spacing w:after="120" w:line="240" w:lineRule="auto"/>
        <w:jc w:val="both"/>
        <w:rPr>
          <w:rFonts w:ascii="Times New Roman" w:hAnsi="Times New Roman" w:cs="Times New Roman"/>
          <w:b/>
          <w:sz w:val="24"/>
          <w:szCs w:val="24"/>
        </w:rPr>
      </w:pPr>
      <w:r w:rsidRPr="00146006">
        <w:rPr>
          <w:rFonts w:ascii="Times New Roman" w:hAnsi="Times New Roman" w:cs="Times New Roman"/>
          <w:b/>
          <w:sz w:val="24"/>
          <w:szCs w:val="24"/>
        </w:rPr>
        <w:t>Valor nutricional de los productos lácteos</w:t>
      </w:r>
      <w:r w:rsidR="00666F47" w:rsidRPr="00146006">
        <w:rPr>
          <w:rFonts w:ascii="Times New Roman" w:hAnsi="Times New Roman" w:cs="Times New Roman"/>
          <w:b/>
          <w:sz w:val="24"/>
          <w:szCs w:val="24"/>
        </w:rPr>
        <w:t xml:space="preserve"> fermentados</w:t>
      </w:r>
    </w:p>
    <w:p w:rsidR="000D55F5" w:rsidRPr="00146006" w:rsidRDefault="000D55F5" w:rsidP="00146006">
      <w:pPr>
        <w:spacing w:after="120" w:line="240" w:lineRule="auto"/>
        <w:ind w:firstLine="284"/>
        <w:jc w:val="both"/>
        <w:rPr>
          <w:rFonts w:ascii="Times New Roman" w:hAnsi="Times New Roman" w:cs="Times New Roman"/>
          <w:sz w:val="24"/>
          <w:szCs w:val="24"/>
        </w:rPr>
      </w:pPr>
      <w:r w:rsidRPr="00146006">
        <w:rPr>
          <w:rFonts w:ascii="Times New Roman" w:hAnsi="Times New Roman" w:cs="Times New Roman"/>
          <w:sz w:val="24"/>
          <w:szCs w:val="24"/>
        </w:rPr>
        <w:lastRenderedPageBreak/>
        <w:t>La composición nutricional de los productos lácteos fermentados deriva de los nutrientes originales de la leche</w:t>
      </w:r>
      <w:r w:rsidR="00DF334F">
        <w:rPr>
          <w:rFonts w:ascii="Times New Roman" w:hAnsi="Times New Roman" w:cs="Times New Roman"/>
          <w:sz w:val="24"/>
          <w:szCs w:val="24"/>
        </w:rPr>
        <w:t xml:space="preserve"> (17)</w:t>
      </w:r>
      <w:r w:rsidRPr="00146006">
        <w:rPr>
          <w:rFonts w:ascii="Times New Roman" w:hAnsi="Times New Roman" w:cs="Times New Roman"/>
          <w:sz w:val="24"/>
          <w:szCs w:val="24"/>
        </w:rPr>
        <w:t xml:space="preserve">. La leche es fuente importante de componentes funcionales como calcio, fósforo, vitaminas, proteínas, lípidos, etc. </w:t>
      </w:r>
      <w:r w:rsidR="00CD4A4B">
        <w:rPr>
          <w:rFonts w:ascii="Times New Roman" w:hAnsi="Times New Roman" w:cs="Times New Roman"/>
          <w:sz w:val="24"/>
          <w:szCs w:val="24"/>
        </w:rPr>
        <w:t>La</w:t>
      </w:r>
      <w:r w:rsidRPr="00146006">
        <w:rPr>
          <w:rFonts w:ascii="Times New Roman" w:hAnsi="Times New Roman" w:cs="Times New Roman"/>
          <w:sz w:val="24"/>
          <w:szCs w:val="24"/>
        </w:rPr>
        <w:t xml:space="preserve"> composición </w:t>
      </w:r>
      <w:r w:rsidR="00CD4A4B">
        <w:rPr>
          <w:rFonts w:ascii="Times New Roman" w:hAnsi="Times New Roman" w:cs="Times New Roman"/>
          <w:sz w:val="24"/>
          <w:szCs w:val="24"/>
        </w:rPr>
        <w:t>d</w:t>
      </w:r>
      <w:r w:rsidRPr="00146006">
        <w:rPr>
          <w:rFonts w:ascii="Times New Roman" w:hAnsi="Times New Roman" w:cs="Times New Roman"/>
          <w:sz w:val="24"/>
          <w:szCs w:val="24"/>
        </w:rPr>
        <w:t xml:space="preserve">e nutrientes se ve afectada por la especie, raza, edad, alimentación, lactación, así como por </w:t>
      </w:r>
      <w:r w:rsidR="006E6406" w:rsidRPr="00146006">
        <w:rPr>
          <w:rFonts w:ascii="Times New Roman" w:hAnsi="Times New Roman" w:cs="Times New Roman"/>
          <w:sz w:val="24"/>
          <w:szCs w:val="24"/>
        </w:rPr>
        <w:t xml:space="preserve">una </w:t>
      </w:r>
      <w:r w:rsidR="00CD4A4B">
        <w:rPr>
          <w:rFonts w:ascii="Times New Roman" w:hAnsi="Times New Roman" w:cs="Times New Roman"/>
          <w:sz w:val="24"/>
          <w:szCs w:val="24"/>
        </w:rPr>
        <w:t xml:space="preserve">larga </w:t>
      </w:r>
      <w:r w:rsidR="006E6406" w:rsidRPr="00146006">
        <w:rPr>
          <w:rFonts w:ascii="Times New Roman" w:hAnsi="Times New Roman" w:cs="Times New Roman"/>
          <w:sz w:val="24"/>
          <w:szCs w:val="24"/>
        </w:rPr>
        <w:t xml:space="preserve">serie </w:t>
      </w:r>
      <w:r w:rsidRPr="00146006">
        <w:rPr>
          <w:rFonts w:ascii="Times New Roman" w:hAnsi="Times New Roman" w:cs="Times New Roman"/>
          <w:sz w:val="24"/>
          <w:szCs w:val="24"/>
        </w:rPr>
        <w:t>de factores ambientales</w:t>
      </w:r>
      <w:r w:rsidR="009F4ABE" w:rsidRPr="00146006">
        <w:rPr>
          <w:rFonts w:ascii="Times New Roman" w:hAnsi="Times New Roman" w:cs="Times New Roman"/>
          <w:sz w:val="24"/>
          <w:szCs w:val="24"/>
        </w:rPr>
        <w:t xml:space="preserve">. Al valor nutritivo de la leche afectan también los tratamientos a los que se somete y las </w:t>
      </w:r>
      <w:r w:rsidRPr="00146006">
        <w:rPr>
          <w:rFonts w:ascii="Times New Roman" w:hAnsi="Times New Roman" w:cs="Times New Roman"/>
          <w:sz w:val="24"/>
          <w:szCs w:val="24"/>
        </w:rPr>
        <w:t xml:space="preserve">condiciones de almacenamiento. </w:t>
      </w:r>
      <w:r w:rsidR="00CD4A4B">
        <w:rPr>
          <w:rFonts w:ascii="Times New Roman" w:hAnsi="Times New Roman" w:cs="Times New Roman"/>
          <w:sz w:val="24"/>
          <w:szCs w:val="24"/>
        </w:rPr>
        <w:t>L</w:t>
      </w:r>
      <w:r w:rsidR="00CD4A4B" w:rsidRPr="00146006">
        <w:rPr>
          <w:rFonts w:ascii="Times New Roman" w:hAnsi="Times New Roman" w:cs="Times New Roman"/>
          <w:sz w:val="24"/>
          <w:szCs w:val="24"/>
        </w:rPr>
        <w:t xml:space="preserve">os tipos microbianos implicados en la fermentación y en la maduración </w:t>
      </w:r>
      <w:r w:rsidR="00CD4A4B">
        <w:rPr>
          <w:rFonts w:ascii="Times New Roman" w:hAnsi="Times New Roman" w:cs="Times New Roman"/>
          <w:sz w:val="24"/>
          <w:szCs w:val="24"/>
        </w:rPr>
        <w:t>influencian también l</w:t>
      </w:r>
      <w:r w:rsidRPr="00146006">
        <w:rPr>
          <w:rFonts w:ascii="Times New Roman" w:hAnsi="Times New Roman" w:cs="Times New Roman"/>
          <w:sz w:val="24"/>
          <w:szCs w:val="24"/>
        </w:rPr>
        <w:t>a composición nutricional</w:t>
      </w:r>
      <w:r w:rsidR="00CD4A4B">
        <w:rPr>
          <w:rFonts w:ascii="Times New Roman" w:hAnsi="Times New Roman" w:cs="Times New Roman"/>
          <w:sz w:val="24"/>
          <w:szCs w:val="24"/>
        </w:rPr>
        <w:t xml:space="preserve">, proporcionando </w:t>
      </w:r>
      <w:r w:rsidRPr="00146006">
        <w:rPr>
          <w:rFonts w:ascii="Times New Roman" w:hAnsi="Times New Roman" w:cs="Times New Roman"/>
          <w:sz w:val="24"/>
          <w:szCs w:val="24"/>
        </w:rPr>
        <w:t xml:space="preserve">metabolitos </w:t>
      </w:r>
      <w:r w:rsidR="009F4ABE" w:rsidRPr="00146006">
        <w:rPr>
          <w:rFonts w:ascii="Times New Roman" w:hAnsi="Times New Roman" w:cs="Times New Roman"/>
          <w:sz w:val="24"/>
          <w:szCs w:val="24"/>
        </w:rPr>
        <w:t xml:space="preserve">que </w:t>
      </w:r>
      <w:r w:rsidR="00CD4A4B">
        <w:rPr>
          <w:rFonts w:ascii="Times New Roman" w:hAnsi="Times New Roman" w:cs="Times New Roman"/>
          <w:sz w:val="24"/>
          <w:szCs w:val="24"/>
        </w:rPr>
        <w:t xml:space="preserve">generan </w:t>
      </w:r>
      <w:r w:rsidR="009F4ABE" w:rsidRPr="00146006">
        <w:rPr>
          <w:rFonts w:ascii="Times New Roman" w:hAnsi="Times New Roman" w:cs="Times New Roman"/>
          <w:sz w:val="24"/>
          <w:szCs w:val="24"/>
        </w:rPr>
        <w:t xml:space="preserve">durante </w:t>
      </w:r>
      <w:r w:rsidR="00CD4A4B">
        <w:rPr>
          <w:rFonts w:ascii="Times New Roman" w:hAnsi="Times New Roman" w:cs="Times New Roman"/>
          <w:sz w:val="24"/>
          <w:szCs w:val="24"/>
        </w:rPr>
        <w:t>su</w:t>
      </w:r>
      <w:r w:rsidR="009F4ABE" w:rsidRPr="00146006">
        <w:rPr>
          <w:rFonts w:ascii="Times New Roman" w:hAnsi="Times New Roman" w:cs="Times New Roman"/>
          <w:sz w:val="24"/>
          <w:szCs w:val="24"/>
        </w:rPr>
        <w:t xml:space="preserve"> </w:t>
      </w:r>
      <w:r w:rsidRPr="00146006">
        <w:rPr>
          <w:rFonts w:ascii="Times New Roman" w:hAnsi="Times New Roman" w:cs="Times New Roman"/>
          <w:sz w:val="24"/>
          <w:szCs w:val="24"/>
        </w:rPr>
        <w:t xml:space="preserve">crecimiento (ácidos orgánicos, ácidos grasos, ácido fólico, péptidos </w:t>
      </w:r>
      <w:proofErr w:type="spellStart"/>
      <w:r w:rsidRPr="00146006">
        <w:rPr>
          <w:rFonts w:ascii="Times New Roman" w:hAnsi="Times New Roman" w:cs="Times New Roman"/>
          <w:sz w:val="24"/>
          <w:szCs w:val="24"/>
        </w:rPr>
        <w:t>bioactivos</w:t>
      </w:r>
      <w:proofErr w:type="spellEnd"/>
      <w:r w:rsidRPr="00146006">
        <w:rPr>
          <w:rFonts w:ascii="Times New Roman" w:hAnsi="Times New Roman" w:cs="Times New Roman"/>
          <w:sz w:val="24"/>
          <w:szCs w:val="24"/>
        </w:rPr>
        <w:t>, vitaminas, etc.)</w:t>
      </w:r>
      <w:r w:rsidR="00EF6490" w:rsidRPr="00146006">
        <w:rPr>
          <w:rFonts w:ascii="Times New Roman" w:hAnsi="Times New Roman" w:cs="Times New Roman"/>
          <w:sz w:val="24"/>
          <w:szCs w:val="24"/>
        </w:rPr>
        <w:t xml:space="preserve"> (Figura</w:t>
      </w:r>
      <w:r w:rsidR="00AB4C8A" w:rsidRPr="00146006">
        <w:rPr>
          <w:rFonts w:ascii="Times New Roman" w:hAnsi="Times New Roman" w:cs="Times New Roman"/>
          <w:sz w:val="24"/>
          <w:szCs w:val="24"/>
        </w:rPr>
        <w:t xml:space="preserve"> 2)</w:t>
      </w:r>
      <w:r w:rsidRPr="00146006">
        <w:rPr>
          <w:rFonts w:ascii="Times New Roman" w:hAnsi="Times New Roman" w:cs="Times New Roman"/>
          <w:sz w:val="24"/>
          <w:szCs w:val="24"/>
        </w:rPr>
        <w:t>.</w:t>
      </w:r>
    </w:p>
    <w:p w:rsidR="00FE450A" w:rsidRPr="00146006" w:rsidRDefault="0056555C" w:rsidP="00146006">
      <w:pPr>
        <w:spacing w:after="120" w:line="240" w:lineRule="auto"/>
        <w:jc w:val="both"/>
        <w:rPr>
          <w:rFonts w:ascii="Times New Roman" w:hAnsi="Times New Roman" w:cs="Times New Roman"/>
          <w:sz w:val="24"/>
          <w:szCs w:val="24"/>
        </w:rPr>
      </w:pPr>
      <w:r w:rsidRPr="00146006">
        <w:rPr>
          <w:rFonts w:ascii="Times New Roman" w:hAnsi="Times New Roman" w:cs="Times New Roman"/>
          <w:sz w:val="24"/>
          <w:szCs w:val="24"/>
        </w:rPr>
        <w:t>Proteínas</w:t>
      </w:r>
    </w:p>
    <w:p w:rsidR="00FE450A" w:rsidRPr="00146006" w:rsidRDefault="00FE450A" w:rsidP="00146006">
      <w:pPr>
        <w:spacing w:after="120" w:line="240" w:lineRule="auto"/>
        <w:ind w:firstLine="284"/>
        <w:jc w:val="both"/>
        <w:rPr>
          <w:rFonts w:ascii="Times New Roman" w:hAnsi="Times New Roman" w:cs="Times New Roman"/>
          <w:sz w:val="24"/>
          <w:szCs w:val="24"/>
        </w:rPr>
      </w:pPr>
      <w:r w:rsidRPr="00146006">
        <w:rPr>
          <w:rFonts w:ascii="Times New Roman" w:hAnsi="Times New Roman" w:cs="Times New Roman"/>
          <w:sz w:val="24"/>
          <w:szCs w:val="24"/>
        </w:rPr>
        <w:t>Las proteínas lácteas derivadas de los productos lácteos fermentados s</w:t>
      </w:r>
      <w:r w:rsidR="009F4ABE" w:rsidRPr="00146006">
        <w:rPr>
          <w:rFonts w:ascii="Times New Roman" w:hAnsi="Times New Roman" w:cs="Times New Roman"/>
          <w:sz w:val="24"/>
          <w:szCs w:val="24"/>
        </w:rPr>
        <w:t xml:space="preserve">e digieren </w:t>
      </w:r>
      <w:r w:rsidRPr="00146006">
        <w:rPr>
          <w:rFonts w:ascii="Times New Roman" w:hAnsi="Times New Roman" w:cs="Times New Roman"/>
          <w:sz w:val="24"/>
          <w:szCs w:val="24"/>
        </w:rPr>
        <w:t>más fácil</w:t>
      </w:r>
      <w:r w:rsidR="00A6330F" w:rsidRPr="00146006">
        <w:rPr>
          <w:rFonts w:ascii="Times New Roman" w:hAnsi="Times New Roman" w:cs="Times New Roman"/>
          <w:sz w:val="24"/>
          <w:szCs w:val="24"/>
        </w:rPr>
        <w:t>mente</w:t>
      </w:r>
      <w:r w:rsidRPr="00146006">
        <w:rPr>
          <w:rFonts w:ascii="Times New Roman" w:hAnsi="Times New Roman" w:cs="Times New Roman"/>
          <w:sz w:val="24"/>
          <w:szCs w:val="24"/>
        </w:rPr>
        <w:t xml:space="preserve"> que las pro</w:t>
      </w:r>
      <w:r w:rsidR="00A6330F" w:rsidRPr="00146006">
        <w:rPr>
          <w:rFonts w:ascii="Times New Roman" w:hAnsi="Times New Roman" w:cs="Times New Roman"/>
          <w:sz w:val="24"/>
          <w:szCs w:val="24"/>
        </w:rPr>
        <w:t xml:space="preserve">teínas nativas </w:t>
      </w:r>
      <w:r w:rsidRPr="00146006">
        <w:rPr>
          <w:rFonts w:ascii="Times New Roman" w:hAnsi="Times New Roman" w:cs="Times New Roman"/>
          <w:sz w:val="24"/>
          <w:szCs w:val="24"/>
        </w:rPr>
        <w:t xml:space="preserve">de la leche. </w:t>
      </w:r>
      <w:r w:rsidR="00EE0F55" w:rsidRPr="00146006">
        <w:rPr>
          <w:rFonts w:ascii="Times New Roman" w:hAnsi="Times New Roman" w:cs="Times New Roman"/>
          <w:sz w:val="24"/>
          <w:szCs w:val="24"/>
        </w:rPr>
        <w:t>La</w:t>
      </w:r>
      <w:r w:rsidR="009F4ABE" w:rsidRPr="00146006">
        <w:rPr>
          <w:rFonts w:ascii="Times New Roman" w:hAnsi="Times New Roman" w:cs="Times New Roman"/>
          <w:sz w:val="24"/>
          <w:szCs w:val="24"/>
        </w:rPr>
        <w:t>s</w:t>
      </w:r>
      <w:r w:rsidR="00EE0F55" w:rsidRPr="00146006">
        <w:rPr>
          <w:rFonts w:ascii="Times New Roman" w:hAnsi="Times New Roman" w:cs="Times New Roman"/>
          <w:sz w:val="24"/>
          <w:szCs w:val="24"/>
        </w:rPr>
        <w:t xml:space="preserve"> proteasas y </w:t>
      </w:r>
      <w:proofErr w:type="spellStart"/>
      <w:r w:rsidR="00EE0F55" w:rsidRPr="00146006">
        <w:rPr>
          <w:rFonts w:ascii="Times New Roman" w:hAnsi="Times New Roman" w:cs="Times New Roman"/>
          <w:sz w:val="24"/>
          <w:szCs w:val="24"/>
        </w:rPr>
        <w:t>peptidasas</w:t>
      </w:r>
      <w:proofErr w:type="spellEnd"/>
      <w:r w:rsidR="00EE0F55" w:rsidRPr="00146006">
        <w:rPr>
          <w:rFonts w:ascii="Times New Roman" w:hAnsi="Times New Roman" w:cs="Times New Roman"/>
          <w:sz w:val="24"/>
          <w:szCs w:val="24"/>
        </w:rPr>
        <w:t xml:space="preserve"> de las </w:t>
      </w:r>
      <w:r w:rsidR="00CD4A4B">
        <w:rPr>
          <w:rFonts w:ascii="Times New Roman" w:hAnsi="Times New Roman" w:cs="Times New Roman"/>
          <w:sz w:val="24"/>
          <w:szCs w:val="24"/>
        </w:rPr>
        <w:t>BAL</w:t>
      </w:r>
      <w:r w:rsidR="00EE0F55" w:rsidRPr="00146006">
        <w:rPr>
          <w:rFonts w:ascii="Times New Roman" w:hAnsi="Times New Roman" w:cs="Times New Roman"/>
          <w:sz w:val="24"/>
          <w:szCs w:val="24"/>
        </w:rPr>
        <w:t xml:space="preserve"> permanecen </w:t>
      </w:r>
      <w:r w:rsidR="009F4ABE" w:rsidRPr="00146006">
        <w:rPr>
          <w:rFonts w:ascii="Times New Roman" w:hAnsi="Times New Roman" w:cs="Times New Roman"/>
          <w:sz w:val="24"/>
          <w:szCs w:val="24"/>
        </w:rPr>
        <w:t xml:space="preserve">activas </w:t>
      </w:r>
      <w:r w:rsidR="00EE0F55" w:rsidRPr="00146006">
        <w:rPr>
          <w:rFonts w:ascii="Times New Roman" w:hAnsi="Times New Roman" w:cs="Times New Roman"/>
          <w:sz w:val="24"/>
          <w:szCs w:val="24"/>
        </w:rPr>
        <w:t>durante la conservación de los productos fermentados, lo que incrementa el contenido de péptidos y aminoácidos libres</w:t>
      </w:r>
      <w:r w:rsidR="000B6115" w:rsidRPr="00146006">
        <w:rPr>
          <w:rFonts w:ascii="Times New Roman" w:hAnsi="Times New Roman" w:cs="Times New Roman"/>
          <w:sz w:val="24"/>
          <w:szCs w:val="24"/>
        </w:rPr>
        <w:t xml:space="preserve"> </w:t>
      </w:r>
      <w:r w:rsidR="00E64D22" w:rsidRPr="00146006">
        <w:rPr>
          <w:rFonts w:ascii="Times New Roman" w:hAnsi="Times New Roman" w:cs="Times New Roman"/>
          <w:sz w:val="24"/>
          <w:szCs w:val="24"/>
        </w:rPr>
        <w:t>(17</w:t>
      </w:r>
      <w:r w:rsidR="000B6115" w:rsidRPr="00146006">
        <w:rPr>
          <w:rFonts w:ascii="Times New Roman" w:hAnsi="Times New Roman" w:cs="Times New Roman"/>
          <w:sz w:val="24"/>
          <w:szCs w:val="24"/>
        </w:rPr>
        <w:t>)</w:t>
      </w:r>
      <w:r w:rsidR="00EE0F55" w:rsidRPr="00146006">
        <w:rPr>
          <w:rFonts w:ascii="Times New Roman" w:hAnsi="Times New Roman" w:cs="Times New Roman"/>
          <w:sz w:val="24"/>
          <w:szCs w:val="24"/>
        </w:rPr>
        <w:t xml:space="preserve">. </w:t>
      </w:r>
      <w:r w:rsidRPr="00146006">
        <w:rPr>
          <w:rFonts w:ascii="Times New Roman" w:hAnsi="Times New Roman" w:cs="Times New Roman"/>
          <w:sz w:val="24"/>
          <w:szCs w:val="24"/>
        </w:rPr>
        <w:t>E</w:t>
      </w:r>
      <w:r w:rsidR="00EE0F55" w:rsidRPr="00146006">
        <w:rPr>
          <w:rFonts w:ascii="Times New Roman" w:hAnsi="Times New Roman" w:cs="Times New Roman"/>
          <w:sz w:val="24"/>
          <w:szCs w:val="24"/>
        </w:rPr>
        <w:t>n el queso, el cuajo es la principal enzima hidrolítica</w:t>
      </w:r>
      <w:r w:rsidR="009F4ABE" w:rsidRPr="00146006">
        <w:rPr>
          <w:rFonts w:ascii="Times New Roman" w:hAnsi="Times New Roman" w:cs="Times New Roman"/>
          <w:sz w:val="24"/>
          <w:szCs w:val="24"/>
        </w:rPr>
        <w:t>; la acción de éste</w:t>
      </w:r>
      <w:r w:rsidR="00EE0F55" w:rsidRPr="00146006">
        <w:rPr>
          <w:rFonts w:ascii="Times New Roman" w:hAnsi="Times New Roman" w:cs="Times New Roman"/>
          <w:sz w:val="24"/>
          <w:szCs w:val="24"/>
        </w:rPr>
        <w:t xml:space="preserve"> se complementa con la de las proteasas de los fermentos y </w:t>
      </w:r>
      <w:r w:rsidR="00CD4A4B">
        <w:rPr>
          <w:rFonts w:ascii="Times New Roman" w:hAnsi="Times New Roman" w:cs="Times New Roman"/>
          <w:sz w:val="24"/>
          <w:szCs w:val="24"/>
        </w:rPr>
        <w:t xml:space="preserve">de </w:t>
      </w:r>
      <w:r w:rsidR="00EE0F55" w:rsidRPr="00146006">
        <w:rPr>
          <w:rFonts w:ascii="Times New Roman" w:hAnsi="Times New Roman" w:cs="Times New Roman"/>
          <w:sz w:val="24"/>
          <w:szCs w:val="24"/>
        </w:rPr>
        <w:t xml:space="preserve">otros microorganismos. </w:t>
      </w:r>
      <w:r w:rsidR="009F4ABE" w:rsidRPr="00146006">
        <w:rPr>
          <w:rFonts w:ascii="Times New Roman" w:hAnsi="Times New Roman" w:cs="Times New Roman"/>
          <w:sz w:val="24"/>
          <w:szCs w:val="24"/>
        </w:rPr>
        <w:t>El contenido en tipos y niveles de péptidos y aminoácidos varía en cada producto fermentado</w:t>
      </w:r>
      <w:r w:rsidR="00EB2886" w:rsidRPr="00146006">
        <w:rPr>
          <w:rFonts w:ascii="Times New Roman" w:hAnsi="Times New Roman" w:cs="Times New Roman"/>
          <w:sz w:val="24"/>
          <w:szCs w:val="24"/>
        </w:rPr>
        <w:t xml:space="preserve"> debido a una actividad diferencial de los </w:t>
      </w:r>
      <w:r w:rsidRPr="00146006">
        <w:rPr>
          <w:rFonts w:ascii="Times New Roman" w:hAnsi="Times New Roman" w:cs="Times New Roman"/>
          <w:sz w:val="24"/>
          <w:szCs w:val="24"/>
        </w:rPr>
        <w:t>sistema</w:t>
      </w:r>
      <w:r w:rsidR="00EB2886" w:rsidRPr="00146006">
        <w:rPr>
          <w:rFonts w:ascii="Times New Roman" w:hAnsi="Times New Roman" w:cs="Times New Roman"/>
          <w:sz w:val="24"/>
          <w:szCs w:val="24"/>
        </w:rPr>
        <w:t>s</w:t>
      </w:r>
      <w:r w:rsidRPr="00146006">
        <w:rPr>
          <w:rFonts w:ascii="Times New Roman" w:hAnsi="Times New Roman" w:cs="Times New Roman"/>
          <w:sz w:val="24"/>
          <w:szCs w:val="24"/>
        </w:rPr>
        <w:t xml:space="preserve"> proteolítico</w:t>
      </w:r>
      <w:r w:rsidR="00EB2886" w:rsidRPr="00146006">
        <w:rPr>
          <w:rFonts w:ascii="Times New Roman" w:hAnsi="Times New Roman" w:cs="Times New Roman"/>
          <w:sz w:val="24"/>
          <w:szCs w:val="24"/>
        </w:rPr>
        <w:t>s</w:t>
      </w:r>
      <w:r w:rsidRPr="00146006">
        <w:rPr>
          <w:rFonts w:ascii="Times New Roman" w:hAnsi="Times New Roman" w:cs="Times New Roman"/>
          <w:sz w:val="24"/>
          <w:szCs w:val="24"/>
        </w:rPr>
        <w:t xml:space="preserve"> de las diferentes especies </w:t>
      </w:r>
      <w:r w:rsidR="00EE0F55" w:rsidRPr="00146006">
        <w:rPr>
          <w:rFonts w:ascii="Times New Roman" w:hAnsi="Times New Roman" w:cs="Times New Roman"/>
          <w:sz w:val="24"/>
          <w:szCs w:val="24"/>
        </w:rPr>
        <w:t xml:space="preserve">y </w:t>
      </w:r>
      <w:r w:rsidRPr="00146006">
        <w:rPr>
          <w:rFonts w:ascii="Times New Roman" w:hAnsi="Times New Roman" w:cs="Times New Roman"/>
          <w:sz w:val="24"/>
          <w:szCs w:val="24"/>
        </w:rPr>
        <w:t xml:space="preserve">cepas de </w:t>
      </w:r>
      <w:r w:rsidR="00CD4A4B">
        <w:rPr>
          <w:rFonts w:ascii="Times New Roman" w:hAnsi="Times New Roman" w:cs="Times New Roman"/>
          <w:sz w:val="24"/>
          <w:szCs w:val="24"/>
        </w:rPr>
        <w:t>BAL</w:t>
      </w:r>
      <w:r w:rsidR="00EB2886" w:rsidRPr="00146006">
        <w:rPr>
          <w:rFonts w:ascii="Times New Roman" w:hAnsi="Times New Roman" w:cs="Times New Roman"/>
          <w:sz w:val="24"/>
          <w:szCs w:val="24"/>
        </w:rPr>
        <w:t>.</w:t>
      </w:r>
      <w:r w:rsidRPr="00146006">
        <w:rPr>
          <w:rFonts w:ascii="Times New Roman" w:hAnsi="Times New Roman" w:cs="Times New Roman"/>
          <w:sz w:val="24"/>
          <w:szCs w:val="24"/>
        </w:rPr>
        <w:t xml:space="preserve"> </w:t>
      </w:r>
      <w:r w:rsidR="00EE0F55" w:rsidRPr="00146006">
        <w:rPr>
          <w:rFonts w:ascii="Times New Roman" w:hAnsi="Times New Roman" w:cs="Times New Roman"/>
          <w:sz w:val="24"/>
          <w:szCs w:val="24"/>
        </w:rPr>
        <w:t xml:space="preserve">El catabolismo </w:t>
      </w:r>
      <w:r w:rsidR="00EB2886" w:rsidRPr="00146006">
        <w:rPr>
          <w:rFonts w:ascii="Times New Roman" w:hAnsi="Times New Roman" w:cs="Times New Roman"/>
          <w:sz w:val="24"/>
          <w:szCs w:val="24"/>
        </w:rPr>
        <w:t xml:space="preserve">subsiguiente </w:t>
      </w:r>
      <w:r w:rsidR="00EE0F55" w:rsidRPr="00146006">
        <w:rPr>
          <w:rFonts w:ascii="Times New Roman" w:hAnsi="Times New Roman" w:cs="Times New Roman"/>
          <w:sz w:val="24"/>
          <w:szCs w:val="24"/>
        </w:rPr>
        <w:t xml:space="preserve">de los aminoácidos </w:t>
      </w:r>
      <w:r w:rsidR="00EB2886" w:rsidRPr="00146006">
        <w:rPr>
          <w:rFonts w:ascii="Times New Roman" w:hAnsi="Times New Roman" w:cs="Times New Roman"/>
          <w:sz w:val="24"/>
          <w:szCs w:val="24"/>
        </w:rPr>
        <w:t xml:space="preserve">genera </w:t>
      </w:r>
      <w:r w:rsidRPr="00146006">
        <w:rPr>
          <w:rFonts w:ascii="Times New Roman" w:hAnsi="Times New Roman" w:cs="Times New Roman"/>
          <w:sz w:val="24"/>
          <w:szCs w:val="24"/>
        </w:rPr>
        <w:t>gran parte de los componentes de aroma y sabor de los productos lácteos</w:t>
      </w:r>
      <w:r w:rsidR="000B6115" w:rsidRPr="00146006">
        <w:rPr>
          <w:rFonts w:ascii="Times New Roman" w:hAnsi="Times New Roman" w:cs="Times New Roman"/>
          <w:sz w:val="24"/>
          <w:szCs w:val="24"/>
        </w:rPr>
        <w:t xml:space="preserve"> </w:t>
      </w:r>
      <w:r w:rsidR="00E64D22" w:rsidRPr="00146006">
        <w:rPr>
          <w:rFonts w:ascii="Times New Roman" w:hAnsi="Times New Roman" w:cs="Times New Roman"/>
          <w:sz w:val="24"/>
          <w:szCs w:val="24"/>
        </w:rPr>
        <w:t>(5</w:t>
      </w:r>
      <w:r w:rsidR="00C92433" w:rsidRPr="00146006">
        <w:rPr>
          <w:rFonts w:ascii="Times New Roman" w:hAnsi="Times New Roman" w:cs="Times New Roman"/>
          <w:sz w:val="24"/>
          <w:szCs w:val="24"/>
        </w:rPr>
        <w:t>)</w:t>
      </w:r>
      <w:r w:rsidRPr="00146006">
        <w:rPr>
          <w:rFonts w:ascii="Times New Roman" w:hAnsi="Times New Roman" w:cs="Times New Roman"/>
          <w:sz w:val="24"/>
          <w:szCs w:val="24"/>
        </w:rPr>
        <w:t xml:space="preserve">. </w:t>
      </w:r>
      <w:r w:rsidR="00EE0F55" w:rsidRPr="00146006">
        <w:rPr>
          <w:rFonts w:ascii="Times New Roman" w:hAnsi="Times New Roman" w:cs="Times New Roman"/>
          <w:sz w:val="24"/>
          <w:szCs w:val="24"/>
        </w:rPr>
        <w:t xml:space="preserve">Además de una función </w:t>
      </w:r>
      <w:r w:rsidRPr="00146006">
        <w:rPr>
          <w:rFonts w:ascii="Times New Roman" w:hAnsi="Times New Roman" w:cs="Times New Roman"/>
          <w:sz w:val="24"/>
          <w:szCs w:val="24"/>
        </w:rPr>
        <w:t>nutri</w:t>
      </w:r>
      <w:r w:rsidR="00EE0F55" w:rsidRPr="00146006">
        <w:rPr>
          <w:rFonts w:ascii="Times New Roman" w:hAnsi="Times New Roman" w:cs="Times New Roman"/>
          <w:sz w:val="24"/>
          <w:szCs w:val="24"/>
        </w:rPr>
        <w:t>cional</w:t>
      </w:r>
      <w:r w:rsidRPr="00146006">
        <w:rPr>
          <w:rFonts w:ascii="Times New Roman" w:hAnsi="Times New Roman" w:cs="Times New Roman"/>
          <w:sz w:val="24"/>
          <w:szCs w:val="24"/>
        </w:rPr>
        <w:t xml:space="preserve">, </w:t>
      </w:r>
      <w:r w:rsidR="00EE0F55" w:rsidRPr="00146006">
        <w:rPr>
          <w:rFonts w:ascii="Times New Roman" w:hAnsi="Times New Roman" w:cs="Times New Roman"/>
          <w:sz w:val="24"/>
          <w:szCs w:val="24"/>
        </w:rPr>
        <w:t xml:space="preserve">diversos péptidos (péptidos </w:t>
      </w:r>
      <w:proofErr w:type="spellStart"/>
      <w:r w:rsidR="00EE0F55" w:rsidRPr="00DF334F">
        <w:rPr>
          <w:rFonts w:ascii="Times New Roman" w:hAnsi="Times New Roman" w:cs="Times New Roman"/>
          <w:sz w:val="24"/>
          <w:szCs w:val="24"/>
        </w:rPr>
        <w:t>bioactivos</w:t>
      </w:r>
      <w:proofErr w:type="spellEnd"/>
      <w:r w:rsidR="00EE0F55" w:rsidRPr="00DF334F">
        <w:rPr>
          <w:rFonts w:ascii="Times New Roman" w:hAnsi="Times New Roman" w:cs="Times New Roman"/>
          <w:sz w:val="24"/>
          <w:szCs w:val="24"/>
        </w:rPr>
        <w:t xml:space="preserve">) influyen en </w:t>
      </w:r>
      <w:r w:rsidR="00EB2886" w:rsidRPr="00DF334F">
        <w:rPr>
          <w:rFonts w:ascii="Times New Roman" w:hAnsi="Times New Roman" w:cs="Times New Roman"/>
          <w:sz w:val="24"/>
          <w:szCs w:val="24"/>
        </w:rPr>
        <w:t xml:space="preserve">algunos </w:t>
      </w:r>
      <w:r w:rsidR="00EE0F55" w:rsidRPr="00DF334F">
        <w:rPr>
          <w:rFonts w:ascii="Times New Roman" w:hAnsi="Times New Roman" w:cs="Times New Roman"/>
          <w:sz w:val="24"/>
          <w:szCs w:val="24"/>
        </w:rPr>
        <w:t>procesos fisiológicos del consumidor</w:t>
      </w:r>
      <w:r w:rsidR="00CD4A4B" w:rsidRPr="00DF334F">
        <w:rPr>
          <w:rFonts w:ascii="Times New Roman" w:hAnsi="Times New Roman" w:cs="Times New Roman"/>
          <w:sz w:val="24"/>
          <w:szCs w:val="24"/>
        </w:rPr>
        <w:t xml:space="preserve"> (</w:t>
      </w:r>
      <w:r w:rsidR="00DF334F" w:rsidRPr="00DF334F">
        <w:rPr>
          <w:rFonts w:ascii="Times New Roman" w:hAnsi="Times New Roman" w:cs="Times New Roman"/>
          <w:sz w:val="24"/>
          <w:szCs w:val="24"/>
        </w:rPr>
        <w:t>18</w:t>
      </w:r>
      <w:r w:rsidR="00CD4A4B" w:rsidRPr="00DF334F">
        <w:rPr>
          <w:rFonts w:ascii="Times New Roman" w:hAnsi="Times New Roman" w:cs="Times New Roman"/>
          <w:sz w:val="24"/>
          <w:szCs w:val="24"/>
        </w:rPr>
        <w:t>)</w:t>
      </w:r>
      <w:r w:rsidR="00EE0F55" w:rsidRPr="00DF334F">
        <w:rPr>
          <w:rFonts w:ascii="Times New Roman" w:hAnsi="Times New Roman" w:cs="Times New Roman"/>
          <w:sz w:val="24"/>
          <w:szCs w:val="24"/>
        </w:rPr>
        <w:t xml:space="preserve">. </w:t>
      </w:r>
      <w:r w:rsidRPr="00DF334F">
        <w:rPr>
          <w:rFonts w:ascii="Times New Roman" w:hAnsi="Times New Roman" w:cs="Times New Roman"/>
          <w:sz w:val="24"/>
          <w:szCs w:val="24"/>
        </w:rPr>
        <w:t>De acuerdo a su</w:t>
      </w:r>
      <w:r w:rsidRPr="00146006">
        <w:rPr>
          <w:rFonts w:ascii="Times New Roman" w:hAnsi="Times New Roman" w:cs="Times New Roman"/>
          <w:sz w:val="24"/>
          <w:szCs w:val="24"/>
        </w:rPr>
        <w:t xml:space="preserve"> papel f</w:t>
      </w:r>
      <w:r w:rsidR="00EE0F55" w:rsidRPr="00146006">
        <w:rPr>
          <w:rFonts w:ascii="Times New Roman" w:hAnsi="Times New Roman" w:cs="Times New Roman"/>
          <w:sz w:val="24"/>
          <w:szCs w:val="24"/>
        </w:rPr>
        <w:t>uncional</w:t>
      </w:r>
      <w:r w:rsidRPr="00146006">
        <w:rPr>
          <w:rFonts w:ascii="Times New Roman" w:hAnsi="Times New Roman" w:cs="Times New Roman"/>
          <w:sz w:val="24"/>
          <w:szCs w:val="24"/>
        </w:rPr>
        <w:t xml:space="preserve">, los péptidos </w:t>
      </w:r>
      <w:proofErr w:type="spellStart"/>
      <w:r w:rsidRPr="00146006">
        <w:rPr>
          <w:rFonts w:ascii="Times New Roman" w:hAnsi="Times New Roman" w:cs="Times New Roman"/>
          <w:sz w:val="24"/>
          <w:szCs w:val="24"/>
        </w:rPr>
        <w:t>bioactivos</w:t>
      </w:r>
      <w:proofErr w:type="spellEnd"/>
      <w:r w:rsidRPr="00146006">
        <w:rPr>
          <w:rFonts w:ascii="Times New Roman" w:hAnsi="Times New Roman" w:cs="Times New Roman"/>
          <w:sz w:val="24"/>
          <w:szCs w:val="24"/>
        </w:rPr>
        <w:t xml:space="preserve"> puede</w:t>
      </w:r>
      <w:r w:rsidR="00EE0F55" w:rsidRPr="00146006">
        <w:rPr>
          <w:rFonts w:ascii="Times New Roman" w:hAnsi="Times New Roman" w:cs="Times New Roman"/>
          <w:sz w:val="24"/>
          <w:szCs w:val="24"/>
        </w:rPr>
        <w:t>n</w:t>
      </w:r>
      <w:r w:rsidRPr="00146006">
        <w:rPr>
          <w:rFonts w:ascii="Times New Roman" w:hAnsi="Times New Roman" w:cs="Times New Roman"/>
          <w:sz w:val="24"/>
          <w:szCs w:val="24"/>
        </w:rPr>
        <w:t xml:space="preserve"> </w:t>
      </w:r>
      <w:r w:rsidR="00D93A4A" w:rsidRPr="00146006">
        <w:rPr>
          <w:rFonts w:ascii="Times New Roman" w:hAnsi="Times New Roman" w:cs="Times New Roman"/>
          <w:sz w:val="24"/>
          <w:szCs w:val="24"/>
        </w:rPr>
        <w:t xml:space="preserve">presentar actividades </w:t>
      </w:r>
      <w:r w:rsidRPr="00146006">
        <w:rPr>
          <w:rFonts w:ascii="Times New Roman" w:hAnsi="Times New Roman" w:cs="Times New Roman"/>
          <w:sz w:val="24"/>
          <w:szCs w:val="24"/>
        </w:rPr>
        <w:t>antihipertensivas, antimicrobianas, antioxidantes y anticancerígenas.</w:t>
      </w:r>
    </w:p>
    <w:p w:rsidR="00FE450A" w:rsidRPr="00146006" w:rsidRDefault="0056555C" w:rsidP="00146006">
      <w:pPr>
        <w:spacing w:after="120" w:line="240" w:lineRule="auto"/>
        <w:jc w:val="both"/>
        <w:rPr>
          <w:rFonts w:ascii="Times New Roman" w:hAnsi="Times New Roman" w:cs="Times New Roman"/>
          <w:sz w:val="24"/>
          <w:szCs w:val="24"/>
        </w:rPr>
      </w:pPr>
      <w:r w:rsidRPr="00146006">
        <w:rPr>
          <w:rFonts w:ascii="Times New Roman" w:hAnsi="Times New Roman" w:cs="Times New Roman"/>
          <w:sz w:val="24"/>
          <w:szCs w:val="24"/>
        </w:rPr>
        <w:t>Lípidos</w:t>
      </w:r>
    </w:p>
    <w:p w:rsidR="00704415" w:rsidRPr="00146006" w:rsidRDefault="00FE450A" w:rsidP="00146006">
      <w:pPr>
        <w:spacing w:after="120" w:line="240" w:lineRule="auto"/>
        <w:ind w:firstLine="284"/>
        <w:jc w:val="both"/>
        <w:rPr>
          <w:rFonts w:ascii="Times New Roman" w:hAnsi="Times New Roman" w:cs="Times New Roman"/>
          <w:sz w:val="24"/>
          <w:szCs w:val="24"/>
        </w:rPr>
      </w:pPr>
      <w:r w:rsidRPr="00146006">
        <w:rPr>
          <w:rFonts w:ascii="Times New Roman" w:hAnsi="Times New Roman" w:cs="Times New Roman"/>
          <w:sz w:val="24"/>
          <w:szCs w:val="24"/>
        </w:rPr>
        <w:t xml:space="preserve">Los lípidos de la grasa láctea contribuyen </w:t>
      </w:r>
      <w:r w:rsidR="00D93A4A" w:rsidRPr="00146006">
        <w:rPr>
          <w:rFonts w:ascii="Times New Roman" w:hAnsi="Times New Roman" w:cs="Times New Roman"/>
          <w:sz w:val="24"/>
          <w:szCs w:val="24"/>
        </w:rPr>
        <w:t xml:space="preserve">también </w:t>
      </w:r>
      <w:r w:rsidRPr="00146006">
        <w:rPr>
          <w:rFonts w:ascii="Times New Roman" w:hAnsi="Times New Roman" w:cs="Times New Roman"/>
          <w:sz w:val="24"/>
          <w:szCs w:val="24"/>
        </w:rPr>
        <w:t>a los beneficios saludables de los productos lácteos fermentados y madurados</w:t>
      </w:r>
      <w:r w:rsidR="00DF334F">
        <w:rPr>
          <w:rFonts w:ascii="Times New Roman" w:hAnsi="Times New Roman" w:cs="Times New Roman"/>
          <w:sz w:val="24"/>
          <w:szCs w:val="24"/>
        </w:rPr>
        <w:t xml:space="preserve"> (19)</w:t>
      </w:r>
      <w:r w:rsidRPr="00146006">
        <w:rPr>
          <w:rFonts w:ascii="Times New Roman" w:hAnsi="Times New Roman" w:cs="Times New Roman"/>
          <w:sz w:val="24"/>
          <w:szCs w:val="24"/>
        </w:rPr>
        <w:t xml:space="preserve">. </w:t>
      </w:r>
      <w:r w:rsidR="00EB2886" w:rsidRPr="00146006">
        <w:rPr>
          <w:rFonts w:ascii="Times New Roman" w:hAnsi="Times New Roman" w:cs="Times New Roman"/>
          <w:sz w:val="24"/>
          <w:szCs w:val="24"/>
        </w:rPr>
        <w:t xml:space="preserve">En los productos </w:t>
      </w:r>
      <w:r w:rsidR="00CD4A4B">
        <w:rPr>
          <w:rFonts w:ascii="Times New Roman" w:hAnsi="Times New Roman" w:cs="Times New Roman"/>
          <w:sz w:val="24"/>
          <w:szCs w:val="24"/>
        </w:rPr>
        <w:t xml:space="preserve">fermentados </w:t>
      </w:r>
      <w:r w:rsidR="00EB2886" w:rsidRPr="00146006">
        <w:rPr>
          <w:rFonts w:ascii="Times New Roman" w:hAnsi="Times New Roman" w:cs="Times New Roman"/>
          <w:sz w:val="24"/>
          <w:szCs w:val="24"/>
        </w:rPr>
        <w:t>se generan p</w:t>
      </w:r>
      <w:r w:rsidR="00D93A4A" w:rsidRPr="00146006">
        <w:rPr>
          <w:rFonts w:ascii="Times New Roman" w:hAnsi="Times New Roman" w:cs="Times New Roman"/>
          <w:sz w:val="24"/>
          <w:szCs w:val="24"/>
        </w:rPr>
        <w:t xml:space="preserve">equeñas </w:t>
      </w:r>
      <w:r w:rsidRPr="00146006">
        <w:rPr>
          <w:rFonts w:ascii="Times New Roman" w:hAnsi="Times New Roman" w:cs="Times New Roman"/>
          <w:sz w:val="24"/>
          <w:szCs w:val="24"/>
        </w:rPr>
        <w:t xml:space="preserve">cantidades de ácidos grasos libres </w:t>
      </w:r>
      <w:r w:rsidR="00EB2886" w:rsidRPr="00146006">
        <w:rPr>
          <w:rFonts w:ascii="Times New Roman" w:hAnsi="Times New Roman" w:cs="Times New Roman"/>
          <w:sz w:val="24"/>
          <w:szCs w:val="24"/>
        </w:rPr>
        <w:t xml:space="preserve">(más elevada en los quesos madurados por mohos) a través de </w:t>
      </w:r>
      <w:r w:rsidR="00D93A4A" w:rsidRPr="00146006">
        <w:rPr>
          <w:rFonts w:ascii="Times New Roman" w:hAnsi="Times New Roman" w:cs="Times New Roman"/>
          <w:sz w:val="24"/>
          <w:szCs w:val="24"/>
        </w:rPr>
        <w:t xml:space="preserve">diversas </w:t>
      </w:r>
      <w:r w:rsidRPr="00146006">
        <w:rPr>
          <w:rFonts w:ascii="Times New Roman" w:hAnsi="Times New Roman" w:cs="Times New Roman"/>
          <w:sz w:val="24"/>
          <w:szCs w:val="24"/>
        </w:rPr>
        <w:t>actividad</w:t>
      </w:r>
      <w:r w:rsidR="00D93A4A" w:rsidRPr="00146006">
        <w:rPr>
          <w:rFonts w:ascii="Times New Roman" w:hAnsi="Times New Roman" w:cs="Times New Roman"/>
          <w:sz w:val="24"/>
          <w:szCs w:val="24"/>
        </w:rPr>
        <w:t>es</w:t>
      </w:r>
      <w:r w:rsidRPr="00146006">
        <w:rPr>
          <w:rFonts w:ascii="Times New Roman" w:hAnsi="Times New Roman" w:cs="Times New Roman"/>
          <w:sz w:val="24"/>
          <w:szCs w:val="24"/>
        </w:rPr>
        <w:t xml:space="preserve"> </w:t>
      </w:r>
      <w:proofErr w:type="spellStart"/>
      <w:r w:rsidRPr="00146006">
        <w:rPr>
          <w:rFonts w:ascii="Times New Roman" w:hAnsi="Times New Roman" w:cs="Times New Roman"/>
          <w:sz w:val="24"/>
          <w:szCs w:val="24"/>
        </w:rPr>
        <w:t>lipásica</w:t>
      </w:r>
      <w:r w:rsidR="00D93A4A" w:rsidRPr="00146006">
        <w:rPr>
          <w:rFonts w:ascii="Times New Roman" w:hAnsi="Times New Roman" w:cs="Times New Roman"/>
          <w:sz w:val="24"/>
          <w:szCs w:val="24"/>
        </w:rPr>
        <w:t>s</w:t>
      </w:r>
      <w:proofErr w:type="spellEnd"/>
      <w:r w:rsidRPr="00146006">
        <w:rPr>
          <w:rFonts w:ascii="Times New Roman" w:hAnsi="Times New Roman" w:cs="Times New Roman"/>
          <w:sz w:val="24"/>
          <w:szCs w:val="24"/>
        </w:rPr>
        <w:t xml:space="preserve">. La </w:t>
      </w:r>
      <w:r w:rsidR="00D93A4A" w:rsidRPr="00146006">
        <w:rPr>
          <w:rFonts w:ascii="Times New Roman" w:hAnsi="Times New Roman" w:cs="Times New Roman"/>
          <w:sz w:val="24"/>
          <w:szCs w:val="24"/>
        </w:rPr>
        <w:t xml:space="preserve">grasa de la leche está compuesta por </w:t>
      </w:r>
      <w:r w:rsidRPr="00146006">
        <w:rPr>
          <w:rFonts w:ascii="Times New Roman" w:hAnsi="Times New Roman" w:cs="Times New Roman"/>
          <w:sz w:val="24"/>
          <w:szCs w:val="24"/>
        </w:rPr>
        <w:t xml:space="preserve">ácidos grasos saturados (63%) y </w:t>
      </w:r>
      <w:proofErr w:type="spellStart"/>
      <w:r w:rsidRPr="00146006">
        <w:rPr>
          <w:rFonts w:ascii="Times New Roman" w:hAnsi="Times New Roman" w:cs="Times New Roman"/>
          <w:sz w:val="24"/>
          <w:szCs w:val="24"/>
        </w:rPr>
        <w:t>monoinsaturados</w:t>
      </w:r>
      <w:proofErr w:type="spellEnd"/>
      <w:r w:rsidRPr="00146006">
        <w:rPr>
          <w:rFonts w:ascii="Times New Roman" w:hAnsi="Times New Roman" w:cs="Times New Roman"/>
          <w:sz w:val="24"/>
          <w:szCs w:val="24"/>
        </w:rPr>
        <w:t xml:space="preserve"> (30%) y </w:t>
      </w:r>
      <w:r w:rsidR="00D93A4A" w:rsidRPr="00146006">
        <w:rPr>
          <w:rFonts w:ascii="Times New Roman" w:hAnsi="Times New Roman" w:cs="Times New Roman"/>
          <w:sz w:val="24"/>
          <w:szCs w:val="24"/>
        </w:rPr>
        <w:t xml:space="preserve">una </w:t>
      </w:r>
      <w:r w:rsidRPr="00146006">
        <w:rPr>
          <w:rFonts w:ascii="Times New Roman" w:hAnsi="Times New Roman" w:cs="Times New Roman"/>
          <w:sz w:val="24"/>
          <w:szCs w:val="24"/>
        </w:rPr>
        <w:t xml:space="preserve">menor cantidad de poliinsaturados (4%). Aunque no todos los ácidos grasos tienen el mismo efecto biológico, una ingesta </w:t>
      </w:r>
      <w:r w:rsidR="00D93A4A" w:rsidRPr="00146006">
        <w:rPr>
          <w:rFonts w:ascii="Times New Roman" w:hAnsi="Times New Roman" w:cs="Times New Roman"/>
          <w:sz w:val="24"/>
          <w:szCs w:val="24"/>
        </w:rPr>
        <w:t>elevada de</w:t>
      </w:r>
      <w:r w:rsidRPr="00146006">
        <w:rPr>
          <w:rFonts w:ascii="Times New Roman" w:hAnsi="Times New Roman" w:cs="Times New Roman"/>
          <w:sz w:val="24"/>
          <w:szCs w:val="24"/>
        </w:rPr>
        <w:t xml:space="preserve"> ácidos grasos saturados </w:t>
      </w:r>
      <w:r w:rsidR="00D93A4A" w:rsidRPr="00146006">
        <w:rPr>
          <w:rFonts w:ascii="Times New Roman" w:hAnsi="Times New Roman" w:cs="Times New Roman"/>
          <w:sz w:val="24"/>
          <w:szCs w:val="24"/>
        </w:rPr>
        <w:t xml:space="preserve">se percibe </w:t>
      </w:r>
      <w:r w:rsidRPr="00146006">
        <w:rPr>
          <w:rFonts w:ascii="Times New Roman" w:hAnsi="Times New Roman" w:cs="Times New Roman"/>
          <w:sz w:val="24"/>
          <w:szCs w:val="24"/>
        </w:rPr>
        <w:t xml:space="preserve">como </w:t>
      </w:r>
      <w:r w:rsidR="00D93A4A" w:rsidRPr="00146006">
        <w:rPr>
          <w:rFonts w:ascii="Times New Roman" w:hAnsi="Times New Roman" w:cs="Times New Roman"/>
          <w:sz w:val="24"/>
          <w:szCs w:val="24"/>
        </w:rPr>
        <w:t>poco</w:t>
      </w:r>
      <w:r w:rsidRPr="00146006">
        <w:rPr>
          <w:rFonts w:ascii="Times New Roman" w:hAnsi="Times New Roman" w:cs="Times New Roman"/>
          <w:sz w:val="24"/>
          <w:szCs w:val="24"/>
        </w:rPr>
        <w:t xml:space="preserve"> saludable,</w:t>
      </w:r>
      <w:r w:rsidR="00EB2886" w:rsidRPr="00146006">
        <w:rPr>
          <w:rFonts w:ascii="Times New Roman" w:hAnsi="Times New Roman" w:cs="Times New Roman"/>
          <w:sz w:val="24"/>
          <w:szCs w:val="24"/>
        </w:rPr>
        <w:t xml:space="preserve"> </w:t>
      </w:r>
      <w:r w:rsidR="00CD4A4B">
        <w:rPr>
          <w:rFonts w:ascii="Times New Roman" w:hAnsi="Times New Roman" w:cs="Times New Roman"/>
          <w:sz w:val="24"/>
          <w:szCs w:val="24"/>
        </w:rPr>
        <w:t xml:space="preserve">ya que </w:t>
      </w:r>
      <w:r w:rsidR="00EB2886" w:rsidRPr="00146006">
        <w:rPr>
          <w:rFonts w:ascii="Times New Roman" w:hAnsi="Times New Roman" w:cs="Times New Roman"/>
          <w:sz w:val="24"/>
          <w:szCs w:val="24"/>
        </w:rPr>
        <w:t>favorece</w:t>
      </w:r>
      <w:r w:rsidR="00CD4A4B">
        <w:rPr>
          <w:rFonts w:ascii="Times New Roman" w:hAnsi="Times New Roman" w:cs="Times New Roman"/>
          <w:sz w:val="24"/>
          <w:szCs w:val="24"/>
        </w:rPr>
        <w:t>n</w:t>
      </w:r>
      <w:r w:rsidR="00EB2886" w:rsidRPr="00146006">
        <w:rPr>
          <w:rFonts w:ascii="Times New Roman" w:hAnsi="Times New Roman" w:cs="Times New Roman"/>
          <w:sz w:val="24"/>
          <w:szCs w:val="24"/>
        </w:rPr>
        <w:t xml:space="preserve"> </w:t>
      </w:r>
      <w:r w:rsidRPr="00146006">
        <w:rPr>
          <w:rFonts w:ascii="Times New Roman" w:hAnsi="Times New Roman" w:cs="Times New Roman"/>
          <w:sz w:val="24"/>
          <w:szCs w:val="24"/>
        </w:rPr>
        <w:t xml:space="preserve">el incremento </w:t>
      </w:r>
      <w:r w:rsidR="00D93A4A" w:rsidRPr="00146006">
        <w:rPr>
          <w:rFonts w:ascii="Times New Roman" w:hAnsi="Times New Roman" w:cs="Times New Roman"/>
          <w:sz w:val="24"/>
          <w:szCs w:val="24"/>
        </w:rPr>
        <w:t xml:space="preserve">de colesterol asociado a </w:t>
      </w:r>
      <w:r w:rsidR="00CD4A4B">
        <w:rPr>
          <w:rFonts w:ascii="Times New Roman" w:hAnsi="Times New Roman" w:cs="Times New Roman"/>
          <w:sz w:val="24"/>
          <w:szCs w:val="24"/>
        </w:rPr>
        <w:t xml:space="preserve">la </w:t>
      </w:r>
      <w:r w:rsidRPr="00146006">
        <w:rPr>
          <w:rFonts w:ascii="Times New Roman" w:hAnsi="Times New Roman" w:cs="Times New Roman"/>
          <w:sz w:val="24"/>
          <w:szCs w:val="24"/>
        </w:rPr>
        <w:t xml:space="preserve">lipoproteína de baja densidad </w:t>
      </w:r>
      <w:r w:rsidR="00D93A4A" w:rsidRPr="00146006">
        <w:rPr>
          <w:rFonts w:ascii="Times New Roman" w:hAnsi="Times New Roman" w:cs="Times New Roman"/>
          <w:sz w:val="24"/>
          <w:szCs w:val="24"/>
        </w:rPr>
        <w:t>(</w:t>
      </w:r>
      <w:r w:rsidRPr="00146006">
        <w:rPr>
          <w:rFonts w:ascii="Times New Roman" w:hAnsi="Times New Roman" w:cs="Times New Roman"/>
          <w:sz w:val="24"/>
          <w:szCs w:val="24"/>
        </w:rPr>
        <w:t>LDL-colesterol</w:t>
      </w:r>
      <w:r w:rsidR="00D93A4A" w:rsidRPr="00146006">
        <w:rPr>
          <w:rFonts w:ascii="Times New Roman" w:hAnsi="Times New Roman" w:cs="Times New Roman"/>
          <w:sz w:val="24"/>
          <w:szCs w:val="24"/>
        </w:rPr>
        <w:t>)</w:t>
      </w:r>
      <w:r w:rsidR="00EB2886" w:rsidRPr="00146006">
        <w:rPr>
          <w:rFonts w:ascii="Times New Roman" w:hAnsi="Times New Roman" w:cs="Times New Roman"/>
          <w:sz w:val="24"/>
          <w:szCs w:val="24"/>
        </w:rPr>
        <w:t xml:space="preserve">. Este colesterol </w:t>
      </w:r>
      <w:r w:rsidR="00D93A4A" w:rsidRPr="00146006">
        <w:rPr>
          <w:rFonts w:ascii="Times New Roman" w:hAnsi="Times New Roman" w:cs="Times New Roman"/>
          <w:sz w:val="24"/>
          <w:szCs w:val="24"/>
        </w:rPr>
        <w:t xml:space="preserve">es un marcador de riesgo en las </w:t>
      </w:r>
      <w:r w:rsidRPr="00146006">
        <w:rPr>
          <w:rFonts w:ascii="Times New Roman" w:hAnsi="Times New Roman" w:cs="Times New Roman"/>
          <w:sz w:val="24"/>
          <w:szCs w:val="24"/>
        </w:rPr>
        <w:t>e</w:t>
      </w:r>
      <w:r w:rsidR="00E00D18" w:rsidRPr="00146006">
        <w:rPr>
          <w:rFonts w:ascii="Times New Roman" w:hAnsi="Times New Roman" w:cs="Times New Roman"/>
          <w:sz w:val="24"/>
          <w:szCs w:val="24"/>
        </w:rPr>
        <w:t>nfermedades cardiovasculares</w:t>
      </w:r>
      <w:r w:rsidRPr="00146006">
        <w:rPr>
          <w:rFonts w:ascii="Times New Roman" w:hAnsi="Times New Roman" w:cs="Times New Roman"/>
          <w:sz w:val="24"/>
          <w:szCs w:val="24"/>
        </w:rPr>
        <w:t xml:space="preserve">. </w:t>
      </w:r>
      <w:r w:rsidR="00704415" w:rsidRPr="00146006">
        <w:rPr>
          <w:rFonts w:ascii="Times New Roman" w:hAnsi="Times New Roman" w:cs="Times New Roman"/>
          <w:sz w:val="24"/>
          <w:szCs w:val="24"/>
        </w:rPr>
        <w:t>Sin embargo, el consumo</w:t>
      </w:r>
      <w:r w:rsidR="00FC3F3A" w:rsidRPr="00146006">
        <w:rPr>
          <w:rFonts w:ascii="Times New Roman" w:hAnsi="Times New Roman" w:cs="Times New Roman"/>
          <w:sz w:val="24"/>
          <w:szCs w:val="24"/>
        </w:rPr>
        <w:t xml:space="preserve"> regular de productos lácteos</w:t>
      </w:r>
      <w:r w:rsidR="00704415" w:rsidRPr="00146006">
        <w:rPr>
          <w:rFonts w:ascii="Times New Roman" w:hAnsi="Times New Roman" w:cs="Times New Roman"/>
          <w:sz w:val="24"/>
          <w:szCs w:val="24"/>
        </w:rPr>
        <w:t xml:space="preserve"> </w:t>
      </w:r>
      <w:r w:rsidR="00FC3F3A" w:rsidRPr="00146006">
        <w:rPr>
          <w:rFonts w:ascii="Times New Roman" w:hAnsi="Times New Roman" w:cs="Times New Roman"/>
          <w:sz w:val="24"/>
          <w:szCs w:val="24"/>
        </w:rPr>
        <w:t xml:space="preserve">fermentados </w:t>
      </w:r>
      <w:r w:rsidR="00CD4A4B">
        <w:rPr>
          <w:rFonts w:ascii="Times New Roman" w:hAnsi="Times New Roman" w:cs="Times New Roman"/>
          <w:sz w:val="24"/>
          <w:szCs w:val="24"/>
        </w:rPr>
        <w:t xml:space="preserve">disminuye </w:t>
      </w:r>
      <w:r w:rsidR="00704415" w:rsidRPr="00146006">
        <w:rPr>
          <w:rFonts w:ascii="Times New Roman" w:hAnsi="Times New Roman" w:cs="Times New Roman"/>
          <w:sz w:val="24"/>
          <w:szCs w:val="24"/>
        </w:rPr>
        <w:t xml:space="preserve">la concentración de colesterol sérico, </w:t>
      </w:r>
      <w:r w:rsidR="00EB2886" w:rsidRPr="00146006">
        <w:rPr>
          <w:rFonts w:ascii="Times New Roman" w:hAnsi="Times New Roman" w:cs="Times New Roman"/>
          <w:sz w:val="24"/>
          <w:szCs w:val="24"/>
        </w:rPr>
        <w:t xml:space="preserve">y </w:t>
      </w:r>
      <w:r w:rsidR="00704415" w:rsidRPr="00146006">
        <w:rPr>
          <w:rFonts w:ascii="Times New Roman" w:hAnsi="Times New Roman" w:cs="Times New Roman"/>
          <w:sz w:val="24"/>
          <w:szCs w:val="24"/>
        </w:rPr>
        <w:t>espe</w:t>
      </w:r>
      <w:r w:rsidR="00E00D18" w:rsidRPr="00146006">
        <w:rPr>
          <w:rFonts w:ascii="Times New Roman" w:hAnsi="Times New Roman" w:cs="Times New Roman"/>
          <w:sz w:val="24"/>
          <w:szCs w:val="24"/>
        </w:rPr>
        <w:t xml:space="preserve">cialmente del </w:t>
      </w:r>
      <w:r w:rsidR="00CD4A4B" w:rsidRPr="00146006">
        <w:rPr>
          <w:rFonts w:ascii="Times New Roman" w:hAnsi="Times New Roman" w:cs="Times New Roman"/>
          <w:sz w:val="24"/>
          <w:szCs w:val="24"/>
        </w:rPr>
        <w:t>LDL</w:t>
      </w:r>
      <w:r w:rsidR="00CD4A4B">
        <w:rPr>
          <w:rFonts w:ascii="Times New Roman" w:hAnsi="Times New Roman" w:cs="Times New Roman"/>
          <w:sz w:val="24"/>
          <w:szCs w:val="24"/>
        </w:rPr>
        <w:t>-</w:t>
      </w:r>
      <w:r w:rsidR="00E00D18" w:rsidRPr="00146006">
        <w:rPr>
          <w:rFonts w:ascii="Times New Roman" w:hAnsi="Times New Roman" w:cs="Times New Roman"/>
          <w:sz w:val="24"/>
          <w:szCs w:val="24"/>
        </w:rPr>
        <w:t>colesterol (</w:t>
      </w:r>
      <w:r w:rsidR="00E64D22" w:rsidRPr="00146006">
        <w:rPr>
          <w:rFonts w:ascii="Times New Roman" w:hAnsi="Times New Roman" w:cs="Times New Roman"/>
          <w:sz w:val="24"/>
          <w:szCs w:val="24"/>
        </w:rPr>
        <w:t>1</w:t>
      </w:r>
      <w:r w:rsidR="00DF334F">
        <w:rPr>
          <w:rFonts w:ascii="Times New Roman" w:hAnsi="Times New Roman" w:cs="Times New Roman"/>
          <w:sz w:val="24"/>
          <w:szCs w:val="24"/>
        </w:rPr>
        <w:t>9</w:t>
      </w:r>
      <w:r w:rsidR="00704415" w:rsidRPr="00146006">
        <w:rPr>
          <w:rFonts w:ascii="Times New Roman" w:hAnsi="Times New Roman" w:cs="Times New Roman"/>
          <w:sz w:val="24"/>
          <w:szCs w:val="24"/>
        </w:rPr>
        <w:t>). El mecanismo de este efecto no es</w:t>
      </w:r>
      <w:r w:rsidR="00EB2886" w:rsidRPr="00146006">
        <w:rPr>
          <w:rFonts w:ascii="Times New Roman" w:hAnsi="Times New Roman" w:cs="Times New Roman"/>
          <w:sz w:val="24"/>
          <w:szCs w:val="24"/>
        </w:rPr>
        <w:t>tá</w:t>
      </w:r>
      <w:r w:rsidR="00704415" w:rsidRPr="00146006">
        <w:rPr>
          <w:rFonts w:ascii="Times New Roman" w:hAnsi="Times New Roman" w:cs="Times New Roman"/>
          <w:sz w:val="24"/>
          <w:szCs w:val="24"/>
        </w:rPr>
        <w:t xml:space="preserve"> claro pero se asume que las bacterias puede</w:t>
      </w:r>
      <w:r w:rsidR="004C780F" w:rsidRPr="00146006">
        <w:rPr>
          <w:rFonts w:ascii="Times New Roman" w:hAnsi="Times New Roman" w:cs="Times New Roman"/>
          <w:sz w:val="24"/>
          <w:szCs w:val="24"/>
        </w:rPr>
        <w:t>n</w:t>
      </w:r>
      <w:r w:rsidR="00704415" w:rsidRPr="00146006">
        <w:rPr>
          <w:rFonts w:ascii="Times New Roman" w:hAnsi="Times New Roman" w:cs="Times New Roman"/>
          <w:sz w:val="24"/>
          <w:szCs w:val="24"/>
        </w:rPr>
        <w:t xml:space="preserve"> metabolizar colesterol </w:t>
      </w:r>
      <w:r w:rsidR="00CD4A4B">
        <w:rPr>
          <w:rFonts w:ascii="Times New Roman" w:hAnsi="Times New Roman" w:cs="Times New Roman"/>
          <w:sz w:val="24"/>
          <w:szCs w:val="24"/>
        </w:rPr>
        <w:t xml:space="preserve">o incorporarlo a sus membranas, </w:t>
      </w:r>
      <w:r w:rsidR="00704415" w:rsidRPr="00146006">
        <w:rPr>
          <w:rFonts w:ascii="Times New Roman" w:hAnsi="Times New Roman" w:cs="Times New Roman"/>
          <w:sz w:val="24"/>
          <w:szCs w:val="24"/>
        </w:rPr>
        <w:t>reduc</w:t>
      </w:r>
      <w:r w:rsidR="00CD4A4B">
        <w:rPr>
          <w:rFonts w:ascii="Times New Roman" w:hAnsi="Times New Roman" w:cs="Times New Roman"/>
          <w:sz w:val="24"/>
          <w:szCs w:val="24"/>
        </w:rPr>
        <w:t xml:space="preserve">iendo </w:t>
      </w:r>
      <w:r w:rsidR="00704415" w:rsidRPr="00146006">
        <w:rPr>
          <w:rFonts w:ascii="Times New Roman" w:hAnsi="Times New Roman" w:cs="Times New Roman"/>
          <w:sz w:val="24"/>
          <w:szCs w:val="24"/>
        </w:rPr>
        <w:t xml:space="preserve">su absorción en el </w:t>
      </w:r>
      <w:r w:rsidR="00EB2886" w:rsidRPr="00146006">
        <w:rPr>
          <w:rFonts w:ascii="Times New Roman" w:hAnsi="Times New Roman" w:cs="Times New Roman"/>
          <w:sz w:val="24"/>
          <w:szCs w:val="24"/>
        </w:rPr>
        <w:t>TGI</w:t>
      </w:r>
      <w:r w:rsidR="00704415" w:rsidRPr="00146006">
        <w:rPr>
          <w:rFonts w:ascii="Times New Roman" w:hAnsi="Times New Roman" w:cs="Times New Roman"/>
          <w:sz w:val="24"/>
          <w:szCs w:val="24"/>
        </w:rPr>
        <w:t xml:space="preserve">. </w:t>
      </w:r>
      <w:r w:rsidR="00FF2A30">
        <w:rPr>
          <w:rFonts w:ascii="Times New Roman" w:hAnsi="Times New Roman" w:cs="Times New Roman"/>
          <w:sz w:val="24"/>
          <w:szCs w:val="24"/>
        </w:rPr>
        <w:t>Hay que destacar además, que la actividad biológica de los ácidos grasos de cadena corta de la grasa de la leche, especialmente el ácido but</w:t>
      </w:r>
      <w:r w:rsidR="004567CC">
        <w:rPr>
          <w:rFonts w:ascii="Times New Roman" w:hAnsi="Times New Roman" w:cs="Times New Roman"/>
          <w:sz w:val="24"/>
          <w:szCs w:val="24"/>
        </w:rPr>
        <w:t xml:space="preserve">írico, </w:t>
      </w:r>
      <w:r w:rsidR="00FF2A30">
        <w:rPr>
          <w:rFonts w:ascii="Times New Roman" w:hAnsi="Times New Roman" w:cs="Times New Roman"/>
          <w:sz w:val="24"/>
          <w:szCs w:val="24"/>
        </w:rPr>
        <w:t>desempeña un papel como modulador génico y como agente antitumoral. Además, el ácido esteárico</w:t>
      </w:r>
      <w:r w:rsidR="00381F58">
        <w:rPr>
          <w:rFonts w:ascii="Times New Roman" w:hAnsi="Times New Roman" w:cs="Times New Roman"/>
          <w:sz w:val="24"/>
          <w:szCs w:val="24"/>
        </w:rPr>
        <w:t xml:space="preserve"> que representa un 10% en la grasa de la leche, </w:t>
      </w:r>
      <w:bookmarkStart w:id="0" w:name="_GoBack"/>
      <w:bookmarkEnd w:id="0"/>
      <w:r w:rsidR="00FF2A30">
        <w:rPr>
          <w:rFonts w:ascii="Times New Roman" w:hAnsi="Times New Roman" w:cs="Times New Roman"/>
          <w:sz w:val="24"/>
          <w:szCs w:val="24"/>
        </w:rPr>
        <w:t>es considerado neutro</w:t>
      </w:r>
      <w:r w:rsidR="004567CC">
        <w:rPr>
          <w:rFonts w:ascii="Times New Roman" w:hAnsi="Times New Roman" w:cs="Times New Roman"/>
          <w:sz w:val="24"/>
          <w:szCs w:val="24"/>
        </w:rPr>
        <w:t xml:space="preserve"> </w:t>
      </w:r>
      <w:r w:rsidR="00FF2A30">
        <w:rPr>
          <w:rFonts w:ascii="Times New Roman" w:hAnsi="Times New Roman" w:cs="Times New Roman"/>
          <w:sz w:val="24"/>
          <w:szCs w:val="24"/>
        </w:rPr>
        <w:t>en temas de salud, atribuyéndosele un beneficio en la regulación del colesterol plasmático</w:t>
      </w:r>
      <w:r w:rsidR="004567CC">
        <w:rPr>
          <w:rFonts w:ascii="Times New Roman" w:hAnsi="Times New Roman" w:cs="Times New Roman"/>
          <w:sz w:val="24"/>
          <w:szCs w:val="24"/>
        </w:rPr>
        <w:t xml:space="preserve"> (20)</w:t>
      </w:r>
      <w:r w:rsidR="00FF2A30">
        <w:rPr>
          <w:rFonts w:ascii="Times New Roman" w:hAnsi="Times New Roman" w:cs="Times New Roman"/>
          <w:sz w:val="24"/>
          <w:szCs w:val="24"/>
        </w:rPr>
        <w:t xml:space="preserve">. </w:t>
      </w:r>
      <w:r w:rsidRPr="00146006">
        <w:rPr>
          <w:rFonts w:ascii="Times New Roman" w:hAnsi="Times New Roman" w:cs="Times New Roman"/>
          <w:sz w:val="24"/>
          <w:szCs w:val="24"/>
        </w:rPr>
        <w:t xml:space="preserve">Datos epidemiológicos </w:t>
      </w:r>
      <w:r w:rsidR="00EB2886" w:rsidRPr="00146006">
        <w:rPr>
          <w:rFonts w:ascii="Times New Roman" w:hAnsi="Times New Roman" w:cs="Times New Roman"/>
          <w:sz w:val="24"/>
          <w:szCs w:val="24"/>
        </w:rPr>
        <w:t xml:space="preserve">recientes </w:t>
      </w:r>
      <w:r w:rsidRPr="00146006">
        <w:rPr>
          <w:rFonts w:ascii="Times New Roman" w:hAnsi="Times New Roman" w:cs="Times New Roman"/>
          <w:sz w:val="24"/>
          <w:szCs w:val="24"/>
        </w:rPr>
        <w:t xml:space="preserve">sugieren que los ácidos grasos </w:t>
      </w:r>
      <w:proofErr w:type="spellStart"/>
      <w:r w:rsidRPr="00146006">
        <w:rPr>
          <w:rFonts w:ascii="Times New Roman" w:hAnsi="Times New Roman" w:cs="Times New Roman"/>
          <w:sz w:val="24"/>
          <w:szCs w:val="24"/>
        </w:rPr>
        <w:t>monoinsaturados</w:t>
      </w:r>
      <w:proofErr w:type="spellEnd"/>
      <w:r w:rsidRPr="00146006">
        <w:rPr>
          <w:rFonts w:ascii="Times New Roman" w:hAnsi="Times New Roman" w:cs="Times New Roman"/>
          <w:sz w:val="24"/>
          <w:szCs w:val="24"/>
        </w:rPr>
        <w:t xml:space="preserve"> (</w:t>
      </w:r>
      <w:proofErr w:type="spellStart"/>
      <w:r w:rsidRPr="00146006">
        <w:rPr>
          <w:rFonts w:ascii="Times New Roman" w:hAnsi="Times New Roman" w:cs="Times New Roman"/>
          <w:sz w:val="24"/>
          <w:szCs w:val="24"/>
        </w:rPr>
        <w:t>oléico</w:t>
      </w:r>
      <w:proofErr w:type="spellEnd"/>
      <w:r w:rsidRPr="00146006">
        <w:rPr>
          <w:rFonts w:ascii="Times New Roman" w:hAnsi="Times New Roman" w:cs="Times New Roman"/>
          <w:sz w:val="24"/>
          <w:szCs w:val="24"/>
        </w:rPr>
        <w:t>) y poliinsaturados (</w:t>
      </w:r>
      <w:proofErr w:type="spellStart"/>
      <w:r w:rsidRPr="00146006">
        <w:rPr>
          <w:rFonts w:ascii="Times New Roman" w:hAnsi="Times New Roman" w:cs="Times New Roman"/>
          <w:sz w:val="24"/>
          <w:szCs w:val="24"/>
        </w:rPr>
        <w:t>linoléico</w:t>
      </w:r>
      <w:proofErr w:type="spellEnd"/>
      <w:r w:rsidRPr="00146006">
        <w:rPr>
          <w:rFonts w:ascii="Times New Roman" w:hAnsi="Times New Roman" w:cs="Times New Roman"/>
          <w:sz w:val="24"/>
          <w:szCs w:val="24"/>
        </w:rPr>
        <w:t>)</w:t>
      </w:r>
      <w:r w:rsidR="00EB2886" w:rsidRPr="00146006">
        <w:rPr>
          <w:rFonts w:ascii="Times New Roman" w:hAnsi="Times New Roman" w:cs="Times New Roman"/>
          <w:sz w:val="24"/>
          <w:szCs w:val="24"/>
        </w:rPr>
        <w:t>,</w:t>
      </w:r>
      <w:r w:rsidRPr="00146006">
        <w:rPr>
          <w:rFonts w:ascii="Times New Roman" w:hAnsi="Times New Roman" w:cs="Times New Roman"/>
          <w:sz w:val="24"/>
          <w:szCs w:val="24"/>
        </w:rPr>
        <w:t xml:space="preserve"> conjuntamente con el ácido </w:t>
      </w:r>
      <w:proofErr w:type="spellStart"/>
      <w:r w:rsidRPr="00146006">
        <w:rPr>
          <w:rFonts w:ascii="Times New Roman" w:hAnsi="Times New Roman" w:cs="Times New Roman"/>
          <w:sz w:val="24"/>
          <w:szCs w:val="24"/>
        </w:rPr>
        <w:t>vaccénico</w:t>
      </w:r>
      <w:proofErr w:type="spellEnd"/>
      <w:r w:rsidRPr="00146006">
        <w:rPr>
          <w:rFonts w:ascii="Times New Roman" w:hAnsi="Times New Roman" w:cs="Times New Roman"/>
          <w:sz w:val="24"/>
          <w:szCs w:val="24"/>
        </w:rPr>
        <w:t xml:space="preserve"> (VA) y </w:t>
      </w:r>
      <w:r w:rsidR="00D93A4A" w:rsidRPr="00146006">
        <w:rPr>
          <w:rFonts w:ascii="Times New Roman" w:hAnsi="Times New Roman" w:cs="Times New Roman"/>
          <w:sz w:val="24"/>
          <w:szCs w:val="24"/>
        </w:rPr>
        <w:t xml:space="preserve">el ácido </w:t>
      </w:r>
      <w:proofErr w:type="spellStart"/>
      <w:r w:rsidR="00D93A4A" w:rsidRPr="00146006">
        <w:rPr>
          <w:rFonts w:ascii="Times New Roman" w:hAnsi="Times New Roman" w:cs="Times New Roman"/>
          <w:sz w:val="24"/>
          <w:szCs w:val="24"/>
        </w:rPr>
        <w:t>linoleico</w:t>
      </w:r>
      <w:proofErr w:type="spellEnd"/>
      <w:r w:rsidR="00D93A4A" w:rsidRPr="00146006">
        <w:rPr>
          <w:rFonts w:ascii="Times New Roman" w:hAnsi="Times New Roman" w:cs="Times New Roman"/>
          <w:sz w:val="24"/>
          <w:szCs w:val="24"/>
        </w:rPr>
        <w:t xml:space="preserve"> co</w:t>
      </w:r>
      <w:r w:rsidR="00CD4A4B">
        <w:rPr>
          <w:rFonts w:ascii="Times New Roman" w:hAnsi="Times New Roman" w:cs="Times New Roman"/>
          <w:sz w:val="24"/>
          <w:szCs w:val="24"/>
        </w:rPr>
        <w:t>njugado (“</w:t>
      </w:r>
      <w:proofErr w:type="spellStart"/>
      <w:r w:rsidR="00D93A4A" w:rsidRPr="00146006">
        <w:rPr>
          <w:rFonts w:ascii="Times New Roman" w:hAnsi="Times New Roman" w:cs="Times New Roman"/>
          <w:sz w:val="24"/>
          <w:szCs w:val="24"/>
        </w:rPr>
        <w:t>conjugated</w:t>
      </w:r>
      <w:proofErr w:type="spellEnd"/>
      <w:r w:rsidR="00D93A4A" w:rsidRPr="00146006">
        <w:rPr>
          <w:rFonts w:ascii="Times New Roman" w:hAnsi="Times New Roman" w:cs="Times New Roman"/>
          <w:sz w:val="24"/>
          <w:szCs w:val="24"/>
        </w:rPr>
        <w:t xml:space="preserve"> </w:t>
      </w:r>
      <w:proofErr w:type="spellStart"/>
      <w:r w:rsidR="00D93A4A" w:rsidRPr="00146006">
        <w:rPr>
          <w:rFonts w:ascii="Times New Roman" w:hAnsi="Times New Roman" w:cs="Times New Roman"/>
          <w:sz w:val="24"/>
          <w:szCs w:val="24"/>
        </w:rPr>
        <w:t>linoleic</w:t>
      </w:r>
      <w:proofErr w:type="spellEnd"/>
      <w:r w:rsidR="00D93A4A" w:rsidRPr="00146006">
        <w:rPr>
          <w:rFonts w:ascii="Times New Roman" w:hAnsi="Times New Roman" w:cs="Times New Roman"/>
          <w:sz w:val="24"/>
          <w:szCs w:val="24"/>
        </w:rPr>
        <w:t xml:space="preserve"> </w:t>
      </w:r>
      <w:proofErr w:type="spellStart"/>
      <w:r w:rsidR="00D93A4A" w:rsidRPr="00146006">
        <w:rPr>
          <w:rFonts w:ascii="Times New Roman" w:hAnsi="Times New Roman" w:cs="Times New Roman"/>
          <w:sz w:val="24"/>
          <w:szCs w:val="24"/>
        </w:rPr>
        <w:t>acid</w:t>
      </w:r>
      <w:proofErr w:type="spellEnd"/>
      <w:r w:rsidR="00CD4A4B">
        <w:rPr>
          <w:rFonts w:ascii="Times New Roman" w:hAnsi="Times New Roman" w:cs="Times New Roman"/>
          <w:sz w:val="24"/>
          <w:szCs w:val="24"/>
        </w:rPr>
        <w:t>”</w:t>
      </w:r>
      <w:r w:rsidR="00D93A4A" w:rsidRPr="00146006">
        <w:rPr>
          <w:rFonts w:ascii="Times New Roman" w:hAnsi="Times New Roman" w:cs="Times New Roman"/>
          <w:sz w:val="24"/>
          <w:szCs w:val="24"/>
        </w:rPr>
        <w:t xml:space="preserve">, o </w:t>
      </w:r>
      <w:r w:rsidRPr="00146006">
        <w:rPr>
          <w:rFonts w:ascii="Times New Roman" w:hAnsi="Times New Roman" w:cs="Times New Roman"/>
          <w:sz w:val="24"/>
          <w:szCs w:val="24"/>
        </w:rPr>
        <w:t>CLA)</w:t>
      </w:r>
      <w:r w:rsidR="00EB2886" w:rsidRPr="00146006">
        <w:rPr>
          <w:rFonts w:ascii="Times New Roman" w:hAnsi="Times New Roman" w:cs="Times New Roman"/>
          <w:sz w:val="24"/>
          <w:szCs w:val="24"/>
        </w:rPr>
        <w:t>,</w:t>
      </w:r>
      <w:r w:rsidRPr="00146006">
        <w:rPr>
          <w:rFonts w:ascii="Times New Roman" w:hAnsi="Times New Roman" w:cs="Times New Roman"/>
          <w:sz w:val="24"/>
          <w:szCs w:val="24"/>
        </w:rPr>
        <w:t xml:space="preserve"> son beneficiosos para la salud. </w:t>
      </w:r>
      <w:r w:rsidR="00F67057" w:rsidRPr="00146006">
        <w:rPr>
          <w:rFonts w:ascii="Times New Roman" w:hAnsi="Times New Roman" w:cs="Times New Roman"/>
          <w:sz w:val="24"/>
          <w:szCs w:val="24"/>
        </w:rPr>
        <w:t xml:space="preserve">Así, algunas cepas de BAL incrementan la producción de </w:t>
      </w:r>
      <w:r w:rsidR="00F67057" w:rsidRPr="00146006">
        <w:rPr>
          <w:rFonts w:ascii="Times New Roman" w:hAnsi="Times New Roman" w:cs="Times New Roman"/>
          <w:sz w:val="24"/>
          <w:szCs w:val="24"/>
        </w:rPr>
        <w:lastRenderedPageBreak/>
        <w:t xml:space="preserve">CLA a partir de su precursor el ácido </w:t>
      </w:r>
      <w:proofErr w:type="spellStart"/>
      <w:r w:rsidR="00F67057" w:rsidRPr="00146006">
        <w:rPr>
          <w:rFonts w:ascii="Times New Roman" w:hAnsi="Times New Roman" w:cs="Times New Roman"/>
          <w:sz w:val="24"/>
          <w:szCs w:val="24"/>
        </w:rPr>
        <w:t>linoléico</w:t>
      </w:r>
      <w:proofErr w:type="spellEnd"/>
      <w:r w:rsidR="00E64D22" w:rsidRPr="00146006">
        <w:rPr>
          <w:rFonts w:ascii="Times New Roman" w:hAnsi="Times New Roman" w:cs="Times New Roman"/>
          <w:sz w:val="24"/>
          <w:szCs w:val="24"/>
        </w:rPr>
        <w:t xml:space="preserve"> (</w:t>
      </w:r>
      <w:r w:rsidR="00DF334F">
        <w:rPr>
          <w:rFonts w:ascii="Times New Roman" w:hAnsi="Times New Roman" w:cs="Times New Roman"/>
          <w:sz w:val="24"/>
          <w:szCs w:val="24"/>
        </w:rPr>
        <w:t>20</w:t>
      </w:r>
      <w:r w:rsidR="00E64D22" w:rsidRPr="00146006">
        <w:rPr>
          <w:rFonts w:ascii="Times New Roman" w:hAnsi="Times New Roman" w:cs="Times New Roman"/>
          <w:sz w:val="24"/>
          <w:szCs w:val="24"/>
        </w:rPr>
        <w:t>)</w:t>
      </w:r>
      <w:r w:rsidR="00F67057" w:rsidRPr="00146006">
        <w:rPr>
          <w:rFonts w:ascii="Times New Roman" w:hAnsi="Times New Roman" w:cs="Times New Roman"/>
          <w:sz w:val="24"/>
          <w:szCs w:val="24"/>
        </w:rPr>
        <w:t xml:space="preserve">. </w:t>
      </w:r>
      <w:r w:rsidR="00D93A4A" w:rsidRPr="00146006">
        <w:rPr>
          <w:rFonts w:ascii="Times New Roman" w:hAnsi="Times New Roman" w:cs="Times New Roman"/>
          <w:sz w:val="24"/>
          <w:szCs w:val="24"/>
        </w:rPr>
        <w:t xml:space="preserve">En estudios </w:t>
      </w:r>
      <w:r w:rsidR="00704415" w:rsidRPr="00146006">
        <w:rPr>
          <w:rFonts w:ascii="Times New Roman" w:hAnsi="Times New Roman" w:cs="Times New Roman"/>
          <w:i/>
          <w:sz w:val="24"/>
          <w:szCs w:val="24"/>
        </w:rPr>
        <w:t>i</w:t>
      </w:r>
      <w:r w:rsidR="00D93A4A" w:rsidRPr="00146006">
        <w:rPr>
          <w:rFonts w:ascii="Times New Roman" w:hAnsi="Times New Roman" w:cs="Times New Roman"/>
          <w:i/>
          <w:sz w:val="24"/>
          <w:szCs w:val="24"/>
        </w:rPr>
        <w:t>n vitro</w:t>
      </w:r>
      <w:r w:rsidR="00D93A4A" w:rsidRPr="00146006">
        <w:rPr>
          <w:rFonts w:ascii="Times New Roman" w:hAnsi="Times New Roman" w:cs="Times New Roman"/>
          <w:sz w:val="24"/>
          <w:szCs w:val="24"/>
        </w:rPr>
        <w:t xml:space="preserve"> y en modelos animales se ha visto que </w:t>
      </w:r>
      <w:r w:rsidR="00CD4A4B">
        <w:rPr>
          <w:rFonts w:ascii="Times New Roman" w:hAnsi="Times New Roman" w:cs="Times New Roman"/>
          <w:sz w:val="24"/>
          <w:szCs w:val="24"/>
        </w:rPr>
        <w:t xml:space="preserve">los ácidos </w:t>
      </w:r>
      <w:r w:rsidR="00D93A4A" w:rsidRPr="00146006">
        <w:rPr>
          <w:rFonts w:ascii="Times New Roman" w:hAnsi="Times New Roman" w:cs="Times New Roman"/>
          <w:sz w:val="24"/>
          <w:szCs w:val="24"/>
        </w:rPr>
        <w:t xml:space="preserve">VA y CLA </w:t>
      </w:r>
      <w:r w:rsidR="00CD4A4B">
        <w:rPr>
          <w:rFonts w:ascii="Times New Roman" w:hAnsi="Times New Roman" w:cs="Times New Roman"/>
          <w:sz w:val="24"/>
          <w:szCs w:val="24"/>
        </w:rPr>
        <w:t xml:space="preserve">disminuyen </w:t>
      </w:r>
      <w:r w:rsidR="00EB2886" w:rsidRPr="00146006">
        <w:rPr>
          <w:rFonts w:ascii="Times New Roman" w:hAnsi="Times New Roman" w:cs="Times New Roman"/>
          <w:sz w:val="24"/>
          <w:szCs w:val="24"/>
        </w:rPr>
        <w:t>la incidencia de</w:t>
      </w:r>
      <w:r w:rsidR="00D93A4A" w:rsidRPr="00146006">
        <w:rPr>
          <w:rFonts w:ascii="Times New Roman" w:hAnsi="Times New Roman" w:cs="Times New Roman"/>
          <w:sz w:val="24"/>
          <w:szCs w:val="24"/>
        </w:rPr>
        <w:t xml:space="preserve"> </w:t>
      </w:r>
      <w:r w:rsidR="00CD4A4B" w:rsidRPr="00146006">
        <w:rPr>
          <w:rFonts w:ascii="Times New Roman" w:hAnsi="Times New Roman" w:cs="Times New Roman"/>
          <w:sz w:val="24"/>
          <w:szCs w:val="24"/>
        </w:rPr>
        <w:t xml:space="preserve">enfermedades cardiovasculares </w:t>
      </w:r>
      <w:r w:rsidR="00CD4A4B">
        <w:rPr>
          <w:rFonts w:ascii="Times New Roman" w:hAnsi="Times New Roman" w:cs="Times New Roman"/>
          <w:sz w:val="24"/>
          <w:szCs w:val="24"/>
        </w:rPr>
        <w:t xml:space="preserve">y </w:t>
      </w:r>
      <w:r w:rsidR="00D93A4A" w:rsidRPr="00146006">
        <w:rPr>
          <w:rFonts w:ascii="Times New Roman" w:hAnsi="Times New Roman" w:cs="Times New Roman"/>
          <w:sz w:val="24"/>
          <w:szCs w:val="24"/>
        </w:rPr>
        <w:t xml:space="preserve">determinados tipos de cáncer. </w:t>
      </w:r>
      <w:r w:rsidR="00EB2886" w:rsidRPr="00146006">
        <w:rPr>
          <w:rFonts w:ascii="Times New Roman" w:hAnsi="Times New Roman" w:cs="Times New Roman"/>
          <w:sz w:val="24"/>
          <w:szCs w:val="24"/>
        </w:rPr>
        <w:t xml:space="preserve">La membrana </w:t>
      </w:r>
      <w:r w:rsidR="00704415" w:rsidRPr="00146006">
        <w:rPr>
          <w:rFonts w:ascii="Times New Roman" w:hAnsi="Times New Roman" w:cs="Times New Roman"/>
          <w:sz w:val="24"/>
          <w:szCs w:val="24"/>
        </w:rPr>
        <w:t>del glóbulo gras</w:t>
      </w:r>
      <w:r w:rsidR="00EB2886" w:rsidRPr="00146006">
        <w:rPr>
          <w:rFonts w:ascii="Times New Roman" w:hAnsi="Times New Roman" w:cs="Times New Roman"/>
          <w:sz w:val="24"/>
          <w:szCs w:val="24"/>
        </w:rPr>
        <w:t>o</w:t>
      </w:r>
      <w:r w:rsidR="00CD4A4B">
        <w:rPr>
          <w:rFonts w:ascii="Times New Roman" w:hAnsi="Times New Roman" w:cs="Times New Roman"/>
          <w:sz w:val="24"/>
          <w:szCs w:val="24"/>
        </w:rPr>
        <w:t xml:space="preserve"> de la leche (“</w:t>
      </w:r>
      <w:proofErr w:type="spellStart"/>
      <w:r w:rsidR="00704415" w:rsidRPr="00146006">
        <w:rPr>
          <w:rFonts w:ascii="Times New Roman" w:hAnsi="Times New Roman" w:cs="Times New Roman"/>
          <w:sz w:val="24"/>
          <w:szCs w:val="24"/>
        </w:rPr>
        <w:t>milk</w:t>
      </w:r>
      <w:proofErr w:type="spellEnd"/>
      <w:r w:rsidR="00704415" w:rsidRPr="00146006">
        <w:rPr>
          <w:rFonts w:ascii="Times New Roman" w:hAnsi="Times New Roman" w:cs="Times New Roman"/>
          <w:sz w:val="24"/>
          <w:szCs w:val="24"/>
        </w:rPr>
        <w:t xml:space="preserve"> </w:t>
      </w:r>
      <w:proofErr w:type="spellStart"/>
      <w:r w:rsidR="00704415" w:rsidRPr="00146006">
        <w:rPr>
          <w:rFonts w:ascii="Times New Roman" w:hAnsi="Times New Roman" w:cs="Times New Roman"/>
          <w:sz w:val="24"/>
          <w:szCs w:val="24"/>
        </w:rPr>
        <w:t>fat</w:t>
      </w:r>
      <w:proofErr w:type="spellEnd"/>
      <w:r w:rsidR="00704415" w:rsidRPr="00146006">
        <w:rPr>
          <w:rFonts w:ascii="Times New Roman" w:hAnsi="Times New Roman" w:cs="Times New Roman"/>
          <w:sz w:val="24"/>
          <w:szCs w:val="24"/>
        </w:rPr>
        <w:t xml:space="preserve"> </w:t>
      </w:r>
      <w:proofErr w:type="spellStart"/>
      <w:r w:rsidR="00704415" w:rsidRPr="00146006">
        <w:rPr>
          <w:rFonts w:ascii="Times New Roman" w:hAnsi="Times New Roman" w:cs="Times New Roman"/>
          <w:sz w:val="24"/>
          <w:szCs w:val="24"/>
        </w:rPr>
        <w:t>globule</w:t>
      </w:r>
      <w:proofErr w:type="spellEnd"/>
      <w:r w:rsidR="00704415" w:rsidRPr="00146006">
        <w:rPr>
          <w:rFonts w:ascii="Times New Roman" w:hAnsi="Times New Roman" w:cs="Times New Roman"/>
          <w:sz w:val="24"/>
          <w:szCs w:val="24"/>
        </w:rPr>
        <w:t xml:space="preserve"> </w:t>
      </w:r>
      <w:proofErr w:type="spellStart"/>
      <w:r w:rsidR="00704415" w:rsidRPr="00146006">
        <w:rPr>
          <w:rFonts w:ascii="Times New Roman" w:hAnsi="Times New Roman" w:cs="Times New Roman"/>
          <w:sz w:val="24"/>
          <w:szCs w:val="24"/>
        </w:rPr>
        <w:t>membrane</w:t>
      </w:r>
      <w:proofErr w:type="spellEnd"/>
      <w:r w:rsidR="00CD4A4B">
        <w:rPr>
          <w:rFonts w:ascii="Times New Roman" w:hAnsi="Times New Roman" w:cs="Times New Roman"/>
          <w:sz w:val="24"/>
          <w:szCs w:val="24"/>
        </w:rPr>
        <w:t>”</w:t>
      </w:r>
      <w:r w:rsidR="00704415" w:rsidRPr="00146006">
        <w:rPr>
          <w:rFonts w:ascii="Times New Roman" w:hAnsi="Times New Roman" w:cs="Times New Roman"/>
          <w:sz w:val="24"/>
          <w:szCs w:val="24"/>
        </w:rPr>
        <w:t xml:space="preserve">, o MFGM) </w:t>
      </w:r>
      <w:r w:rsidR="00EB2886" w:rsidRPr="00146006">
        <w:rPr>
          <w:rFonts w:ascii="Times New Roman" w:hAnsi="Times New Roman" w:cs="Times New Roman"/>
          <w:sz w:val="24"/>
          <w:szCs w:val="24"/>
        </w:rPr>
        <w:t xml:space="preserve">es rica en fosfolípidos </w:t>
      </w:r>
      <w:proofErr w:type="spellStart"/>
      <w:r w:rsidR="00EB2886" w:rsidRPr="00146006">
        <w:rPr>
          <w:rFonts w:ascii="Times New Roman" w:hAnsi="Times New Roman" w:cs="Times New Roman"/>
          <w:sz w:val="24"/>
          <w:szCs w:val="24"/>
        </w:rPr>
        <w:t>bioactivos</w:t>
      </w:r>
      <w:proofErr w:type="spellEnd"/>
      <w:r w:rsidR="00EB2886" w:rsidRPr="00146006">
        <w:rPr>
          <w:rFonts w:ascii="Times New Roman" w:hAnsi="Times New Roman" w:cs="Times New Roman"/>
          <w:sz w:val="24"/>
          <w:szCs w:val="24"/>
        </w:rPr>
        <w:t xml:space="preserve">, tales como la </w:t>
      </w:r>
      <w:proofErr w:type="spellStart"/>
      <w:r w:rsidR="00EB2886" w:rsidRPr="00146006">
        <w:rPr>
          <w:rFonts w:ascii="Times New Roman" w:hAnsi="Times New Roman" w:cs="Times New Roman"/>
          <w:sz w:val="24"/>
          <w:szCs w:val="24"/>
        </w:rPr>
        <w:t>esfingomielina</w:t>
      </w:r>
      <w:proofErr w:type="spellEnd"/>
      <w:r w:rsidR="00EB2886" w:rsidRPr="00146006">
        <w:rPr>
          <w:rFonts w:ascii="Times New Roman" w:hAnsi="Times New Roman" w:cs="Times New Roman"/>
          <w:sz w:val="24"/>
          <w:szCs w:val="24"/>
        </w:rPr>
        <w:t xml:space="preserve">, </w:t>
      </w:r>
      <w:proofErr w:type="spellStart"/>
      <w:r w:rsidR="00EB2886" w:rsidRPr="00146006">
        <w:rPr>
          <w:rFonts w:ascii="Times New Roman" w:hAnsi="Times New Roman" w:cs="Times New Roman"/>
          <w:sz w:val="24"/>
          <w:szCs w:val="24"/>
        </w:rPr>
        <w:t>fosfatidil</w:t>
      </w:r>
      <w:proofErr w:type="spellEnd"/>
      <w:r w:rsidR="00EB2886" w:rsidRPr="00146006">
        <w:rPr>
          <w:rFonts w:ascii="Times New Roman" w:hAnsi="Times New Roman" w:cs="Times New Roman"/>
          <w:sz w:val="24"/>
          <w:szCs w:val="24"/>
        </w:rPr>
        <w:t xml:space="preserve"> col</w:t>
      </w:r>
      <w:r w:rsidR="004013C8" w:rsidRPr="00146006">
        <w:rPr>
          <w:rFonts w:ascii="Times New Roman" w:hAnsi="Times New Roman" w:cs="Times New Roman"/>
          <w:sz w:val="24"/>
          <w:szCs w:val="24"/>
        </w:rPr>
        <w:t xml:space="preserve">ina y </w:t>
      </w:r>
      <w:proofErr w:type="spellStart"/>
      <w:r w:rsidR="004013C8" w:rsidRPr="00146006">
        <w:rPr>
          <w:rFonts w:ascii="Times New Roman" w:hAnsi="Times New Roman" w:cs="Times New Roman"/>
          <w:sz w:val="24"/>
          <w:szCs w:val="24"/>
        </w:rPr>
        <w:t>fosfatidil</w:t>
      </w:r>
      <w:proofErr w:type="spellEnd"/>
      <w:r w:rsidR="004013C8" w:rsidRPr="00146006">
        <w:rPr>
          <w:rFonts w:ascii="Times New Roman" w:hAnsi="Times New Roman" w:cs="Times New Roman"/>
          <w:sz w:val="24"/>
          <w:szCs w:val="24"/>
        </w:rPr>
        <w:t xml:space="preserve"> </w:t>
      </w:r>
      <w:proofErr w:type="spellStart"/>
      <w:r w:rsidR="004013C8" w:rsidRPr="00146006">
        <w:rPr>
          <w:rFonts w:ascii="Times New Roman" w:hAnsi="Times New Roman" w:cs="Times New Roman"/>
          <w:sz w:val="24"/>
          <w:szCs w:val="24"/>
        </w:rPr>
        <w:t>etanolamina</w:t>
      </w:r>
      <w:proofErr w:type="spellEnd"/>
      <w:r w:rsidR="004013C8" w:rsidRPr="00146006">
        <w:rPr>
          <w:rFonts w:ascii="Times New Roman" w:hAnsi="Times New Roman" w:cs="Times New Roman"/>
          <w:sz w:val="24"/>
          <w:szCs w:val="24"/>
        </w:rPr>
        <w:t xml:space="preserve"> (</w:t>
      </w:r>
      <w:r w:rsidR="00E64D22" w:rsidRPr="00146006">
        <w:rPr>
          <w:rFonts w:ascii="Times New Roman" w:hAnsi="Times New Roman" w:cs="Times New Roman"/>
          <w:sz w:val="24"/>
          <w:szCs w:val="24"/>
        </w:rPr>
        <w:t>20</w:t>
      </w:r>
      <w:r w:rsidR="00EB2886" w:rsidRPr="00146006">
        <w:rPr>
          <w:rFonts w:ascii="Times New Roman" w:hAnsi="Times New Roman" w:cs="Times New Roman"/>
          <w:sz w:val="24"/>
          <w:szCs w:val="24"/>
        </w:rPr>
        <w:t xml:space="preserve">), lo que podría influir positivamente en </w:t>
      </w:r>
      <w:r w:rsidR="00B8742C" w:rsidRPr="00146006">
        <w:rPr>
          <w:rFonts w:ascii="Times New Roman" w:hAnsi="Times New Roman" w:cs="Times New Roman"/>
          <w:sz w:val="24"/>
          <w:szCs w:val="24"/>
        </w:rPr>
        <w:t xml:space="preserve">la </w:t>
      </w:r>
      <w:proofErr w:type="spellStart"/>
      <w:r w:rsidR="00B8742C" w:rsidRPr="00146006">
        <w:rPr>
          <w:rFonts w:ascii="Times New Roman" w:hAnsi="Times New Roman" w:cs="Times New Roman"/>
          <w:sz w:val="24"/>
          <w:szCs w:val="24"/>
        </w:rPr>
        <w:t>mielinización</w:t>
      </w:r>
      <w:proofErr w:type="spellEnd"/>
      <w:r w:rsidR="00B8742C" w:rsidRPr="00146006">
        <w:rPr>
          <w:rFonts w:ascii="Times New Roman" w:hAnsi="Times New Roman" w:cs="Times New Roman"/>
          <w:sz w:val="24"/>
          <w:szCs w:val="24"/>
        </w:rPr>
        <w:t xml:space="preserve"> del sistema nervioso central previniendo ciertas enfermedades cognitivas</w:t>
      </w:r>
      <w:r w:rsidR="00B8742C">
        <w:rPr>
          <w:rFonts w:ascii="Times New Roman" w:hAnsi="Times New Roman" w:cs="Times New Roman"/>
          <w:sz w:val="24"/>
          <w:szCs w:val="24"/>
        </w:rPr>
        <w:t>, así como en otras</w:t>
      </w:r>
      <w:r w:rsidR="00B8742C" w:rsidRPr="00146006">
        <w:rPr>
          <w:rFonts w:ascii="Times New Roman" w:hAnsi="Times New Roman" w:cs="Times New Roman"/>
          <w:sz w:val="24"/>
          <w:szCs w:val="24"/>
        </w:rPr>
        <w:t xml:space="preserve"> </w:t>
      </w:r>
      <w:r w:rsidR="00EB2886" w:rsidRPr="00146006">
        <w:rPr>
          <w:rFonts w:ascii="Times New Roman" w:hAnsi="Times New Roman" w:cs="Times New Roman"/>
          <w:sz w:val="24"/>
          <w:szCs w:val="24"/>
        </w:rPr>
        <w:t xml:space="preserve">funciones celulares </w:t>
      </w:r>
      <w:r w:rsidR="00C231E2" w:rsidRPr="00146006">
        <w:rPr>
          <w:rFonts w:ascii="Times New Roman" w:hAnsi="Times New Roman" w:cs="Times New Roman"/>
          <w:sz w:val="24"/>
          <w:szCs w:val="24"/>
        </w:rPr>
        <w:t xml:space="preserve">que afectan </w:t>
      </w:r>
      <w:r w:rsidR="00EB2886" w:rsidRPr="00146006">
        <w:rPr>
          <w:rFonts w:ascii="Times New Roman" w:hAnsi="Times New Roman" w:cs="Times New Roman"/>
          <w:sz w:val="24"/>
          <w:szCs w:val="24"/>
        </w:rPr>
        <w:t>al crecimiento.</w:t>
      </w:r>
      <w:r w:rsidR="00C231E2" w:rsidRPr="00146006">
        <w:rPr>
          <w:rFonts w:ascii="Times New Roman" w:hAnsi="Times New Roman" w:cs="Times New Roman"/>
          <w:sz w:val="24"/>
          <w:szCs w:val="24"/>
        </w:rPr>
        <w:t xml:space="preserve"> Algunas de estas fracciones grasas beneficiosas podrían incrementarse </w:t>
      </w:r>
      <w:r w:rsidR="00B8742C">
        <w:rPr>
          <w:rFonts w:ascii="Times New Roman" w:hAnsi="Times New Roman" w:cs="Times New Roman"/>
          <w:sz w:val="24"/>
          <w:szCs w:val="24"/>
        </w:rPr>
        <w:t xml:space="preserve">en la leche </w:t>
      </w:r>
      <w:r w:rsidR="00C231E2" w:rsidRPr="00146006">
        <w:rPr>
          <w:rFonts w:ascii="Times New Roman" w:hAnsi="Times New Roman" w:cs="Times New Roman"/>
          <w:sz w:val="24"/>
          <w:szCs w:val="24"/>
        </w:rPr>
        <w:t xml:space="preserve">a </w:t>
      </w:r>
      <w:r w:rsidR="00B8742C">
        <w:rPr>
          <w:rFonts w:ascii="Times New Roman" w:hAnsi="Times New Roman" w:cs="Times New Roman"/>
          <w:sz w:val="24"/>
          <w:szCs w:val="24"/>
        </w:rPr>
        <w:t>través de diversas estrategias de intervención nutricional sobre los animales productores.</w:t>
      </w:r>
    </w:p>
    <w:p w:rsidR="00FE450A" w:rsidRPr="00146006" w:rsidRDefault="0056555C" w:rsidP="00146006">
      <w:pPr>
        <w:spacing w:after="120" w:line="240" w:lineRule="auto"/>
        <w:jc w:val="both"/>
        <w:rPr>
          <w:rFonts w:ascii="Times New Roman" w:hAnsi="Times New Roman" w:cs="Times New Roman"/>
          <w:sz w:val="24"/>
          <w:szCs w:val="24"/>
        </w:rPr>
      </w:pPr>
      <w:r w:rsidRPr="00146006">
        <w:rPr>
          <w:rFonts w:ascii="Times New Roman" w:hAnsi="Times New Roman" w:cs="Times New Roman"/>
          <w:sz w:val="24"/>
          <w:szCs w:val="24"/>
        </w:rPr>
        <w:t>Oligosacáridos</w:t>
      </w:r>
    </w:p>
    <w:p w:rsidR="00C231E2" w:rsidRPr="00146006" w:rsidRDefault="00FE450A" w:rsidP="00146006">
      <w:pPr>
        <w:spacing w:after="120" w:line="240" w:lineRule="auto"/>
        <w:ind w:firstLine="284"/>
        <w:jc w:val="both"/>
        <w:rPr>
          <w:rFonts w:ascii="Times New Roman" w:hAnsi="Times New Roman" w:cs="Times New Roman"/>
          <w:sz w:val="24"/>
          <w:szCs w:val="24"/>
        </w:rPr>
      </w:pPr>
      <w:r w:rsidRPr="00146006">
        <w:rPr>
          <w:rFonts w:ascii="Times New Roman" w:hAnsi="Times New Roman" w:cs="Times New Roman"/>
          <w:sz w:val="24"/>
          <w:szCs w:val="24"/>
        </w:rPr>
        <w:t xml:space="preserve">La lactosa y otros oligosacáridos </w:t>
      </w:r>
      <w:r w:rsidR="007636A7" w:rsidRPr="00146006">
        <w:rPr>
          <w:rFonts w:ascii="Times New Roman" w:hAnsi="Times New Roman" w:cs="Times New Roman"/>
          <w:sz w:val="24"/>
          <w:szCs w:val="24"/>
        </w:rPr>
        <w:t xml:space="preserve">son también </w:t>
      </w:r>
      <w:r w:rsidRPr="00146006">
        <w:rPr>
          <w:rFonts w:ascii="Times New Roman" w:hAnsi="Times New Roman" w:cs="Times New Roman"/>
          <w:sz w:val="24"/>
          <w:szCs w:val="24"/>
        </w:rPr>
        <w:t>con</w:t>
      </w:r>
      <w:r w:rsidR="00B8742C">
        <w:rPr>
          <w:rFonts w:ascii="Times New Roman" w:hAnsi="Times New Roman" w:cs="Times New Roman"/>
          <w:sz w:val="24"/>
          <w:szCs w:val="24"/>
        </w:rPr>
        <w:t>s</w:t>
      </w:r>
      <w:r w:rsidRPr="00146006">
        <w:rPr>
          <w:rFonts w:ascii="Times New Roman" w:hAnsi="Times New Roman" w:cs="Times New Roman"/>
          <w:sz w:val="24"/>
          <w:szCs w:val="24"/>
        </w:rPr>
        <w:t>tituyente</w:t>
      </w:r>
      <w:r w:rsidR="007636A7" w:rsidRPr="00146006">
        <w:rPr>
          <w:rFonts w:ascii="Times New Roman" w:hAnsi="Times New Roman" w:cs="Times New Roman"/>
          <w:sz w:val="24"/>
          <w:szCs w:val="24"/>
        </w:rPr>
        <w:t>s</w:t>
      </w:r>
      <w:r w:rsidRPr="00146006">
        <w:rPr>
          <w:rFonts w:ascii="Times New Roman" w:hAnsi="Times New Roman" w:cs="Times New Roman"/>
          <w:sz w:val="24"/>
          <w:szCs w:val="24"/>
        </w:rPr>
        <w:t xml:space="preserve"> abundante de la leche. El disacárido lactosa (azúcar de la leche) </w:t>
      </w:r>
      <w:r w:rsidR="007636A7" w:rsidRPr="00146006">
        <w:rPr>
          <w:rFonts w:ascii="Times New Roman" w:hAnsi="Times New Roman" w:cs="Times New Roman"/>
          <w:sz w:val="24"/>
          <w:szCs w:val="24"/>
        </w:rPr>
        <w:t xml:space="preserve">se hidroliza </w:t>
      </w:r>
      <w:r w:rsidRPr="00146006">
        <w:rPr>
          <w:rFonts w:ascii="Times New Roman" w:hAnsi="Times New Roman" w:cs="Times New Roman"/>
          <w:sz w:val="24"/>
          <w:szCs w:val="24"/>
        </w:rPr>
        <w:t xml:space="preserve">mediante la enzima </w:t>
      </w:r>
      <w:r w:rsidR="007636A7" w:rsidRPr="00146006">
        <w:rPr>
          <w:rFonts w:ascii="Times New Roman" w:hAnsi="Times New Roman" w:cs="Times New Roman"/>
          <w:sz w:val="24"/>
          <w:szCs w:val="24"/>
        </w:rPr>
        <w:t>β</w:t>
      </w:r>
      <w:r w:rsidRPr="00146006">
        <w:rPr>
          <w:rFonts w:ascii="Times New Roman" w:hAnsi="Times New Roman" w:cs="Times New Roman"/>
          <w:sz w:val="24"/>
          <w:szCs w:val="24"/>
        </w:rPr>
        <w:t>-</w:t>
      </w:r>
      <w:proofErr w:type="spellStart"/>
      <w:r w:rsidRPr="00146006">
        <w:rPr>
          <w:rFonts w:ascii="Times New Roman" w:hAnsi="Times New Roman" w:cs="Times New Roman"/>
          <w:sz w:val="24"/>
          <w:szCs w:val="24"/>
        </w:rPr>
        <w:t>galactosidasa</w:t>
      </w:r>
      <w:proofErr w:type="spellEnd"/>
      <w:r w:rsidRPr="00146006">
        <w:rPr>
          <w:rFonts w:ascii="Times New Roman" w:hAnsi="Times New Roman" w:cs="Times New Roman"/>
          <w:sz w:val="24"/>
          <w:szCs w:val="24"/>
        </w:rPr>
        <w:t xml:space="preserve"> en </w:t>
      </w:r>
      <w:r w:rsidR="007636A7" w:rsidRPr="00146006">
        <w:rPr>
          <w:rFonts w:ascii="Times New Roman" w:hAnsi="Times New Roman" w:cs="Times New Roman"/>
          <w:sz w:val="24"/>
          <w:szCs w:val="24"/>
        </w:rPr>
        <w:t xml:space="preserve">sus monosacáridos componentes, </w:t>
      </w:r>
      <w:r w:rsidRPr="00146006">
        <w:rPr>
          <w:rFonts w:ascii="Times New Roman" w:hAnsi="Times New Roman" w:cs="Times New Roman"/>
          <w:sz w:val="24"/>
          <w:szCs w:val="24"/>
        </w:rPr>
        <w:t xml:space="preserve">glucosa y galactosa, los cuales son absorbidos en el intestino. </w:t>
      </w:r>
      <w:r w:rsidR="007636A7" w:rsidRPr="00146006">
        <w:rPr>
          <w:rFonts w:ascii="Times New Roman" w:hAnsi="Times New Roman" w:cs="Times New Roman"/>
          <w:sz w:val="24"/>
          <w:szCs w:val="24"/>
        </w:rPr>
        <w:t>En países de centro Europa, l</w:t>
      </w:r>
      <w:r w:rsidRPr="00146006">
        <w:rPr>
          <w:rFonts w:ascii="Times New Roman" w:hAnsi="Times New Roman" w:cs="Times New Roman"/>
          <w:sz w:val="24"/>
          <w:szCs w:val="24"/>
        </w:rPr>
        <w:t xml:space="preserve">a intolerancia </w:t>
      </w:r>
      <w:r w:rsidR="007636A7" w:rsidRPr="00146006">
        <w:rPr>
          <w:rFonts w:ascii="Times New Roman" w:hAnsi="Times New Roman" w:cs="Times New Roman"/>
          <w:sz w:val="24"/>
          <w:szCs w:val="24"/>
        </w:rPr>
        <w:t>a</w:t>
      </w:r>
      <w:r w:rsidRPr="00146006">
        <w:rPr>
          <w:rFonts w:ascii="Times New Roman" w:hAnsi="Times New Roman" w:cs="Times New Roman"/>
          <w:sz w:val="24"/>
          <w:szCs w:val="24"/>
        </w:rPr>
        <w:t xml:space="preserve"> la lactosa </w:t>
      </w:r>
      <w:r w:rsidR="00B8742C">
        <w:rPr>
          <w:rFonts w:ascii="Times New Roman" w:hAnsi="Times New Roman" w:cs="Times New Roman"/>
          <w:sz w:val="24"/>
          <w:szCs w:val="24"/>
        </w:rPr>
        <w:t xml:space="preserve">se da en </w:t>
      </w:r>
      <w:r w:rsidRPr="00146006">
        <w:rPr>
          <w:rFonts w:ascii="Times New Roman" w:hAnsi="Times New Roman" w:cs="Times New Roman"/>
          <w:sz w:val="24"/>
          <w:szCs w:val="24"/>
        </w:rPr>
        <w:t>una proporción de</w:t>
      </w:r>
      <w:r w:rsidR="00C231E2" w:rsidRPr="00146006">
        <w:rPr>
          <w:rFonts w:ascii="Times New Roman" w:hAnsi="Times New Roman" w:cs="Times New Roman"/>
          <w:sz w:val="24"/>
          <w:szCs w:val="24"/>
        </w:rPr>
        <w:t>l</w:t>
      </w:r>
      <w:r w:rsidRPr="00146006">
        <w:rPr>
          <w:rFonts w:ascii="Times New Roman" w:hAnsi="Times New Roman" w:cs="Times New Roman"/>
          <w:sz w:val="24"/>
          <w:szCs w:val="24"/>
        </w:rPr>
        <w:t xml:space="preserve"> 5%</w:t>
      </w:r>
      <w:r w:rsidR="007636A7" w:rsidRPr="00146006">
        <w:rPr>
          <w:rFonts w:ascii="Times New Roman" w:hAnsi="Times New Roman" w:cs="Times New Roman"/>
          <w:sz w:val="24"/>
          <w:szCs w:val="24"/>
        </w:rPr>
        <w:t>,</w:t>
      </w:r>
      <w:r w:rsidRPr="00146006">
        <w:rPr>
          <w:rFonts w:ascii="Times New Roman" w:hAnsi="Times New Roman" w:cs="Times New Roman"/>
          <w:sz w:val="24"/>
          <w:szCs w:val="24"/>
        </w:rPr>
        <w:t xml:space="preserve"> pero en Asia y América </w:t>
      </w:r>
      <w:r w:rsidR="007636A7" w:rsidRPr="00146006">
        <w:rPr>
          <w:rFonts w:ascii="Times New Roman" w:hAnsi="Times New Roman" w:cs="Times New Roman"/>
          <w:sz w:val="24"/>
          <w:szCs w:val="24"/>
        </w:rPr>
        <w:t xml:space="preserve">latina el porcentaje </w:t>
      </w:r>
      <w:r w:rsidRPr="00146006">
        <w:rPr>
          <w:rFonts w:ascii="Times New Roman" w:hAnsi="Times New Roman" w:cs="Times New Roman"/>
          <w:sz w:val="24"/>
          <w:szCs w:val="24"/>
        </w:rPr>
        <w:t xml:space="preserve">puede alcanzar </w:t>
      </w:r>
      <w:r w:rsidR="00C231E2" w:rsidRPr="00146006">
        <w:rPr>
          <w:rFonts w:ascii="Times New Roman" w:hAnsi="Times New Roman" w:cs="Times New Roman"/>
          <w:sz w:val="24"/>
          <w:szCs w:val="24"/>
        </w:rPr>
        <w:t>el</w:t>
      </w:r>
      <w:r w:rsidRPr="00146006">
        <w:rPr>
          <w:rFonts w:ascii="Times New Roman" w:hAnsi="Times New Roman" w:cs="Times New Roman"/>
          <w:sz w:val="24"/>
          <w:szCs w:val="24"/>
        </w:rPr>
        <w:t xml:space="preserve"> 90%. Los individuos intolerantes </w:t>
      </w:r>
      <w:r w:rsidR="00C231E2" w:rsidRPr="00146006">
        <w:rPr>
          <w:rFonts w:ascii="Times New Roman" w:hAnsi="Times New Roman" w:cs="Times New Roman"/>
          <w:sz w:val="24"/>
          <w:szCs w:val="24"/>
        </w:rPr>
        <w:t xml:space="preserve">digieren mejor </w:t>
      </w:r>
      <w:r w:rsidRPr="00146006">
        <w:rPr>
          <w:rFonts w:ascii="Times New Roman" w:hAnsi="Times New Roman" w:cs="Times New Roman"/>
          <w:sz w:val="24"/>
          <w:szCs w:val="24"/>
        </w:rPr>
        <w:t>las leches fermentadas que a la leche nativ</w:t>
      </w:r>
      <w:r w:rsidR="00E64D22" w:rsidRPr="00146006">
        <w:rPr>
          <w:rFonts w:ascii="Times New Roman" w:hAnsi="Times New Roman" w:cs="Times New Roman"/>
          <w:sz w:val="24"/>
          <w:szCs w:val="24"/>
        </w:rPr>
        <w:t>a</w:t>
      </w:r>
      <w:r w:rsidR="00DF334F">
        <w:rPr>
          <w:rFonts w:ascii="Times New Roman" w:hAnsi="Times New Roman" w:cs="Times New Roman"/>
          <w:sz w:val="24"/>
          <w:szCs w:val="24"/>
        </w:rPr>
        <w:t xml:space="preserve"> (15)</w:t>
      </w:r>
      <w:r w:rsidR="007636A7" w:rsidRPr="00146006">
        <w:rPr>
          <w:rFonts w:ascii="Times New Roman" w:hAnsi="Times New Roman" w:cs="Times New Roman"/>
          <w:sz w:val="24"/>
          <w:szCs w:val="24"/>
        </w:rPr>
        <w:t>.</w:t>
      </w:r>
      <w:r w:rsidR="00B8742C">
        <w:rPr>
          <w:rFonts w:ascii="Times New Roman" w:hAnsi="Times New Roman" w:cs="Times New Roman"/>
          <w:sz w:val="24"/>
          <w:szCs w:val="24"/>
        </w:rPr>
        <w:t xml:space="preserve"> C</w:t>
      </w:r>
      <w:r w:rsidR="00B8742C" w:rsidRPr="00146006">
        <w:rPr>
          <w:rFonts w:ascii="Times New Roman" w:hAnsi="Times New Roman" w:cs="Times New Roman"/>
          <w:sz w:val="24"/>
          <w:szCs w:val="24"/>
        </w:rPr>
        <w:t>omo consecuencia del procesamiento térmico de la leche</w:t>
      </w:r>
      <w:r w:rsidR="00B8742C">
        <w:rPr>
          <w:rFonts w:ascii="Times New Roman" w:hAnsi="Times New Roman" w:cs="Times New Roman"/>
          <w:sz w:val="24"/>
          <w:szCs w:val="24"/>
        </w:rPr>
        <w:t xml:space="preserve">, parte de la lactosa se transforma en </w:t>
      </w:r>
      <w:proofErr w:type="spellStart"/>
      <w:r w:rsidR="00B8742C">
        <w:rPr>
          <w:rFonts w:ascii="Times New Roman" w:hAnsi="Times New Roman" w:cs="Times New Roman"/>
          <w:sz w:val="24"/>
          <w:szCs w:val="24"/>
        </w:rPr>
        <w:t>lactulosa</w:t>
      </w:r>
      <w:proofErr w:type="spellEnd"/>
      <w:r w:rsidR="00B8742C">
        <w:rPr>
          <w:rFonts w:ascii="Times New Roman" w:hAnsi="Times New Roman" w:cs="Times New Roman"/>
          <w:sz w:val="24"/>
          <w:szCs w:val="24"/>
        </w:rPr>
        <w:t xml:space="preserve">. </w:t>
      </w:r>
      <w:r w:rsidR="00C231E2" w:rsidRPr="00146006">
        <w:rPr>
          <w:rFonts w:ascii="Times New Roman" w:hAnsi="Times New Roman" w:cs="Times New Roman"/>
          <w:sz w:val="24"/>
          <w:szCs w:val="24"/>
        </w:rPr>
        <w:t>Aunque es un componente minoritario, l</w:t>
      </w:r>
      <w:r w:rsidRPr="00146006">
        <w:rPr>
          <w:rFonts w:ascii="Times New Roman" w:hAnsi="Times New Roman" w:cs="Times New Roman"/>
          <w:sz w:val="24"/>
          <w:szCs w:val="24"/>
        </w:rPr>
        <w:t xml:space="preserve">a </w:t>
      </w:r>
      <w:proofErr w:type="spellStart"/>
      <w:r w:rsidRPr="00146006">
        <w:rPr>
          <w:rFonts w:ascii="Times New Roman" w:hAnsi="Times New Roman" w:cs="Times New Roman"/>
          <w:sz w:val="24"/>
          <w:szCs w:val="24"/>
        </w:rPr>
        <w:t>lactulosa</w:t>
      </w:r>
      <w:proofErr w:type="spellEnd"/>
      <w:r w:rsidRPr="00146006">
        <w:rPr>
          <w:rFonts w:ascii="Times New Roman" w:hAnsi="Times New Roman" w:cs="Times New Roman"/>
          <w:sz w:val="24"/>
          <w:szCs w:val="24"/>
        </w:rPr>
        <w:t xml:space="preserve"> tiene un efecto </w:t>
      </w:r>
      <w:r w:rsidR="007636A7" w:rsidRPr="00146006">
        <w:rPr>
          <w:rFonts w:ascii="Times New Roman" w:hAnsi="Times New Roman" w:cs="Times New Roman"/>
          <w:sz w:val="24"/>
          <w:szCs w:val="24"/>
        </w:rPr>
        <w:t xml:space="preserve">prebiótico </w:t>
      </w:r>
      <w:r w:rsidR="00C231E2" w:rsidRPr="00146006">
        <w:rPr>
          <w:rFonts w:ascii="Times New Roman" w:hAnsi="Times New Roman" w:cs="Times New Roman"/>
          <w:sz w:val="24"/>
          <w:szCs w:val="24"/>
        </w:rPr>
        <w:t xml:space="preserve">al </w:t>
      </w:r>
      <w:r w:rsidRPr="00146006">
        <w:rPr>
          <w:rFonts w:ascii="Times New Roman" w:hAnsi="Times New Roman" w:cs="Times New Roman"/>
          <w:sz w:val="24"/>
          <w:szCs w:val="24"/>
        </w:rPr>
        <w:t>estimula</w:t>
      </w:r>
      <w:r w:rsidR="00C231E2" w:rsidRPr="00146006">
        <w:rPr>
          <w:rFonts w:ascii="Times New Roman" w:hAnsi="Times New Roman" w:cs="Times New Roman"/>
          <w:sz w:val="24"/>
          <w:szCs w:val="24"/>
        </w:rPr>
        <w:t>r</w:t>
      </w:r>
      <w:r w:rsidRPr="00146006">
        <w:rPr>
          <w:rFonts w:ascii="Times New Roman" w:hAnsi="Times New Roman" w:cs="Times New Roman"/>
          <w:sz w:val="24"/>
          <w:szCs w:val="24"/>
        </w:rPr>
        <w:t xml:space="preserve"> el crecimiento y </w:t>
      </w:r>
      <w:r w:rsidR="007636A7" w:rsidRPr="00146006">
        <w:rPr>
          <w:rFonts w:ascii="Times New Roman" w:hAnsi="Times New Roman" w:cs="Times New Roman"/>
          <w:sz w:val="24"/>
          <w:szCs w:val="24"/>
        </w:rPr>
        <w:t xml:space="preserve">la </w:t>
      </w:r>
      <w:r w:rsidRPr="00146006">
        <w:rPr>
          <w:rFonts w:ascii="Times New Roman" w:hAnsi="Times New Roman" w:cs="Times New Roman"/>
          <w:sz w:val="24"/>
          <w:szCs w:val="24"/>
        </w:rPr>
        <w:t xml:space="preserve">actividad de </w:t>
      </w:r>
      <w:r w:rsidR="007636A7" w:rsidRPr="00146006">
        <w:rPr>
          <w:rFonts w:ascii="Times New Roman" w:hAnsi="Times New Roman" w:cs="Times New Roman"/>
          <w:sz w:val="24"/>
          <w:szCs w:val="24"/>
        </w:rPr>
        <w:t xml:space="preserve">las </w:t>
      </w:r>
      <w:r w:rsidRPr="00146006">
        <w:rPr>
          <w:rFonts w:ascii="Times New Roman" w:hAnsi="Times New Roman" w:cs="Times New Roman"/>
          <w:sz w:val="24"/>
          <w:szCs w:val="24"/>
        </w:rPr>
        <w:t xml:space="preserve">bacterias </w:t>
      </w:r>
      <w:proofErr w:type="spellStart"/>
      <w:r w:rsidRPr="00146006">
        <w:rPr>
          <w:rFonts w:ascii="Times New Roman" w:hAnsi="Times New Roman" w:cs="Times New Roman"/>
          <w:sz w:val="24"/>
          <w:szCs w:val="24"/>
        </w:rPr>
        <w:t>probióticas</w:t>
      </w:r>
      <w:proofErr w:type="spellEnd"/>
      <w:r w:rsidR="00C231E2" w:rsidRPr="00146006">
        <w:rPr>
          <w:rFonts w:ascii="Times New Roman" w:hAnsi="Times New Roman" w:cs="Times New Roman"/>
          <w:sz w:val="24"/>
          <w:szCs w:val="24"/>
        </w:rPr>
        <w:t xml:space="preserve"> y </w:t>
      </w:r>
      <w:r w:rsidR="007636A7" w:rsidRPr="00146006">
        <w:rPr>
          <w:rFonts w:ascii="Times New Roman" w:hAnsi="Times New Roman" w:cs="Times New Roman"/>
          <w:sz w:val="24"/>
          <w:szCs w:val="24"/>
        </w:rPr>
        <w:t>las poblaciones intestinales beneficiosas (bifidobacterias y lactobacilos)</w:t>
      </w:r>
      <w:r w:rsidR="004225C2" w:rsidRPr="00146006">
        <w:rPr>
          <w:rFonts w:ascii="Times New Roman" w:hAnsi="Times New Roman" w:cs="Times New Roman"/>
          <w:sz w:val="24"/>
          <w:szCs w:val="24"/>
        </w:rPr>
        <w:t xml:space="preserve"> (</w:t>
      </w:r>
      <w:r w:rsidR="00E64D22" w:rsidRPr="00146006">
        <w:rPr>
          <w:rFonts w:ascii="Times New Roman" w:hAnsi="Times New Roman" w:cs="Times New Roman"/>
          <w:sz w:val="24"/>
          <w:szCs w:val="24"/>
        </w:rPr>
        <w:t>21</w:t>
      </w:r>
      <w:r w:rsidR="00C231E2" w:rsidRPr="00146006">
        <w:rPr>
          <w:rFonts w:ascii="Times New Roman" w:hAnsi="Times New Roman" w:cs="Times New Roman"/>
          <w:sz w:val="24"/>
          <w:szCs w:val="24"/>
        </w:rPr>
        <w:t>).</w:t>
      </w:r>
    </w:p>
    <w:p w:rsidR="00FE450A" w:rsidRPr="00146006" w:rsidRDefault="0056555C" w:rsidP="00146006">
      <w:pPr>
        <w:spacing w:after="120" w:line="240" w:lineRule="auto"/>
        <w:jc w:val="both"/>
        <w:rPr>
          <w:rFonts w:ascii="Times New Roman" w:hAnsi="Times New Roman" w:cs="Times New Roman"/>
          <w:sz w:val="24"/>
          <w:szCs w:val="24"/>
        </w:rPr>
      </w:pPr>
      <w:r w:rsidRPr="00146006">
        <w:rPr>
          <w:rFonts w:ascii="Times New Roman" w:hAnsi="Times New Roman" w:cs="Times New Roman"/>
          <w:sz w:val="24"/>
          <w:szCs w:val="24"/>
        </w:rPr>
        <w:t>Vitaminas</w:t>
      </w:r>
    </w:p>
    <w:p w:rsidR="00FE450A" w:rsidRPr="00146006" w:rsidRDefault="00FE450A" w:rsidP="00146006">
      <w:pPr>
        <w:spacing w:after="120" w:line="240" w:lineRule="auto"/>
        <w:ind w:firstLine="284"/>
        <w:jc w:val="both"/>
        <w:rPr>
          <w:rFonts w:ascii="Times New Roman" w:hAnsi="Times New Roman" w:cs="Times New Roman"/>
          <w:sz w:val="24"/>
          <w:szCs w:val="24"/>
        </w:rPr>
      </w:pPr>
      <w:r w:rsidRPr="00146006">
        <w:rPr>
          <w:rFonts w:ascii="Times New Roman" w:hAnsi="Times New Roman" w:cs="Times New Roman"/>
          <w:sz w:val="24"/>
          <w:szCs w:val="24"/>
        </w:rPr>
        <w:t>El folato es una vitamina importante en la dieta humana</w:t>
      </w:r>
      <w:r w:rsidR="00390D0F" w:rsidRPr="00146006">
        <w:rPr>
          <w:rFonts w:ascii="Times New Roman" w:hAnsi="Times New Roman" w:cs="Times New Roman"/>
          <w:sz w:val="24"/>
          <w:szCs w:val="24"/>
        </w:rPr>
        <w:t xml:space="preserve"> (vitamina B9)</w:t>
      </w:r>
      <w:r w:rsidRPr="00146006">
        <w:rPr>
          <w:rFonts w:ascii="Times New Roman" w:hAnsi="Times New Roman" w:cs="Times New Roman"/>
          <w:sz w:val="24"/>
          <w:szCs w:val="24"/>
        </w:rPr>
        <w:t xml:space="preserve">. Las células mamarias no pueden sintetizar </w:t>
      </w:r>
      <w:r w:rsidR="00B8742C">
        <w:rPr>
          <w:rFonts w:ascii="Times New Roman" w:hAnsi="Times New Roman" w:cs="Times New Roman"/>
          <w:sz w:val="24"/>
          <w:szCs w:val="24"/>
        </w:rPr>
        <w:t>ácido fólico</w:t>
      </w:r>
      <w:r w:rsidRPr="00146006">
        <w:rPr>
          <w:rFonts w:ascii="Times New Roman" w:hAnsi="Times New Roman" w:cs="Times New Roman"/>
          <w:sz w:val="24"/>
          <w:szCs w:val="24"/>
        </w:rPr>
        <w:t xml:space="preserve">, </w:t>
      </w:r>
      <w:r w:rsidR="00FF6843" w:rsidRPr="00146006">
        <w:rPr>
          <w:rFonts w:ascii="Times New Roman" w:hAnsi="Times New Roman" w:cs="Times New Roman"/>
          <w:sz w:val="24"/>
          <w:szCs w:val="24"/>
        </w:rPr>
        <w:t xml:space="preserve">por lo que </w:t>
      </w:r>
      <w:r w:rsidR="00C231E2" w:rsidRPr="00146006">
        <w:rPr>
          <w:rFonts w:ascii="Times New Roman" w:hAnsi="Times New Roman" w:cs="Times New Roman"/>
          <w:sz w:val="24"/>
          <w:szCs w:val="24"/>
        </w:rPr>
        <w:t xml:space="preserve">su concentración en </w:t>
      </w:r>
      <w:r w:rsidR="00FF6843" w:rsidRPr="00146006">
        <w:rPr>
          <w:rFonts w:ascii="Times New Roman" w:hAnsi="Times New Roman" w:cs="Times New Roman"/>
          <w:sz w:val="24"/>
          <w:szCs w:val="24"/>
        </w:rPr>
        <w:t xml:space="preserve">la leche y los productos lácteos fermentados </w:t>
      </w:r>
      <w:r w:rsidR="00C231E2" w:rsidRPr="00146006">
        <w:rPr>
          <w:rFonts w:ascii="Times New Roman" w:hAnsi="Times New Roman" w:cs="Times New Roman"/>
          <w:sz w:val="24"/>
          <w:szCs w:val="24"/>
        </w:rPr>
        <w:t xml:space="preserve">depende de la síntesis </w:t>
      </w:r>
      <w:r w:rsidR="00FC42B3" w:rsidRPr="00146006">
        <w:rPr>
          <w:rFonts w:ascii="Times New Roman" w:hAnsi="Times New Roman" w:cs="Times New Roman"/>
          <w:sz w:val="24"/>
          <w:szCs w:val="24"/>
        </w:rPr>
        <w:t xml:space="preserve">bacteriana, en especial </w:t>
      </w:r>
      <w:r w:rsidRPr="00146006">
        <w:rPr>
          <w:rFonts w:ascii="Times New Roman" w:hAnsi="Times New Roman" w:cs="Times New Roman"/>
          <w:sz w:val="24"/>
          <w:szCs w:val="24"/>
        </w:rPr>
        <w:t xml:space="preserve">por </w:t>
      </w:r>
      <w:r w:rsidR="00FF6843" w:rsidRPr="00146006">
        <w:rPr>
          <w:rFonts w:ascii="Times New Roman" w:hAnsi="Times New Roman" w:cs="Times New Roman"/>
          <w:sz w:val="24"/>
          <w:szCs w:val="24"/>
        </w:rPr>
        <w:t>especies de BAL</w:t>
      </w:r>
      <w:r w:rsidRPr="00146006">
        <w:rPr>
          <w:rFonts w:ascii="Times New Roman" w:hAnsi="Times New Roman" w:cs="Times New Roman"/>
          <w:sz w:val="24"/>
          <w:szCs w:val="24"/>
        </w:rPr>
        <w:t xml:space="preserve">. </w:t>
      </w:r>
      <w:r w:rsidR="00FC42B3" w:rsidRPr="00146006">
        <w:rPr>
          <w:rFonts w:ascii="Times New Roman" w:hAnsi="Times New Roman" w:cs="Times New Roman"/>
          <w:sz w:val="24"/>
          <w:szCs w:val="24"/>
        </w:rPr>
        <w:t>Así</w:t>
      </w:r>
      <w:r w:rsidR="00FF6843" w:rsidRPr="00146006">
        <w:rPr>
          <w:rFonts w:ascii="Times New Roman" w:hAnsi="Times New Roman" w:cs="Times New Roman"/>
          <w:sz w:val="24"/>
          <w:szCs w:val="24"/>
        </w:rPr>
        <w:t>, l</w:t>
      </w:r>
      <w:r w:rsidRPr="00146006">
        <w:rPr>
          <w:rFonts w:ascii="Times New Roman" w:hAnsi="Times New Roman" w:cs="Times New Roman"/>
          <w:sz w:val="24"/>
          <w:szCs w:val="24"/>
        </w:rPr>
        <w:t xml:space="preserve">a leche contiene </w:t>
      </w:r>
      <w:r w:rsidR="00B8742C" w:rsidRPr="00146006">
        <w:rPr>
          <w:rFonts w:ascii="Times New Roman" w:hAnsi="Times New Roman" w:cs="Times New Roman"/>
          <w:sz w:val="24"/>
          <w:szCs w:val="24"/>
        </w:rPr>
        <w:t>en torno</w:t>
      </w:r>
      <w:r w:rsidRPr="00146006">
        <w:rPr>
          <w:rFonts w:ascii="Times New Roman" w:hAnsi="Times New Roman" w:cs="Times New Roman"/>
          <w:sz w:val="24"/>
          <w:szCs w:val="24"/>
        </w:rPr>
        <w:t xml:space="preserve"> </w:t>
      </w:r>
      <w:r w:rsidR="00B8742C">
        <w:rPr>
          <w:rFonts w:ascii="Times New Roman" w:hAnsi="Times New Roman" w:cs="Times New Roman"/>
          <w:sz w:val="24"/>
          <w:szCs w:val="24"/>
        </w:rPr>
        <w:t xml:space="preserve">a </w:t>
      </w:r>
      <w:r w:rsidRPr="00146006">
        <w:rPr>
          <w:rFonts w:ascii="Times New Roman" w:hAnsi="Times New Roman" w:cs="Times New Roman"/>
          <w:sz w:val="24"/>
          <w:szCs w:val="24"/>
        </w:rPr>
        <w:t xml:space="preserve">20-50 </w:t>
      </w:r>
      <w:r w:rsidR="00FF6843" w:rsidRPr="00146006">
        <w:rPr>
          <w:rFonts w:ascii="Times New Roman" w:hAnsi="Times New Roman" w:cs="Times New Roman"/>
          <w:sz w:val="24"/>
          <w:szCs w:val="24"/>
        </w:rPr>
        <w:t>µg de folato</w:t>
      </w:r>
      <w:r w:rsidRPr="00146006">
        <w:rPr>
          <w:rFonts w:ascii="Times New Roman" w:hAnsi="Times New Roman" w:cs="Times New Roman"/>
          <w:sz w:val="24"/>
          <w:szCs w:val="24"/>
        </w:rPr>
        <w:t xml:space="preserve"> por litro</w:t>
      </w:r>
      <w:r w:rsidR="00FF6843" w:rsidRPr="00146006">
        <w:rPr>
          <w:rFonts w:ascii="Times New Roman" w:hAnsi="Times New Roman" w:cs="Times New Roman"/>
          <w:sz w:val="24"/>
          <w:szCs w:val="24"/>
        </w:rPr>
        <w:t xml:space="preserve"> mientras que el yogur </w:t>
      </w:r>
      <w:r w:rsidRPr="00146006">
        <w:rPr>
          <w:rFonts w:ascii="Times New Roman" w:hAnsi="Times New Roman" w:cs="Times New Roman"/>
          <w:sz w:val="24"/>
          <w:szCs w:val="24"/>
        </w:rPr>
        <w:t xml:space="preserve">puede superar los 150 </w:t>
      </w:r>
      <w:r w:rsidR="00FF6843" w:rsidRPr="00146006">
        <w:rPr>
          <w:rFonts w:ascii="Times New Roman" w:hAnsi="Times New Roman" w:cs="Times New Roman"/>
          <w:sz w:val="24"/>
          <w:szCs w:val="24"/>
        </w:rPr>
        <w:t xml:space="preserve">µg </w:t>
      </w:r>
      <w:r w:rsidRPr="00146006">
        <w:rPr>
          <w:rFonts w:ascii="Times New Roman" w:hAnsi="Times New Roman" w:cs="Times New Roman"/>
          <w:sz w:val="24"/>
          <w:szCs w:val="24"/>
        </w:rPr>
        <w:t>por litro.</w:t>
      </w:r>
      <w:r w:rsidR="00E241D2" w:rsidRPr="00146006">
        <w:rPr>
          <w:rFonts w:ascii="Times New Roman" w:hAnsi="Times New Roman" w:cs="Times New Roman"/>
          <w:sz w:val="24"/>
          <w:szCs w:val="24"/>
        </w:rPr>
        <w:t xml:space="preserve"> </w:t>
      </w:r>
      <w:r w:rsidR="00B8742C">
        <w:rPr>
          <w:rFonts w:ascii="Times New Roman" w:hAnsi="Times New Roman" w:cs="Times New Roman"/>
          <w:sz w:val="24"/>
          <w:szCs w:val="24"/>
        </w:rPr>
        <w:t>L</w:t>
      </w:r>
      <w:r w:rsidRPr="00146006">
        <w:rPr>
          <w:rFonts w:ascii="Times New Roman" w:hAnsi="Times New Roman" w:cs="Times New Roman"/>
          <w:sz w:val="24"/>
          <w:szCs w:val="24"/>
        </w:rPr>
        <w:t>a vitamina B12</w:t>
      </w:r>
      <w:r w:rsidR="00B8742C">
        <w:rPr>
          <w:rFonts w:ascii="Times New Roman" w:hAnsi="Times New Roman" w:cs="Times New Roman"/>
          <w:sz w:val="24"/>
          <w:szCs w:val="24"/>
        </w:rPr>
        <w:t xml:space="preserve"> es un</w:t>
      </w:r>
      <w:r w:rsidRPr="00146006">
        <w:rPr>
          <w:rFonts w:ascii="Times New Roman" w:hAnsi="Times New Roman" w:cs="Times New Roman"/>
          <w:sz w:val="24"/>
          <w:szCs w:val="24"/>
        </w:rPr>
        <w:t xml:space="preserve"> cofactor </w:t>
      </w:r>
      <w:r w:rsidR="00B8742C">
        <w:rPr>
          <w:rFonts w:ascii="Times New Roman" w:hAnsi="Times New Roman" w:cs="Times New Roman"/>
          <w:sz w:val="24"/>
          <w:szCs w:val="24"/>
        </w:rPr>
        <w:t xml:space="preserve">importante </w:t>
      </w:r>
      <w:r w:rsidR="00FC42B3" w:rsidRPr="00146006">
        <w:rPr>
          <w:rFonts w:ascii="Times New Roman" w:hAnsi="Times New Roman" w:cs="Times New Roman"/>
          <w:sz w:val="24"/>
          <w:szCs w:val="24"/>
        </w:rPr>
        <w:t>en</w:t>
      </w:r>
      <w:r w:rsidRPr="00146006">
        <w:rPr>
          <w:rFonts w:ascii="Times New Roman" w:hAnsi="Times New Roman" w:cs="Times New Roman"/>
          <w:sz w:val="24"/>
          <w:szCs w:val="24"/>
        </w:rPr>
        <w:t xml:space="preserve"> el metabolismo de los ácidos grasos, aminoácidos, c</w:t>
      </w:r>
      <w:r w:rsidR="00FF6843" w:rsidRPr="00146006">
        <w:rPr>
          <w:rFonts w:ascii="Times New Roman" w:hAnsi="Times New Roman" w:cs="Times New Roman"/>
          <w:sz w:val="24"/>
          <w:szCs w:val="24"/>
        </w:rPr>
        <w:t xml:space="preserve">arbohidratos y ácidos nucleicos. </w:t>
      </w:r>
      <w:r w:rsidR="00B8742C">
        <w:rPr>
          <w:rFonts w:ascii="Times New Roman" w:hAnsi="Times New Roman" w:cs="Times New Roman"/>
          <w:sz w:val="24"/>
          <w:szCs w:val="24"/>
        </w:rPr>
        <w:t>En los productos lácteos, e</w:t>
      </w:r>
      <w:r w:rsidRPr="00146006">
        <w:rPr>
          <w:rFonts w:ascii="Times New Roman" w:hAnsi="Times New Roman" w:cs="Times New Roman"/>
          <w:sz w:val="24"/>
          <w:szCs w:val="24"/>
        </w:rPr>
        <w:t xml:space="preserve">sta vitamina es sintetizada </w:t>
      </w:r>
      <w:r w:rsidR="00FC42B3" w:rsidRPr="00146006">
        <w:rPr>
          <w:rFonts w:ascii="Times New Roman" w:hAnsi="Times New Roman" w:cs="Times New Roman"/>
          <w:sz w:val="24"/>
          <w:szCs w:val="24"/>
        </w:rPr>
        <w:t>princip</w:t>
      </w:r>
      <w:r w:rsidR="00FF6843" w:rsidRPr="00146006">
        <w:rPr>
          <w:rFonts w:ascii="Times New Roman" w:hAnsi="Times New Roman" w:cs="Times New Roman"/>
          <w:sz w:val="24"/>
          <w:szCs w:val="24"/>
        </w:rPr>
        <w:t xml:space="preserve">almente </w:t>
      </w:r>
      <w:r w:rsidRPr="00146006">
        <w:rPr>
          <w:rFonts w:ascii="Times New Roman" w:hAnsi="Times New Roman" w:cs="Times New Roman"/>
          <w:sz w:val="24"/>
          <w:szCs w:val="24"/>
        </w:rPr>
        <w:t xml:space="preserve">por </w:t>
      </w:r>
      <w:r w:rsidR="00FF6843" w:rsidRPr="00146006">
        <w:rPr>
          <w:rFonts w:ascii="Times New Roman" w:hAnsi="Times New Roman" w:cs="Times New Roman"/>
          <w:sz w:val="24"/>
          <w:szCs w:val="24"/>
        </w:rPr>
        <w:t xml:space="preserve">las </w:t>
      </w:r>
      <w:proofErr w:type="spellStart"/>
      <w:r w:rsidRPr="00146006">
        <w:rPr>
          <w:rFonts w:ascii="Times New Roman" w:hAnsi="Times New Roman" w:cs="Times New Roman"/>
          <w:sz w:val="24"/>
          <w:szCs w:val="24"/>
        </w:rPr>
        <w:t>propionibacterias</w:t>
      </w:r>
      <w:proofErr w:type="spellEnd"/>
      <w:r w:rsidR="00DF334F">
        <w:rPr>
          <w:rFonts w:ascii="Times New Roman" w:hAnsi="Times New Roman" w:cs="Times New Roman"/>
          <w:sz w:val="24"/>
          <w:szCs w:val="24"/>
        </w:rPr>
        <w:t xml:space="preserve"> (22)</w:t>
      </w:r>
      <w:r w:rsidRPr="00146006">
        <w:rPr>
          <w:rFonts w:ascii="Times New Roman" w:hAnsi="Times New Roman" w:cs="Times New Roman"/>
          <w:sz w:val="24"/>
          <w:szCs w:val="24"/>
        </w:rPr>
        <w:t xml:space="preserve">. </w:t>
      </w:r>
      <w:r w:rsidR="00FF6843" w:rsidRPr="00146006">
        <w:rPr>
          <w:rFonts w:ascii="Times New Roman" w:hAnsi="Times New Roman" w:cs="Times New Roman"/>
          <w:sz w:val="24"/>
          <w:szCs w:val="24"/>
        </w:rPr>
        <w:t>Por su parte, l</w:t>
      </w:r>
      <w:r w:rsidRPr="00146006">
        <w:rPr>
          <w:rFonts w:ascii="Times New Roman" w:hAnsi="Times New Roman" w:cs="Times New Roman"/>
          <w:sz w:val="24"/>
          <w:szCs w:val="24"/>
        </w:rPr>
        <w:t xml:space="preserve">a vitamina K </w:t>
      </w:r>
      <w:r w:rsidR="00FC42B3" w:rsidRPr="00146006">
        <w:rPr>
          <w:rFonts w:ascii="Times New Roman" w:hAnsi="Times New Roman" w:cs="Times New Roman"/>
          <w:sz w:val="24"/>
          <w:szCs w:val="24"/>
        </w:rPr>
        <w:t xml:space="preserve">actúa como </w:t>
      </w:r>
      <w:r w:rsidRPr="00146006">
        <w:rPr>
          <w:rFonts w:ascii="Times New Roman" w:hAnsi="Times New Roman" w:cs="Times New Roman"/>
          <w:sz w:val="24"/>
          <w:szCs w:val="24"/>
        </w:rPr>
        <w:t xml:space="preserve">cofactor en </w:t>
      </w:r>
      <w:r w:rsidR="00FF6843" w:rsidRPr="00146006">
        <w:rPr>
          <w:rFonts w:ascii="Times New Roman" w:hAnsi="Times New Roman" w:cs="Times New Roman"/>
          <w:sz w:val="24"/>
          <w:szCs w:val="24"/>
        </w:rPr>
        <w:t xml:space="preserve">el metabolismo del </w:t>
      </w:r>
      <w:r w:rsidR="002244F5" w:rsidRPr="00146006">
        <w:rPr>
          <w:rFonts w:ascii="Times New Roman" w:hAnsi="Times New Roman" w:cs="Times New Roman"/>
          <w:sz w:val="24"/>
          <w:szCs w:val="24"/>
        </w:rPr>
        <w:t xml:space="preserve">ácido </w:t>
      </w:r>
      <w:r w:rsidRPr="00146006">
        <w:rPr>
          <w:rFonts w:ascii="Times New Roman" w:hAnsi="Times New Roman" w:cs="Times New Roman"/>
          <w:sz w:val="24"/>
          <w:szCs w:val="24"/>
        </w:rPr>
        <w:t>glutámico</w:t>
      </w:r>
      <w:r w:rsidR="00FF6843" w:rsidRPr="00146006">
        <w:rPr>
          <w:rFonts w:ascii="Times New Roman" w:hAnsi="Times New Roman" w:cs="Times New Roman"/>
          <w:sz w:val="24"/>
          <w:szCs w:val="24"/>
        </w:rPr>
        <w:t xml:space="preserve">. </w:t>
      </w:r>
      <w:r w:rsidR="007A695F">
        <w:rPr>
          <w:rFonts w:ascii="Times New Roman" w:hAnsi="Times New Roman" w:cs="Times New Roman"/>
          <w:sz w:val="24"/>
          <w:szCs w:val="24"/>
        </w:rPr>
        <w:t xml:space="preserve">Cepas seleccionadas de </w:t>
      </w:r>
      <w:r w:rsidR="00FF6843" w:rsidRPr="00146006">
        <w:rPr>
          <w:rFonts w:ascii="Times New Roman" w:hAnsi="Times New Roman" w:cs="Times New Roman"/>
          <w:sz w:val="24"/>
          <w:szCs w:val="24"/>
        </w:rPr>
        <w:t xml:space="preserve">BAL </w:t>
      </w:r>
      <w:r w:rsidRPr="00146006">
        <w:rPr>
          <w:rFonts w:ascii="Times New Roman" w:hAnsi="Times New Roman" w:cs="Times New Roman"/>
          <w:sz w:val="24"/>
          <w:szCs w:val="24"/>
        </w:rPr>
        <w:t>p</w:t>
      </w:r>
      <w:r w:rsidR="007A695F">
        <w:rPr>
          <w:rFonts w:ascii="Times New Roman" w:hAnsi="Times New Roman" w:cs="Times New Roman"/>
          <w:sz w:val="24"/>
          <w:szCs w:val="24"/>
        </w:rPr>
        <w:t xml:space="preserve">odrían </w:t>
      </w:r>
      <w:r w:rsidRPr="00146006">
        <w:rPr>
          <w:rFonts w:ascii="Times New Roman" w:hAnsi="Times New Roman" w:cs="Times New Roman"/>
          <w:sz w:val="24"/>
          <w:szCs w:val="24"/>
        </w:rPr>
        <w:t>utiliza</w:t>
      </w:r>
      <w:r w:rsidR="00FC42B3" w:rsidRPr="00146006">
        <w:rPr>
          <w:rFonts w:ascii="Times New Roman" w:hAnsi="Times New Roman" w:cs="Times New Roman"/>
          <w:sz w:val="24"/>
          <w:szCs w:val="24"/>
        </w:rPr>
        <w:t xml:space="preserve">rse </w:t>
      </w:r>
      <w:r w:rsidRPr="00146006">
        <w:rPr>
          <w:rFonts w:ascii="Times New Roman" w:hAnsi="Times New Roman" w:cs="Times New Roman"/>
          <w:sz w:val="24"/>
          <w:szCs w:val="24"/>
        </w:rPr>
        <w:t xml:space="preserve">para incrementar </w:t>
      </w:r>
      <w:r w:rsidR="007A695F">
        <w:rPr>
          <w:rFonts w:ascii="Times New Roman" w:hAnsi="Times New Roman" w:cs="Times New Roman"/>
          <w:sz w:val="24"/>
          <w:szCs w:val="24"/>
        </w:rPr>
        <w:t>e</w:t>
      </w:r>
      <w:r w:rsidRPr="00146006">
        <w:rPr>
          <w:rFonts w:ascii="Times New Roman" w:hAnsi="Times New Roman" w:cs="Times New Roman"/>
          <w:sz w:val="24"/>
          <w:szCs w:val="24"/>
        </w:rPr>
        <w:t>l contenido en vitamina</w:t>
      </w:r>
      <w:r w:rsidR="00DB29F0" w:rsidRPr="00146006">
        <w:rPr>
          <w:rFonts w:ascii="Times New Roman" w:hAnsi="Times New Roman" w:cs="Times New Roman"/>
          <w:sz w:val="24"/>
          <w:szCs w:val="24"/>
        </w:rPr>
        <w:t>s del grupo B y</w:t>
      </w:r>
      <w:r w:rsidRPr="00146006">
        <w:rPr>
          <w:rFonts w:ascii="Times New Roman" w:hAnsi="Times New Roman" w:cs="Times New Roman"/>
          <w:sz w:val="24"/>
          <w:szCs w:val="24"/>
        </w:rPr>
        <w:t xml:space="preserve"> </w:t>
      </w:r>
      <w:r w:rsidR="00390D0F" w:rsidRPr="00146006">
        <w:rPr>
          <w:rFonts w:ascii="Times New Roman" w:hAnsi="Times New Roman" w:cs="Times New Roman"/>
          <w:sz w:val="24"/>
          <w:szCs w:val="24"/>
        </w:rPr>
        <w:t xml:space="preserve">K </w:t>
      </w:r>
      <w:r w:rsidRPr="00146006">
        <w:rPr>
          <w:rFonts w:ascii="Times New Roman" w:hAnsi="Times New Roman" w:cs="Times New Roman"/>
          <w:sz w:val="24"/>
          <w:szCs w:val="24"/>
        </w:rPr>
        <w:t xml:space="preserve">en </w:t>
      </w:r>
      <w:r w:rsidR="00DB29F0" w:rsidRPr="00146006">
        <w:rPr>
          <w:rFonts w:ascii="Times New Roman" w:hAnsi="Times New Roman" w:cs="Times New Roman"/>
          <w:sz w:val="24"/>
          <w:szCs w:val="24"/>
        </w:rPr>
        <w:t xml:space="preserve">los </w:t>
      </w:r>
      <w:r w:rsidRPr="00146006">
        <w:rPr>
          <w:rFonts w:ascii="Times New Roman" w:hAnsi="Times New Roman" w:cs="Times New Roman"/>
          <w:sz w:val="24"/>
          <w:szCs w:val="24"/>
        </w:rPr>
        <w:t>p</w:t>
      </w:r>
      <w:r w:rsidR="00C311D1" w:rsidRPr="00146006">
        <w:rPr>
          <w:rFonts w:ascii="Times New Roman" w:hAnsi="Times New Roman" w:cs="Times New Roman"/>
          <w:sz w:val="24"/>
          <w:szCs w:val="24"/>
        </w:rPr>
        <w:t>roductos lácteos fermentados</w:t>
      </w:r>
      <w:r w:rsidRPr="00146006">
        <w:rPr>
          <w:rFonts w:ascii="Times New Roman" w:hAnsi="Times New Roman" w:cs="Times New Roman"/>
          <w:sz w:val="24"/>
          <w:szCs w:val="24"/>
        </w:rPr>
        <w:t>.</w:t>
      </w:r>
    </w:p>
    <w:p w:rsidR="00A7331B" w:rsidRDefault="00A7331B" w:rsidP="00146006">
      <w:pPr>
        <w:spacing w:after="120" w:line="240" w:lineRule="auto"/>
        <w:jc w:val="both"/>
        <w:rPr>
          <w:rFonts w:ascii="Times New Roman" w:hAnsi="Times New Roman" w:cs="Times New Roman"/>
          <w:b/>
          <w:sz w:val="24"/>
          <w:szCs w:val="24"/>
        </w:rPr>
      </w:pPr>
    </w:p>
    <w:p w:rsidR="008966C3" w:rsidRPr="00146006" w:rsidRDefault="008966C3" w:rsidP="00146006">
      <w:pPr>
        <w:spacing w:after="120" w:line="240" w:lineRule="auto"/>
        <w:jc w:val="both"/>
        <w:rPr>
          <w:rFonts w:ascii="Times New Roman" w:hAnsi="Times New Roman" w:cs="Times New Roman"/>
          <w:b/>
          <w:sz w:val="24"/>
          <w:szCs w:val="24"/>
        </w:rPr>
      </w:pPr>
      <w:r w:rsidRPr="00146006">
        <w:rPr>
          <w:rFonts w:ascii="Times New Roman" w:hAnsi="Times New Roman" w:cs="Times New Roman"/>
          <w:b/>
          <w:sz w:val="24"/>
          <w:szCs w:val="24"/>
        </w:rPr>
        <w:t xml:space="preserve">Prevención y tratamiento de </w:t>
      </w:r>
      <w:r w:rsidR="00B2182B" w:rsidRPr="00146006">
        <w:rPr>
          <w:rFonts w:ascii="Times New Roman" w:hAnsi="Times New Roman" w:cs="Times New Roman"/>
          <w:b/>
          <w:sz w:val="24"/>
          <w:szCs w:val="24"/>
        </w:rPr>
        <w:t>patología</w:t>
      </w:r>
      <w:r w:rsidR="00515172" w:rsidRPr="00146006">
        <w:rPr>
          <w:rFonts w:ascii="Times New Roman" w:hAnsi="Times New Roman" w:cs="Times New Roman"/>
          <w:b/>
          <w:sz w:val="24"/>
          <w:szCs w:val="24"/>
        </w:rPr>
        <w:t>s</w:t>
      </w:r>
      <w:r w:rsidR="00B2182B" w:rsidRPr="00146006">
        <w:rPr>
          <w:rFonts w:ascii="Times New Roman" w:hAnsi="Times New Roman" w:cs="Times New Roman"/>
          <w:b/>
          <w:sz w:val="24"/>
          <w:szCs w:val="24"/>
        </w:rPr>
        <w:t xml:space="preserve"> </w:t>
      </w:r>
    </w:p>
    <w:p w:rsidR="00F204A0" w:rsidRPr="00146006" w:rsidRDefault="00F204A0" w:rsidP="00146006">
      <w:pPr>
        <w:spacing w:after="120" w:line="240" w:lineRule="auto"/>
        <w:ind w:firstLine="284"/>
        <w:jc w:val="both"/>
        <w:rPr>
          <w:rFonts w:ascii="Times New Roman" w:hAnsi="Times New Roman" w:cs="Times New Roman"/>
          <w:sz w:val="24"/>
          <w:szCs w:val="24"/>
        </w:rPr>
      </w:pPr>
      <w:r w:rsidRPr="00146006">
        <w:rPr>
          <w:rFonts w:ascii="Times New Roman" w:hAnsi="Times New Roman" w:cs="Times New Roman"/>
          <w:sz w:val="24"/>
          <w:szCs w:val="24"/>
        </w:rPr>
        <w:t xml:space="preserve">Los productos lácteos, especialmente </w:t>
      </w:r>
      <w:r w:rsidR="007A695F">
        <w:rPr>
          <w:rFonts w:ascii="Times New Roman" w:hAnsi="Times New Roman" w:cs="Times New Roman"/>
          <w:sz w:val="24"/>
          <w:szCs w:val="24"/>
        </w:rPr>
        <w:t xml:space="preserve">el </w:t>
      </w:r>
      <w:r w:rsidRPr="00146006">
        <w:rPr>
          <w:rFonts w:ascii="Times New Roman" w:hAnsi="Times New Roman" w:cs="Times New Roman"/>
          <w:sz w:val="24"/>
          <w:szCs w:val="24"/>
        </w:rPr>
        <w:t xml:space="preserve">yogur y </w:t>
      </w:r>
      <w:r w:rsidR="007A695F">
        <w:rPr>
          <w:rFonts w:ascii="Times New Roman" w:hAnsi="Times New Roman" w:cs="Times New Roman"/>
          <w:sz w:val="24"/>
          <w:szCs w:val="24"/>
        </w:rPr>
        <w:t xml:space="preserve">las </w:t>
      </w:r>
      <w:r w:rsidRPr="00146006">
        <w:rPr>
          <w:rFonts w:ascii="Times New Roman" w:hAnsi="Times New Roman" w:cs="Times New Roman"/>
          <w:sz w:val="24"/>
          <w:szCs w:val="24"/>
        </w:rPr>
        <w:t xml:space="preserve">leches fermentadas </w:t>
      </w:r>
      <w:proofErr w:type="spellStart"/>
      <w:r w:rsidRPr="00146006">
        <w:rPr>
          <w:rFonts w:ascii="Times New Roman" w:hAnsi="Times New Roman" w:cs="Times New Roman"/>
          <w:sz w:val="24"/>
          <w:szCs w:val="24"/>
        </w:rPr>
        <w:t>probióticas</w:t>
      </w:r>
      <w:proofErr w:type="spellEnd"/>
      <w:r w:rsidR="007A695F">
        <w:rPr>
          <w:rFonts w:ascii="Times New Roman" w:hAnsi="Times New Roman" w:cs="Times New Roman"/>
          <w:sz w:val="24"/>
          <w:szCs w:val="24"/>
        </w:rPr>
        <w:t>,</w:t>
      </w:r>
      <w:r w:rsidRPr="00146006">
        <w:rPr>
          <w:rFonts w:ascii="Times New Roman" w:hAnsi="Times New Roman" w:cs="Times New Roman"/>
          <w:sz w:val="24"/>
          <w:szCs w:val="24"/>
        </w:rPr>
        <w:t xml:space="preserve"> se han demostrado eficaces para prevenir y/o aliviar varias </w:t>
      </w:r>
      <w:r w:rsidR="00DF334F">
        <w:rPr>
          <w:rFonts w:ascii="Times New Roman" w:hAnsi="Times New Roman" w:cs="Times New Roman"/>
          <w:sz w:val="24"/>
          <w:szCs w:val="24"/>
        </w:rPr>
        <w:t xml:space="preserve">infecciones y </w:t>
      </w:r>
      <w:r w:rsidRPr="00146006">
        <w:rPr>
          <w:rFonts w:ascii="Times New Roman" w:hAnsi="Times New Roman" w:cs="Times New Roman"/>
          <w:sz w:val="24"/>
          <w:szCs w:val="24"/>
        </w:rPr>
        <w:t>d</w:t>
      </w:r>
      <w:r w:rsidR="00E64D22" w:rsidRPr="00146006">
        <w:rPr>
          <w:rFonts w:ascii="Times New Roman" w:hAnsi="Times New Roman" w:cs="Times New Roman"/>
          <w:sz w:val="24"/>
          <w:szCs w:val="24"/>
        </w:rPr>
        <w:t>isfunciones gastrointestinales</w:t>
      </w:r>
      <w:r w:rsidRPr="00146006">
        <w:rPr>
          <w:rFonts w:ascii="Times New Roman" w:hAnsi="Times New Roman" w:cs="Times New Roman"/>
          <w:sz w:val="24"/>
          <w:szCs w:val="24"/>
        </w:rPr>
        <w:t>.</w:t>
      </w:r>
    </w:p>
    <w:p w:rsidR="00C421DF" w:rsidRPr="00146006" w:rsidRDefault="00F204A0" w:rsidP="00146006">
      <w:pPr>
        <w:spacing w:after="120" w:line="240" w:lineRule="auto"/>
        <w:ind w:firstLine="284"/>
        <w:jc w:val="both"/>
        <w:rPr>
          <w:rFonts w:ascii="Times New Roman" w:hAnsi="Times New Roman" w:cs="Times New Roman"/>
          <w:sz w:val="24"/>
          <w:szCs w:val="24"/>
        </w:rPr>
      </w:pPr>
      <w:r w:rsidRPr="00146006">
        <w:rPr>
          <w:rFonts w:ascii="Times New Roman" w:hAnsi="Times New Roman" w:cs="Times New Roman"/>
          <w:sz w:val="24"/>
          <w:szCs w:val="24"/>
        </w:rPr>
        <w:t>Infecciones por agentes patógenos</w:t>
      </w:r>
    </w:p>
    <w:p w:rsidR="005738C1" w:rsidRPr="00A7331B" w:rsidRDefault="008966C3" w:rsidP="00146006">
      <w:pPr>
        <w:spacing w:after="120" w:line="240" w:lineRule="auto"/>
        <w:ind w:firstLine="284"/>
        <w:jc w:val="both"/>
        <w:rPr>
          <w:rFonts w:ascii="Times New Roman" w:hAnsi="Times New Roman" w:cs="Times New Roman"/>
          <w:sz w:val="24"/>
          <w:szCs w:val="24"/>
        </w:rPr>
      </w:pPr>
      <w:r w:rsidRPr="00146006">
        <w:rPr>
          <w:rFonts w:ascii="Times New Roman" w:hAnsi="Times New Roman" w:cs="Times New Roman"/>
          <w:sz w:val="24"/>
          <w:szCs w:val="24"/>
        </w:rPr>
        <w:t xml:space="preserve">La diarrea del viajero sigue siendo un importante problema de salud entre los turistas que visitan países en desarrollo. Los dos agentes etiológicos más comunes de la enfermedad son </w:t>
      </w:r>
      <w:proofErr w:type="spellStart"/>
      <w:r w:rsidR="005738C1" w:rsidRPr="00146006">
        <w:rPr>
          <w:rFonts w:ascii="Times New Roman" w:hAnsi="Times New Roman" w:cs="Times New Roman"/>
          <w:i/>
          <w:sz w:val="24"/>
          <w:szCs w:val="24"/>
        </w:rPr>
        <w:t>Escherichia</w:t>
      </w:r>
      <w:proofErr w:type="spellEnd"/>
      <w:r w:rsidR="005738C1" w:rsidRPr="00146006">
        <w:rPr>
          <w:rFonts w:ascii="Times New Roman" w:hAnsi="Times New Roman" w:cs="Times New Roman"/>
          <w:i/>
          <w:sz w:val="24"/>
          <w:szCs w:val="24"/>
        </w:rPr>
        <w:t xml:space="preserve"> </w:t>
      </w:r>
      <w:proofErr w:type="spellStart"/>
      <w:r w:rsidR="005738C1" w:rsidRPr="00146006">
        <w:rPr>
          <w:rFonts w:ascii="Times New Roman" w:hAnsi="Times New Roman" w:cs="Times New Roman"/>
          <w:i/>
          <w:sz w:val="24"/>
          <w:szCs w:val="24"/>
        </w:rPr>
        <w:t>coli</w:t>
      </w:r>
      <w:proofErr w:type="spellEnd"/>
      <w:r w:rsidR="005738C1" w:rsidRPr="00146006">
        <w:rPr>
          <w:rFonts w:ascii="Times New Roman" w:hAnsi="Times New Roman" w:cs="Times New Roman"/>
          <w:i/>
          <w:sz w:val="24"/>
          <w:szCs w:val="24"/>
        </w:rPr>
        <w:t xml:space="preserve"> </w:t>
      </w:r>
      <w:proofErr w:type="spellStart"/>
      <w:r w:rsidRPr="00146006">
        <w:rPr>
          <w:rFonts w:ascii="Times New Roman" w:hAnsi="Times New Roman" w:cs="Times New Roman"/>
          <w:sz w:val="24"/>
          <w:szCs w:val="24"/>
        </w:rPr>
        <w:t>enterotoxigénica</w:t>
      </w:r>
      <w:proofErr w:type="spellEnd"/>
      <w:r w:rsidRPr="00146006">
        <w:rPr>
          <w:rFonts w:ascii="Times New Roman" w:hAnsi="Times New Roman" w:cs="Times New Roman"/>
          <w:sz w:val="24"/>
          <w:szCs w:val="24"/>
        </w:rPr>
        <w:t xml:space="preserve"> y </w:t>
      </w:r>
      <w:r w:rsidR="005738C1" w:rsidRPr="00146006">
        <w:rPr>
          <w:rFonts w:ascii="Times New Roman" w:hAnsi="Times New Roman" w:cs="Times New Roman"/>
          <w:i/>
          <w:sz w:val="24"/>
          <w:szCs w:val="24"/>
        </w:rPr>
        <w:t xml:space="preserve">E. </w:t>
      </w:r>
      <w:proofErr w:type="spellStart"/>
      <w:r w:rsidR="005738C1" w:rsidRPr="00146006">
        <w:rPr>
          <w:rFonts w:ascii="Times New Roman" w:hAnsi="Times New Roman" w:cs="Times New Roman"/>
          <w:i/>
          <w:sz w:val="24"/>
          <w:szCs w:val="24"/>
        </w:rPr>
        <w:t>coli</w:t>
      </w:r>
      <w:proofErr w:type="spellEnd"/>
      <w:r w:rsidR="005738C1" w:rsidRPr="00146006">
        <w:rPr>
          <w:rFonts w:ascii="Times New Roman" w:hAnsi="Times New Roman" w:cs="Times New Roman"/>
          <w:sz w:val="24"/>
          <w:szCs w:val="24"/>
        </w:rPr>
        <w:t xml:space="preserve"> </w:t>
      </w:r>
      <w:proofErr w:type="spellStart"/>
      <w:r w:rsidRPr="00146006">
        <w:rPr>
          <w:rFonts w:ascii="Times New Roman" w:hAnsi="Times New Roman" w:cs="Times New Roman"/>
          <w:sz w:val="24"/>
          <w:szCs w:val="24"/>
        </w:rPr>
        <w:t>enteroagregativa</w:t>
      </w:r>
      <w:proofErr w:type="spellEnd"/>
      <w:r w:rsidRPr="00146006">
        <w:rPr>
          <w:rFonts w:ascii="Times New Roman" w:hAnsi="Times New Roman" w:cs="Times New Roman"/>
          <w:sz w:val="24"/>
          <w:szCs w:val="24"/>
        </w:rPr>
        <w:t xml:space="preserve">. Con menor frecuencia otros </w:t>
      </w:r>
      <w:proofErr w:type="spellStart"/>
      <w:r w:rsidRPr="00146006">
        <w:rPr>
          <w:rFonts w:ascii="Times New Roman" w:hAnsi="Times New Roman" w:cs="Times New Roman"/>
          <w:sz w:val="24"/>
          <w:szCs w:val="24"/>
        </w:rPr>
        <w:t>enteropatógenos</w:t>
      </w:r>
      <w:proofErr w:type="spellEnd"/>
      <w:r w:rsidRPr="00146006">
        <w:rPr>
          <w:rFonts w:ascii="Times New Roman" w:hAnsi="Times New Roman" w:cs="Times New Roman"/>
          <w:sz w:val="24"/>
          <w:szCs w:val="24"/>
        </w:rPr>
        <w:t xml:space="preserve"> invasivos como </w:t>
      </w:r>
      <w:proofErr w:type="spellStart"/>
      <w:r w:rsidRPr="00146006">
        <w:rPr>
          <w:rFonts w:ascii="Times New Roman" w:hAnsi="Times New Roman" w:cs="Times New Roman"/>
          <w:i/>
          <w:sz w:val="24"/>
          <w:szCs w:val="24"/>
        </w:rPr>
        <w:t>Shigella</w:t>
      </w:r>
      <w:proofErr w:type="spellEnd"/>
      <w:r w:rsidRPr="00146006">
        <w:rPr>
          <w:rFonts w:ascii="Times New Roman" w:hAnsi="Times New Roman" w:cs="Times New Roman"/>
          <w:i/>
          <w:sz w:val="24"/>
          <w:szCs w:val="24"/>
        </w:rPr>
        <w:t xml:space="preserve">, </w:t>
      </w:r>
      <w:proofErr w:type="spellStart"/>
      <w:r w:rsidRPr="00146006">
        <w:rPr>
          <w:rFonts w:ascii="Times New Roman" w:hAnsi="Times New Roman" w:cs="Times New Roman"/>
          <w:i/>
          <w:sz w:val="24"/>
          <w:szCs w:val="24"/>
        </w:rPr>
        <w:t>Campylobacter</w:t>
      </w:r>
      <w:proofErr w:type="spellEnd"/>
      <w:r w:rsidRPr="00146006">
        <w:rPr>
          <w:rFonts w:ascii="Times New Roman" w:hAnsi="Times New Roman" w:cs="Times New Roman"/>
          <w:i/>
          <w:sz w:val="24"/>
          <w:szCs w:val="24"/>
        </w:rPr>
        <w:t xml:space="preserve"> </w:t>
      </w:r>
      <w:proofErr w:type="spellStart"/>
      <w:r w:rsidRPr="00146006">
        <w:rPr>
          <w:rFonts w:ascii="Times New Roman" w:hAnsi="Times New Roman" w:cs="Times New Roman"/>
          <w:i/>
          <w:sz w:val="24"/>
          <w:szCs w:val="24"/>
        </w:rPr>
        <w:t>jejuni</w:t>
      </w:r>
      <w:proofErr w:type="spellEnd"/>
      <w:r w:rsidR="005738C1" w:rsidRPr="00146006">
        <w:rPr>
          <w:rFonts w:ascii="Times New Roman" w:hAnsi="Times New Roman" w:cs="Times New Roman"/>
          <w:i/>
          <w:sz w:val="24"/>
          <w:szCs w:val="24"/>
        </w:rPr>
        <w:t>,</w:t>
      </w:r>
      <w:r w:rsidR="005738C1" w:rsidRPr="00146006">
        <w:rPr>
          <w:rFonts w:ascii="Times New Roman" w:hAnsi="Times New Roman" w:cs="Times New Roman"/>
          <w:sz w:val="24"/>
          <w:szCs w:val="24"/>
        </w:rPr>
        <w:t xml:space="preserve"> </w:t>
      </w:r>
      <w:r w:rsidRPr="00146006">
        <w:rPr>
          <w:rFonts w:ascii="Times New Roman" w:hAnsi="Times New Roman" w:cs="Times New Roman"/>
          <w:i/>
          <w:sz w:val="24"/>
          <w:szCs w:val="24"/>
        </w:rPr>
        <w:t>Salmonella</w:t>
      </w:r>
      <w:r w:rsidRPr="00146006">
        <w:rPr>
          <w:rFonts w:ascii="Times New Roman" w:hAnsi="Times New Roman" w:cs="Times New Roman"/>
          <w:sz w:val="24"/>
          <w:szCs w:val="24"/>
        </w:rPr>
        <w:t xml:space="preserve"> </w:t>
      </w:r>
      <w:proofErr w:type="spellStart"/>
      <w:r w:rsidRPr="00146006">
        <w:rPr>
          <w:rFonts w:ascii="Times New Roman" w:hAnsi="Times New Roman" w:cs="Times New Roman"/>
          <w:sz w:val="24"/>
          <w:szCs w:val="24"/>
        </w:rPr>
        <w:t>spp</w:t>
      </w:r>
      <w:proofErr w:type="spellEnd"/>
      <w:r w:rsidRPr="00146006">
        <w:rPr>
          <w:rFonts w:ascii="Times New Roman" w:hAnsi="Times New Roman" w:cs="Times New Roman"/>
          <w:sz w:val="24"/>
          <w:szCs w:val="24"/>
        </w:rPr>
        <w:t xml:space="preserve">. </w:t>
      </w:r>
      <w:proofErr w:type="gramStart"/>
      <w:r w:rsidR="005738C1" w:rsidRPr="00146006">
        <w:rPr>
          <w:rFonts w:ascii="Times New Roman" w:hAnsi="Times New Roman" w:cs="Times New Roman"/>
          <w:sz w:val="24"/>
          <w:szCs w:val="24"/>
        </w:rPr>
        <w:t>y</w:t>
      </w:r>
      <w:proofErr w:type="gramEnd"/>
      <w:r w:rsidRPr="00146006">
        <w:rPr>
          <w:rFonts w:ascii="Times New Roman" w:hAnsi="Times New Roman" w:cs="Times New Roman"/>
          <w:sz w:val="24"/>
          <w:szCs w:val="24"/>
        </w:rPr>
        <w:t xml:space="preserve"> </w:t>
      </w:r>
      <w:r w:rsidRPr="00146006">
        <w:rPr>
          <w:rFonts w:ascii="Times New Roman" w:hAnsi="Times New Roman" w:cs="Times New Roman"/>
          <w:i/>
          <w:sz w:val="24"/>
          <w:szCs w:val="24"/>
        </w:rPr>
        <w:t xml:space="preserve">E. </w:t>
      </w:r>
      <w:proofErr w:type="spellStart"/>
      <w:r w:rsidRPr="00146006">
        <w:rPr>
          <w:rFonts w:ascii="Times New Roman" w:hAnsi="Times New Roman" w:cs="Times New Roman"/>
          <w:i/>
          <w:sz w:val="24"/>
          <w:szCs w:val="24"/>
        </w:rPr>
        <w:t>coli</w:t>
      </w:r>
      <w:proofErr w:type="spellEnd"/>
      <w:r w:rsidRPr="00146006">
        <w:rPr>
          <w:rFonts w:ascii="Times New Roman" w:hAnsi="Times New Roman" w:cs="Times New Roman"/>
          <w:sz w:val="24"/>
          <w:szCs w:val="24"/>
        </w:rPr>
        <w:t xml:space="preserve"> pueden </w:t>
      </w:r>
      <w:r w:rsidR="00323606" w:rsidRPr="00146006">
        <w:rPr>
          <w:rFonts w:ascii="Times New Roman" w:hAnsi="Times New Roman" w:cs="Times New Roman"/>
          <w:sz w:val="24"/>
          <w:szCs w:val="24"/>
        </w:rPr>
        <w:t xml:space="preserve">causar también </w:t>
      </w:r>
      <w:r w:rsidRPr="00146006">
        <w:rPr>
          <w:rFonts w:ascii="Times New Roman" w:hAnsi="Times New Roman" w:cs="Times New Roman"/>
          <w:sz w:val="24"/>
          <w:szCs w:val="24"/>
        </w:rPr>
        <w:t>diarrea y disentería</w:t>
      </w:r>
      <w:r w:rsidR="00DF334F">
        <w:rPr>
          <w:rFonts w:ascii="Times New Roman" w:hAnsi="Times New Roman" w:cs="Times New Roman"/>
          <w:sz w:val="24"/>
          <w:szCs w:val="24"/>
        </w:rPr>
        <w:t xml:space="preserve"> (23)</w:t>
      </w:r>
      <w:r w:rsidRPr="00146006">
        <w:rPr>
          <w:rFonts w:ascii="Times New Roman" w:hAnsi="Times New Roman" w:cs="Times New Roman"/>
          <w:sz w:val="24"/>
          <w:szCs w:val="24"/>
        </w:rPr>
        <w:t xml:space="preserve">. </w:t>
      </w:r>
      <w:r w:rsidR="007A695F">
        <w:rPr>
          <w:rFonts w:ascii="Times New Roman" w:hAnsi="Times New Roman" w:cs="Times New Roman"/>
          <w:sz w:val="24"/>
          <w:szCs w:val="24"/>
        </w:rPr>
        <w:t xml:space="preserve">Aunque con frecuencia </w:t>
      </w:r>
      <w:r w:rsidR="007A695F" w:rsidRPr="00146006">
        <w:rPr>
          <w:rFonts w:ascii="Times New Roman" w:hAnsi="Times New Roman" w:cs="Times New Roman"/>
          <w:sz w:val="24"/>
          <w:szCs w:val="24"/>
        </w:rPr>
        <w:t>se reportan tasas de protección con diferencias geográficas inexplicables</w:t>
      </w:r>
      <w:r w:rsidR="007A695F">
        <w:rPr>
          <w:rFonts w:ascii="Times New Roman" w:hAnsi="Times New Roman" w:cs="Times New Roman"/>
          <w:sz w:val="24"/>
          <w:szCs w:val="24"/>
        </w:rPr>
        <w:t xml:space="preserve">, la utilización de probióticos protege de la infección y ayuda en la recuperación de esta </w:t>
      </w:r>
      <w:r w:rsidR="007A695F">
        <w:rPr>
          <w:rFonts w:ascii="Times New Roman" w:hAnsi="Times New Roman" w:cs="Times New Roman"/>
          <w:sz w:val="24"/>
          <w:szCs w:val="24"/>
        </w:rPr>
        <w:lastRenderedPageBreak/>
        <w:t>patología intestinal</w:t>
      </w:r>
      <w:r w:rsidR="00DF334F">
        <w:rPr>
          <w:rFonts w:ascii="Times New Roman" w:hAnsi="Times New Roman" w:cs="Times New Roman"/>
          <w:sz w:val="24"/>
          <w:szCs w:val="24"/>
        </w:rPr>
        <w:t xml:space="preserve"> </w:t>
      </w:r>
      <w:r w:rsidR="00DF334F" w:rsidRPr="00A7331B">
        <w:rPr>
          <w:rFonts w:ascii="Times New Roman" w:hAnsi="Times New Roman" w:cs="Times New Roman"/>
          <w:sz w:val="24"/>
          <w:szCs w:val="24"/>
        </w:rPr>
        <w:t>(23)</w:t>
      </w:r>
      <w:r w:rsidR="007A695F">
        <w:rPr>
          <w:rFonts w:ascii="Times New Roman" w:hAnsi="Times New Roman" w:cs="Times New Roman"/>
          <w:sz w:val="24"/>
          <w:szCs w:val="24"/>
        </w:rPr>
        <w:t xml:space="preserve">. La inconsistencia de muchos resultados se debe a </w:t>
      </w:r>
      <w:r w:rsidR="004C741F" w:rsidRPr="00146006">
        <w:rPr>
          <w:rFonts w:ascii="Times New Roman" w:hAnsi="Times New Roman" w:cs="Times New Roman"/>
          <w:sz w:val="24"/>
          <w:szCs w:val="24"/>
        </w:rPr>
        <w:t>a</w:t>
      </w:r>
      <w:r w:rsidR="00323606" w:rsidRPr="00146006">
        <w:rPr>
          <w:rFonts w:ascii="Times New Roman" w:hAnsi="Times New Roman" w:cs="Times New Roman"/>
          <w:sz w:val="24"/>
          <w:szCs w:val="24"/>
        </w:rPr>
        <w:t>ge</w:t>
      </w:r>
      <w:r w:rsidR="005738C1" w:rsidRPr="00146006">
        <w:rPr>
          <w:rFonts w:ascii="Times New Roman" w:hAnsi="Times New Roman" w:cs="Times New Roman"/>
          <w:sz w:val="24"/>
          <w:szCs w:val="24"/>
        </w:rPr>
        <w:t>nte</w:t>
      </w:r>
      <w:r w:rsidR="00323606" w:rsidRPr="00146006">
        <w:rPr>
          <w:rFonts w:ascii="Times New Roman" w:hAnsi="Times New Roman" w:cs="Times New Roman"/>
          <w:sz w:val="24"/>
          <w:szCs w:val="24"/>
        </w:rPr>
        <w:t>s</w:t>
      </w:r>
      <w:r w:rsidR="005738C1" w:rsidRPr="00146006">
        <w:rPr>
          <w:rFonts w:ascii="Times New Roman" w:hAnsi="Times New Roman" w:cs="Times New Roman"/>
          <w:sz w:val="24"/>
          <w:szCs w:val="24"/>
        </w:rPr>
        <w:t xml:space="preserve"> etiológico</w:t>
      </w:r>
      <w:r w:rsidR="00323606" w:rsidRPr="00146006">
        <w:rPr>
          <w:rFonts w:ascii="Times New Roman" w:hAnsi="Times New Roman" w:cs="Times New Roman"/>
          <w:sz w:val="24"/>
          <w:szCs w:val="24"/>
        </w:rPr>
        <w:t>s</w:t>
      </w:r>
      <w:r w:rsidR="005738C1" w:rsidRPr="00146006">
        <w:rPr>
          <w:rFonts w:ascii="Times New Roman" w:hAnsi="Times New Roman" w:cs="Times New Roman"/>
          <w:sz w:val="24"/>
          <w:szCs w:val="24"/>
        </w:rPr>
        <w:t xml:space="preserve"> diferente</w:t>
      </w:r>
      <w:r w:rsidR="00323606" w:rsidRPr="00146006">
        <w:rPr>
          <w:rFonts w:ascii="Times New Roman" w:hAnsi="Times New Roman" w:cs="Times New Roman"/>
          <w:sz w:val="24"/>
          <w:szCs w:val="24"/>
        </w:rPr>
        <w:t>s</w:t>
      </w:r>
      <w:r w:rsidR="005738C1" w:rsidRPr="00146006">
        <w:rPr>
          <w:rFonts w:ascii="Times New Roman" w:hAnsi="Times New Roman" w:cs="Times New Roman"/>
          <w:sz w:val="24"/>
          <w:szCs w:val="24"/>
        </w:rPr>
        <w:t>, e</w:t>
      </w:r>
      <w:r w:rsidR="00294EDB" w:rsidRPr="00146006">
        <w:rPr>
          <w:rFonts w:ascii="Times New Roman" w:hAnsi="Times New Roman" w:cs="Times New Roman"/>
          <w:sz w:val="24"/>
          <w:szCs w:val="24"/>
        </w:rPr>
        <w:t>l uso de di</w:t>
      </w:r>
      <w:r w:rsidR="007A695F">
        <w:rPr>
          <w:rFonts w:ascii="Times New Roman" w:hAnsi="Times New Roman" w:cs="Times New Roman"/>
          <w:sz w:val="24"/>
          <w:szCs w:val="24"/>
        </w:rPr>
        <w:t>stintas</w:t>
      </w:r>
      <w:r w:rsidR="00294EDB" w:rsidRPr="00146006">
        <w:rPr>
          <w:rFonts w:ascii="Times New Roman" w:hAnsi="Times New Roman" w:cs="Times New Roman"/>
          <w:sz w:val="24"/>
          <w:szCs w:val="24"/>
        </w:rPr>
        <w:t xml:space="preserve"> cepas </w:t>
      </w:r>
      <w:proofErr w:type="spellStart"/>
      <w:r w:rsidR="00294EDB" w:rsidRPr="00146006">
        <w:rPr>
          <w:rFonts w:ascii="Times New Roman" w:hAnsi="Times New Roman" w:cs="Times New Roman"/>
          <w:sz w:val="24"/>
          <w:szCs w:val="24"/>
        </w:rPr>
        <w:t>probiótic</w:t>
      </w:r>
      <w:r w:rsidR="005738C1" w:rsidRPr="00146006">
        <w:rPr>
          <w:rFonts w:ascii="Times New Roman" w:hAnsi="Times New Roman" w:cs="Times New Roman"/>
          <w:sz w:val="24"/>
          <w:szCs w:val="24"/>
        </w:rPr>
        <w:t>a</w:t>
      </w:r>
      <w:r w:rsidR="00294EDB" w:rsidRPr="00146006">
        <w:rPr>
          <w:rFonts w:ascii="Times New Roman" w:hAnsi="Times New Roman" w:cs="Times New Roman"/>
          <w:sz w:val="24"/>
          <w:szCs w:val="24"/>
        </w:rPr>
        <w:t>s</w:t>
      </w:r>
      <w:proofErr w:type="spellEnd"/>
      <w:r w:rsidR="00294EDB" w:rsidRPr="00146006">
        <w:rPr>
          <w:rFonts w:ascii="Times New Roman" w:hAnsi="Times New Roman" w:cs="Times New Roman"/>
          <w:sz w:val="24"/>
          <w:szCs w:val="24"/>
        </w:rPr>
        <w:t xml:space="preserve">, </w:t>
      </w:r>
      <w:r w:rsidR="005738C1" w:rsidRPr="00146006">
        <w:rPr>
          <w:rFonts w:ascii="Times New Roman" w:hAnsi="Times New Roman" w:cs="Times New Roman"/>
          <w:sz w:val="24"/>
          <w:szCs w:val="24"/>
        </w:rPr>
        <w:t>di</w:t>
      </w:r>
      <w:r w:rsidR="007A695F">
        <w:rPr>
          <w:rFonts w:ascii="Times New Roman" w:hAnsi="Times New Roman" w:cs="Times New Roman"/>
          <w:sz w:val="24"/>
          <w:szCs w:val="24"/>
        </w:rPr>
        <w:t xml:space="preserve">ferentes dosis y modos </w:t>
      </w:r>
      <w:r w:rsidR="00294EDB" w:rsidRPr="00146006">
        <w:rPr>
          <w:rFonts w:ascii="Times New Roman" w:hAnsi="Times New Roman" w:cs="Times New Roman"/>
          <w:sz w:val="24"/>
          <w:szCs w:val="24"/>
        </w:rPr>
        <w:t xml:space="preserve">de </w:t>
      </w:r>
      <w:r w:rsidR="00294EDB" w:rsidRPr="00A7331B">
        <w:rPr>
          <w:rFonts w:ascii="Times New Roman" w:hAnsi="Times New Roman" w:cs="Times New Roman"/>
          <w:sz w:val="24"/>
          <w:szCs w:val="24"/>
        </w:rPr>
        <w:t>administración.</w:t>
      </w:r>
    </w:p>
    <w:p w:rsidR="00294EDB" w:rsidRPr="00A7331B" w:rsidRDefault="00C2214F" w:rsidP="00146006">
      <w:pPr>
        <w:spacing w:after="120" w:line="240" w:lineRule="auto"/>
        <w:ind w:firstLine="284"/>
        <w:jc w:val="both"/>
        <w:rPr>
          <w:rFonts w:ascii="Times New Roman" w:hAnsi="Times New Roman" w:cs="Times New Roman"/>
          <w:sz w:val="24"/>
          <w:szCs w:val="24"/>
        </w:rPr>
      </w:pPr>
      <w:r w:rsidRPr="00A7331B">
        <w:rPr>
          <w:rFonts w:ascii="Times New Roman" w:hAnsi="Times New Roman" w:cs="Times New Roman"/>
          <w:sz w:val="24"/>
          <w:szCs w:val="24"/>
        </w:rPr>
        <w:t>L</w:t>
      </w:r>
      <w:r w:rsidR="004170A9" w:rsidRPr="00A7331B">
        <w:rPr>
          <w:rFonts w:ascii="Times New Roman" w:hAnsi="Times New Roman" w:cs="Times New Roman"/>
          <w:sz w:val="24"/>
          <w:szCs w:val="24"/>
        </w:rPr>
        <w:t>a</w:t>
      </w:r>
      <w:r w:rsidR="00294EDB" w:rsidRPr="00A7331B">
        <w:rPr>
          <w:rFonts w:ascii="Times New Roman" w:hAnsi="Times New Roman" w:cs="Times New Roman"/>
          <w:sz w:val="24"/>
          <w:szCs w:val="24"/>
        </w:rPr>
        <w:t xml:space="preserve">s </w:t>
      </w:r>
      <w:r w:rsidRPr="00A7331B">
        <w:rPr>
          <w:rFonts w:ascii="Times New Roman" w:hAnsi="Times New Roman" w:cs="Times New Roman"/>
          <w:sz w:val="24"/>
          <w:szCs w:val="24"/>
        </w:rPr>
        <w:t xml:space="preserve">infecciones por rotavirus </w:t>
      </w:r>
      <w:r w:rsidR="00323606" w:rsidRPr="00A7331B">
        <w:rPr>
          <w:rFonts w:ascii="Times New Roman" w:hAnsi="Times New Roman" w:cs="Times New Roman"/>
          <w:sz w:val="24"/>
          <w:szCs w:val="24"/>
        </w:rPr>
        <w:t xml:space="preserve">son </w:t>
      </w:r>
      <w:r w:rsidR="00294EDB" w:rsidRPr="00A7331B">
        <w:rPr>
          <w:rFonts w:ascii="Times New Roman" w:hAnsi="Times New Roman" w:cs="Times New Roman"/>
          <w:sz w:val="24"/>
          <w:szCs w:val="24"/>
        </w:rPr>
        <w:t>responsables de aproximadamente un tercio de los casos de diarrea grave en niño</w:t>
      </w:r>
      <w:r w:rsidR="00694845" w:rsidRPr="00A7331B">
        <w:rPr>
          <w:rFonts w:ascii="Times New Roman" w:hAnsi="Times New Roman" w:cs="Times New Roman"/>
          <w:sz w:val="24"/>
          <w:szCs w:val="24"/>
        </w:rPr>
        <w:t>s (diarrea viral)</w:t>
      </w:r>
      <w:r w:rsidR="00294EDB" w:rsidRPr="00A7331B">
        <w:rPr>
          <w:rFonts w:ascii="Times New Roman" w:hAnsi="Times New Roman" w:cs="Times New Roman"/>
          <w:sz w:val="24"/>
          <w:szCs w:val="24"/>
        </w:rPr>
        <w:t xml:space="preserve">. </w:t>
      </w:r>
      <w:r w:rsidR="005738C1" w:rsidRPr="00A7331B">
        <w:rPr>
          <w:rFonts w:ascii="Times New Roman" w:hAnsi="Times New Roman" w:cs="Times New Roman"/>
          <w:sz w:val="24"/>
          <w:szCs w:val="24"/>
        </w:rPr>
        <w:t xml:space="preserve">El tratamiento </w:t>
      </w:r>
      <w:r w:rsidR="00323606" w:rsidRPr="00A7331B">
        <w:rPr>
          <w:rFonts w:ascii="Times New Roman" w:hAnsi="Times New Roman" w:cs="Times New Roman"/>
          <w:sz w:val="24"/>
          <w:szCs w:val="24"/>
        </w:rPr>
        <w:t xml:space="preserve">de la </w:t>
      </w:r>
      <w:r w:rsidR="00294EDB" w:rsidRPr="00A7331B">
        <w:rPr>
          <w:rFonts w:ascii="Times New Roman" w:hAnsi="Times New Roman" w:cs="Times New Roman"/>
          <w:sz w:val="24"/>
          <w:szCs w:val="24"/>
        </w:rPr>
        <w:t xml:space="preserve">diarrea acuosa aguda </w:t>
      </w:r>
      <w:r w:rsidR="005738C1" w:rsidRPr="00A7331B">
        <w:rPr>
          <w:rFonts w:ascii="Times New Roman" w:hAnsi="Times New Roman" w:cs="Times New Roman"/>
          <w:sz w:val="24"/>
          <w:szCs w:val="24"/>
        </w:rPr>
        <w:t xml:space="preserve">con yogur disminuye </w:t>
      </w:r>
      <w:r w:rsidR="00294EDB" w:rsidRPr="00A7331B">
        <w:rPr>
          <w:rFonts w:ascii="Times New Roman" w:hAnsi="Times New Roman" w:cs="Times New Roman"/>
          <w:sz w:val="24"/>
          <w:szCs w:val="24"/>
        </w:rPr>
        <w:t>la frecuencia de deposiciones y acort</w:t>
      </w:r>
      <w:r w:rsidR="005738C1" w:rsidRPr="00A7331B">
        <w:rPr>
          <w:rFonts w:ascii="Times New Roman" w:hAnsi="Times New Roman" w:cs="Times New Roman"/>
          <w:sz w:val="24"/>
          <w:szCs w:val="24"/>
        </w:rPr>
        <w:t>a</w:t>
      </w:r>
      <w:r w:rsidR="00E64D22" w:rsidRPr="00A7331B">
        <w:rPr>
          <w:rFonts w:ascii="Times New Roman" w:hAnsi="Times New Roman" w:cs="Times New Roman"/>
          <w:sz w:val="24"/>
          <w:szCs w:val="24"/>
        </w:rPr>
        <w:t xml:space="preserve"> la duración de los episodios</w:t>
      </w:r>
      <w:r w:rsidR="00294EDB" w:rsidRPr="00A7331B">
        <w:rPr>
          <w:rFonts w:ascii="Times New Roman" w:hAnsi="Times New Roman" w:cs="Times New Roman"/>
          <w:sz w:val="24"/>
          <w:szCs w:val="24"/>
        </w:rPr>
        <w:t xml:space="preserve">. </w:t>
      </w:r>
      <w:r w:rsidR="005738C1" w:rsidRPr="00A7331B">
        <w:rPr>
          <w:rFonts w:ascii="Times New Roman" w:hAnsi="Times New Roman" w:cs="Times New Roman"/>
          <w:sz w:val="24"/>
          <w:szCs w:val="24"/>
        </w:rPr>
        <w:t xml:space="preserve">Estudios de </w:t>
      </w:r>
      <w:r w:rsidR="00294EDB" w:rsidRPr="00A7331B">
        <w:rPr>
          <w:rFonts w:ascii="Times New Roman" w:hAnsi="Times New Roman" w:cs="Times New Roman"/>
          <w:sz w:val="24"/>
          <w:szCs w:val="24"/>
        </w:rPr>
        <w:t xml:space="preserve">meta-análisis </w:t>
      </w:r>
      <w:r w:rsidR="005738C1" w:rsidRPr="00A7331B">
        <w:rPr>
          <w:rFonts w:ascii="Times New Roman" w:hAnsi="Times New Roman" w:cs="Times New Roman"/>
          <w:sz w:val="24"/>
          <w:szCs w:val="24"/>
        </w:rPr>
        <w:t xml:space="preserve">recientes encuentran que </w:t>
      </w:r>
      <w:r w:rsidR="00294EDB" w:rsidRPr="00A7331B">
        <w:rPr>
          <w:rFonts w:ascii="Times New Roman" w:hAnsi="Times New Roman" w:cs="Times New Roman"/>
          <w:sz w:val="24"/>
          <w:szCs w:val="24"/>
        </w:rPr>
        <w:t xml:space="preserve">el yogur </w:t>
      </w:r>
      <w:r w:rsidR="00323606" w:rsidRPr="00A7331B">
        <w:rPr>
          <w:rFonts w:ascii="Times New Roman" w:hAnsi="Times New Roman" w:cs="Times New Roman"/>
          <w:sz w:val="24"/>
          <w:szCs w:val="24"/>
        </w:rPr>
        <w:t xml:space="preserve">sirve también para prevenir </w:t>
      </w:r>
      <w:r w:rsidR="00294EDB" w:rsidRPr="00A7331B">
        <w:rPr>
          <w:rFonts w:ascii="Times New Roman" w:hAnsi="Times New Roman" w:cs="Times New Roman"/>
          <w:sz w:val="24"/>
          <w:szCs w:val="24"/>
        </w:rPr>
        <w:t xml:space="preserve">la </w:t>
      </w:r>
      <w:r w:rsidR="007A695F">
        <w:rPr>
          <w:rFonts w:ascii="Times New Roman" w:hAnsi="Times New Roman" w:cs="Times New Roman"/>
          <w:sz w:val="24"/>
          <w:szCs w:val="24"/>
        </w:rPr>
        <w:t xml:space="preserve">infección </w:t>
      </w:r>
      <w:r w:rsidR="00294EDB" w:rsidRPr="00A7331B">
        <w:rPr>
          <w:rFonts w:ascii="Times New Roman" w:hAnsi="Times New Roman" w:cs="Times New Roman"/>
          <w:sz w:val="24"/>
          <w:szCs w:val="24"/>
        </w:rPr>
        <w:t xml:space="preserve">viral. En </w:t>
      </w:r>
      <w:r w:rsidR="005738C1" w:rsidRPr="00A7331B">
        <w:rPr>
          <w:rFonts w:ascii="Times New Roman" w:hAnsi="Times New Roman" w:cs="Times New Roman"/>
          <w:sz w:val="24"/>
          <w:szCs w:val="24"/>
        </w:rPr>
        <w:t xml:space="preserve">otro gran número de </w:t>
      </w:r>
      <w:r w:rsidR="00294EDB" w:rsidRPr="00A7331B">
        <w:rPr>
          <w:rFonts w:ascii="Times New Roman" w:hAnsi="Times New Roman" w:cs="Times New Roman"/>
          <w:sz w:val="24"/>
          <w:szCs w:val="24"/>
        </w:rPr>
        <w:t>casos, la diarrea está relacionad</w:t>
      </w:r>
      <w:r w:rsidR="005738C1" w:rsidRPr="00A7331B">
        <w:rPr>
          <w:rFonts w:ascii="Times New Roman" w:hAnsi="Times New Roman" w:cs="Times New Roman"/>
          <w:sz w:val="24"/>
          <w:szCs w:val="24"/>
        </w:rPr>
        <w:t>a</w:t>
      </w:r>
      <w:r w:rsidR="00294EDB" w:rsidRPr="00A7331B">
        <w:rPr>
          <w:rFonts w:ascii="Times New Roman" w:hAnsi="Times New Roman" w:cs="Times New Roman"/>
          <w:sz w:val="24"/>
          <w:szCs w:val="24"/>
        </w:rPr>
        <w:t xml:space="preserve"> con el </w:t>
      </w:r>
      <w:proofErr w:type="spellStart"/>
      <w:r w:rsidR="00294EDB" w:rsidRPr="00A7331B">
        <w:rPr>
          <w:rFonts w:ascii="Times New Roman" w:hAnsi="Times New Roman" w:cs="Times New Roman"/>
          <w:sz w:val="24"/>
          <w:szCs w:val="24"/>
        </w:rPr>
        <w:t>sobrecrecimiento</w:t>
      </w:r>
      <w:proofErr w:type="spellEnd"/>
      <w:r w:rsidR="00294EDB" w:rsidRPr="00A7331B">
        <w:rPr>
          <w:rFonts w:ascii="Times New Roman" w:hAnsi="Times New Roman" w:cs="Times New Roman"/>
          <w:sz w:val="24"/>
          <w:szCs w:val="24"/>
        </w:rPr>
        <w:t xml:space="preserve"> de </w:t>
      </w:r>
      <w:proofErr w:type="spellStart"/>
      <w:r w:rsidR="00294EDB" w:rsidRPr="00A7331B">
        <w:rPr>
          <w:rFonts w:ascii="Times New Roman" w:hAnsi="Times New Roman" w:cs="Times New Roman"/>
          <w:i/>
          <w:sz w:val="24"/>
          <w:szCs w:val="24"/>
        </w:rPr>
        <w:t>C</w:t>
      </w:r>
      <w:r w:rsidR="005738C1" w:rsidRPr="00A7331B">
        <w:rPr>
          <w:rFonts w:ascii="Times New Roman" w:hAnsi="Times New Roman" w:cs="Times New Roman"/>
          <w:i/>
          <w:sz w:val="24"/>
          <w:szCs w:val="24"/>
        </w:rPr>
        <w:t>lostridium</w:t>
      </w:r>
      <w:proofErr w:type="spellEnd"/>
      <w:r w:rsidR="00294EDB" w:rsidRPr="00A7331B">
        <w:rPr>
          <w:rFonts w:ascii="Times New Roman" w:hAnsi="Times New Roman" w:cs="Times New Roman"/>
          <w:i/>
          <w:sz w:val="24"/>
          <w:szCs w:val="24"/>
        </w:rPr>
        <w:t xml:space="preserve"> </w:t>
      </w:r>
      <w:proofErr w:type="spellStart"/>
      <w:r w:rsidR="00294EDB" w:rsidRPr="00A7331B">
        <w:rPr>
          <w:rFonts w:ascii="Times New Roman" w:hAnsi="Times New Roman" w:cs="Times New Roman"/>
          <w:i/>
          <w:sz w:val="24"/>
          <w:szCs w:val="24"/>
        </w:rPr>
        <w:t>difficile</w:t>
      </w:r>
      <w:proofErr w:type="spellEnd"/>
      <w:r w:rsidR="00294EDB" w:rsidRPr="00A7331B">
        <w:rPr>
          <w:rFonts w:ascii="Times New Roman" w:hAnsi="Times New Roman" w:cs="Times New Roman"/>
          <w:sz w:val="24"/>
          <w:szCs w:val="24"/>
        </w:rPr>
        <w:t xml:space="preserve">, un anaerobio </w:t>
      </w:r>
      <w:r w:rsidR="005738C1" w:rsidRPr="00A7331B">
        <w:rPr>
          <w:rFonts w:ascii="Times New Roman" w:hAnsi="Times New Roman" w:cs="Times New Roman"/>
          <w:sz w:val="24"/>
          <w:szCs w:val="24"/>
        </w:rPr>
        <w:t xml:space="preserve">frecuente en bajo </w:t>
      </w:r>
      <w:r w:rsidR="00E64D22" w:rsidRPr="00A7331B">
        <w:rPr>
          <w:rFonts w:ascii="Times New Roman" w:hAnsi="Times New Roman" w:cs="Times New Roman"/>
          <w:sz w:val="24"/>
          <w:szCs w:val="24"/>
        </w:rPr>
        <w:t>número en el intestino</w:t>
      </w:r>
      <w:r w:rsidR="00294EDB" w:rsidRPr="00A7331B">
        <w:rPr>
          <w:rFonts w:ascii="Times New Roman" w:hAnsi="Times New Roman" w:cs="Times New Roman"/>
          <w:sz w:val="24"/>
          <w:szCs w:val="24"/>
        </w:rPr>
        <w:t>. Muchos</w:t>
      </w:r>
      <w:r w:rsidR="00096130" w:rsidRPr="00A7331B">
        <w:rPr>
          <w:rFonts w:ascii="Times New Roman" w:hAnsi="Times New Roman" w:cs="Times New Roman"/>
          <w:sz w:val="24"/>
          <w:szCs w:val="24"/>
        </w:rPr>
        <w:t xml:space="preserve"> </w:t>
      </w:r>
      <w:r w:rsidR="00323606" w:rsidRPr="00A7331B">
        <w:rPr>
          <w:rFonts w:ascii="Times New Roman" w:hAnsi="Times New Roman" w:cs="Times New Roman"/>
          <w:sz w:val="24"/>
          <w:szCs w:val="24"/>
        </w:rPr>
        <w:t>e</w:t>
      </w:r>
      <w:r w:rsidR="00294EDB" w:rsidRPr="00A7331B">
        <w:rPr>
          <w:rFonts w:ascii="Times New Roman" w:hAnsi="Times New Roman" w:cs="Times New Roman"/>
          <w:sz w:val="24"/>
          <w:szCs w:val="24"/>
        </w:rPr>
        <w:t xml:space="preserve">studios clínicos han investigado la eficacia de probióticos en la protección y recaída de la diarrea por </w:t>
      </w:r>
      <w:r w:rsidR="00294EDB" w:rsidRPr="00A7331B">
        <w:rPr>
          <w:rFonts w:ascii="Times New Roman" w:hAnsi="Times New Roman" w:cs="Times New Roman"/>
          <w:i/>
          <w:sz w:val="24"/>
          <w:szCs w:val="24"/>
        </w:rPr>
        <w:t xml:space="preserve">C. </w:t>
      </w:r>
      <w:proofErr w:type="spellStart"/>
      <w:r w:rsidR="00294EDB" w:rsidRPr="00A7331B">
        <w:rPr>
          <w:rFonts w:ascii="Times New Roman" w:hAnsi="Times New Roman" w:cs="Times New Roman"/>
          <w:i/>
          <w:sz w:val="24"/>
          <w:szCs w:val="24"/>
        </w:rPr>
        <w:t>difficile</w:t>
      </w:r>
      <w:proofErr w:type="spellEnd"/>
      <w:r w:rsidR="00294EDB" w:rsidRPr="00A7331B">
        <w:rPr>
          <w:rFonts w:ascii="Times New Roman" w:hAnsi="Times New Roman" w:cs="Times New Roman"/>
          <w:sz w:val="24"/>
          <w:szCs w:val="24"/>
        </w:rPr>
        <w:t xml:space="preserve">. </w:t>
      </w:r>
      <w:r w:rsidR="005738C1" w:rsidRPr="00A7331B">
        <w:rPr>
          <w:rFonts w:ascii="Times New Roman" w:hAnsi="Times New Roman" w:cs="Times New Roman"/>
          <w:sz w:val="24"/>
          <w:szCs w:val="24"/>
        </w:rPr>
        <w:t>Los resultados son también inconsistentes</w:t>
      </w:r>
      <w:r w:rsidR="00323606" w:rsidRPr="00A7331B">
        <w:rPr>
          <w:rFonts w:ascii="Times New Roman" w:hAnsi="Times New Roman" w:cs="Times New Roman"/>
          <w:sz w:val="24"/>
          <w:szCs w:val="24"/>
        </w:rPr>
        <w:t>,</w:t>
      </w:r>
      <w:r w:rsidR="005738C1" w:rsidRPr="00A7331B">
        <w:rPr>
          <w:rFonts w:ascii="Times New Roman" w:hAnsi="Times New Roman" w:cs="Times New Roman"/>
          <w:sz w:val="24"/>
          <w:szCs w:val="24"/>
        </w:rPr>
        <w:t xml:space="preserve"> debido</w:t>
      </w:r>
      <w:r w:rsidR="00323606" w:rsidRPr="00A7331B">
        <w:rPr>
          <w:rFonts w:ascii="Times New Roman" w:hAnsi="Times New Roman" w:cs="Times New Roman"/>
          <w:sz w:val="24"/>
          <w:szCs w:val="24"/>
        </w:rPr>
        <w:t xml:space="preserve"> </w:t>
      </w:r>
      <w:r w:rsidR="007A695F">
        <w:rPr>
          <w:rFonts w:ascii="Times New Roman" w:hAnsi="Times New Roman" w:cs="Times New Roman"/>
          <w:sz w:val="24"/>
          <w:szCs w:val="24"/>
        </w:rPr>
        <w:t xml:space="preserve">posiblemente </w:t>
      </w:r>
      <w:r w:rsidR="005738C1" w:rsidRPr="00A7331B">
        <w:rPr>
          <w:rFonts w:ascii="Times New Roman" w:hAnsi="Times New Roman" w:cs="Times New Roman"/>
          <w:sz w:val="24"/>
          <w:szCs w:val="24"/>
        </w:rPr>
        <w:t xml:space="preserve">a que </w:t>
      </w:r>
      <w:r w:rsidR="00294EDB" w:rsidRPr="00A7331B">
        <w:rPr>
          <w:rFonts w:ascii="Times New Roman" w:hAnsi="Times New Roman" w:cs="Times New Roman"/>
          <w:sz w:val="24"/>
          <w:szCs w:val="24"/>
        </w:rPr>
        <w:t xml:space="preserve">los probióticos no </w:t>
      </w:r>
      <w:r w:rsidR="00323606" w:rsidRPr="00A7331B">
        <w:rPr>
          <w:rFonts w:ascii="Times New Roman" w:hAnsi="Times New Roman" w:cs="Times New Roman"/>
          <w:sz w:val="24"/>
          <w:szCs w:val="24"/>
        </w:rPr>
        <w:t xml:space="preserve">se </w:t>
      </w:r>
      <w:r w:rsidR="00294EDB" w:rsidRPr="00A7331B">
        <w:rPr>
          <w:rFonts w:ascii="Times New Roman" w:hAnsi="Times New Roman" w:cs="Times New Roman"/>
          <w:sz w:val="24"/>
          <w:szCs w:val="24"/>
        </w:rPr>
        <w:t>pueden considera</w:t>
      </w:r>
      <w:r w:rsidR="00323606" w:rsidRPr="00A7331B">
        <w:rPr>
          <w:rFonts w:ascii="Times New Roman" w:hAnsi="Times New Roman" w:cs="Times New Roman"/>
          <w:sz w:val="24"/>
          <w:szCs w:val="24"/>
        </w:rPr>
        <w:t>r</w:t>
      </w:r>
      <w:r w:rsidR="00294EDB" w:rsidRPr="00A7331B">
        <w:rPr>
          <w:rFonts w:ascii="Times New Roman" w:hAnsi="Times New Roman" w:cs="Times New Roman"/>
          <w:sz w:val="24"/>
          <w:szCs w:val="24"/>
        </w:rPr>
        <w:t xml:space="preserve"> como un grupo</w:t>
      </w:r>
      <w:r w:rsidR="007A695F">
        <w:rPr>
          <w:rFonts w:ascii="Times New Roman" w:hAnsi="Times New Roman" w:cs="Times New Roman"/>
          <w:sz w:val="24"/>
          <w:szCs w:val="24"/>
        </w:rPr>
        <w:t xml:space="preserve">. Sin embargo, algunas </w:t>
      </w:r>
      <w:r w:rsidR="005738C1" w:rsidRPr="00A7331B">
        <w:rPr>
          <w:rFonts w:ascii="Times New Roman" w:hAnsi="Times New Roman" w:cs="Times New Roman"/>
          <w:sz w:val="24"/>
          <w:szCs w:val="24"/>
        </w:rPr>
        <w:t xml:space="preserve">cepas </w:t>
      </w:r>
      <w:proofErr w:type="spellStart"/>
      <w:r w:rsidR="005738C1" w:rsidRPr="00A7331B">
        <w:rPr>
          <w:rFonts w:ascii="Times New Roman" w:hAnsi="Times New Roman" w:cs="Times New Roman"/>
          <w:sz w:val="24"/>
          <w:szCs w:val="24"/>
        </w:rPr>
        <w:t>probióticas</w:t>
      </w:r>
      <w:proofErr w:type="spellEnd"/>
      <w:r w:rsidR="005738C1" w:rsidRPr="00A7331B">
        <w:rPr>
          <w:rFonts w:ascii="Times New Roman" w:hAnsi="Times New Roman" w:cs="Times New Roman"/>
          <w:sz w:val="24"/>
          <w:szCs w:val="24"/>
        </w:rPr>
        <w:t xml:space="preserve"> específicas (como </w:t>
      </w:r>
      <w:r w:rsidR="005738C1" w:rsidRPr="00A7331B">
        <w:rPr>
          <w:rFonts w:ascii="Times New Roman" w:hAnsi="Times New Roman" w:cs="Times New Roman"/>
          <w:i/>
          <w:sz w:val="24"/>
          <w:szCs w:val="24"/>
        </w:rPr>
        <w:t xml:space="preserve">Lb. </w:t>
      </w:r>
      <w:proofErr w:type="spellStart"/>
      <w:r w:rsidR="005738C1" w:rsidRPr="00A7331B">
        <w:rPr>
          <w:rFonts w:ascii="Times New Roman" w:hAnsi="Times New Roman" w:cs="Times New Roman"/>
          <w:i/>
          <w:sz w:val="24"/>
          <w:szCs w:val="24"/>
        </w:rPr>
        <w:t>rhamnosus</w:t>
      </w:r>
      <w:proofErr w:type="spellEnd"/>
      <w:r w:rsidR="005738C1" w:rsidRPr="00A7331B">
        <w:rPr>
          <w:rFonts w:ascii="Times New Roman" w:hAnsi="Times New Roman" w:cs="Times New Roman"/>
          <w:sz w:val="24"/>
          <w:szCs w:val="24"/>
        </w:rPr>
        <w:t xml:space="preserve"> GG y otras) han demostrado ser eficaces contra este patógeno </w:t>
      </w:r>
      <w:r w:rsidR="00294EDB" w:rsidRPr="00A7331B">
        <w:rPr>
          <w:rFonts w:ascii="Times New Roman" w:hAnsi="Times New Roman" w:cs="Times New Roman"/>
          <w:sz w:val="24"/>
          <w:szCs w:val="24"/>
        </w:rPr>
        <w:t>(</w:t>
      </w:r>
      <w:r w:rsidR="0052381A" w:rsidRPr="00A7331B">
        <w:rPr>
          <w:rFonts w:ascii="Times New Roman" w:hAnsi="Times New Roman" w:cs="Times New Roman"/>
          <w:sz w:val="24"/>
          <w:szCs w:val="24"/>
        </w:rPr>
        <w:t>24</w:t>
      </w:r>
      <w:r w:rsidR="00294EDB" w:rsidRPr="00A7331B">
        <w:rPr>
          <w:rFonts w:ascii="Times New Roman" w:hAnsi="Times New Roman" w:cs="Times New Roman"/>
          <w:sz w:val="24"/>
          <w:szCs w:val="24"/>
        </w:rPr>
        <w:t>).</w:t>
      </w:r>
    </w:p>
    <w:p w:rsidR="005738C1" w:rsidRPr="00A7331B" w:rsidRDefault="00294EDB" w:rsidP="00146006">
      <w:pPr>
        <w:spacing w:after="120" w:line="240" w:lineRule="auto"/>
        <w:ind w:firstLine="284"/>
        <w:jc w:val="both"/>
        <w:rPr>
          <w:rFonts w:ascii="Times New Roman" w:hAnsi="Times New Roman" w:cs="Times New Roman"/>
          <w:sz w:val="24"/>
          <w:szCs w:val="24"/>
        </w:rPr>
      </w:pPr>
      <w:proofErr w:type="spellStart"/>
      <w:r w:rsidRPr="00A7331B">
        <w:rPr>
          <w:rFonts w:ascii="Times New Roman" w:hAnsi="Times New Roman" w:cs="Times New Roman"/>
          <w:i/>
          <w:sz w:val="24"/>
          <w:szCs w:val="24"/>
        </w:rPr>
        <w:t>Helicobacter</w:t>
      </w:r>
      <w:proofErr w:type="spellEnd"/>
      <w:r w:rsidRPr="00A7331B">
        <w:rPr>
          <w:rFonts w:ascii="Times New Roman" w:hAnsi="Times New Roman" w:cs="Times New Roman"/>
          <w:i/>
          <w:sz w:val="24"/>
          <w:szCs w:val="24"/>
        </w:rPr>
        <w:t xml:space="preserve"> pylori</w:t>
      </w:r>
      <w:r w:rsidR="00323606" w:rsidRPr="00A7331B">
        <w:rPr>
          <w:rFonts w:ascii="Times New Roman" w:hAnsi="Times New Roman" w:cs="Times New Roman"/>
          <w:i/>
          <w:sz w:val="24"/>
          <w:szCs w:val="24"/>
        </w:rPr>
        <w:t xml:space="preserve"> </w:t>
      </w:r>
      <w:r w:rsidR="00323606" w:rsidRPr="00A7331B">
        <w:rPr>
          <w:rFonts w:ascii="Times New Roman" w:hAnsi="Times New Roman" w:cs="Times New Roman"/>
          <w:sz w:val="24"/>
          <w:szCs w:val="24"/>
        </w:rPr>
        <w:t>es</w:t>
      </w:r>
      <w:r w:rsidR="00E04B2A" w:rsidRPr="00A7331B">
        <w:rPr>
          <w:rFonts w:ascii="Times New Roman" w:hAnsi="Times New Roman" w:cs="Times New Roman"/>
          <w:i/>
          <w:sz w:val="24"/>
          <w:szCs w:val="24"/>
        </w:rPr>
        <w:t xml:space="preserve"> </w:t>
      </w:r>
      <w:r w:rsidRPr="00A7331B">
        <w:rPr>
          <w:rFonts w:ascii="Times New Roman" w:hAnsi="Times New Roman" w:cs="Times New Roman"/>
          <w:sz w:val="24"/>
          <w:szCs w:val="24"/>
        </w:rPr>
        <w:t xml:space="preserve">un agente infeccioso extendido en todo el mundo </w:t>
      </w:r>
      <w:r w:rsidR="005738C1" w:rsidRPr="00A7331B">
        <w:rPr>
          <w:rFonts w:ascii="Times New Roman" w:hAnsi="Times New Roman" w:cs="Times New Roman"/>
          <w:sz w:val="24"/>
          <w:szCs w:val="24"/>
        </w:rPr>
        <w:t xml:space="preserve">que causa </w:t>
      </w:r>
      <w:r w:rsidRPr="00A7331B">
        <w:rPr>
          <w:rFonts w:ascii="Times New Roman" w:hAnsi="Times New Roman" w:cs="Times New Roman"/>
          <w:sz w:val="24"/>
          <w:szCs w:val="24"/>
        </w:rPr>
        <w:t>gastritis, úlceras pépticas y cáncer</w:t>
      </w:r>
      <w:r w:rsidR="00DF334F">
        <w:rPr>
          <w:rFonts w:ascii="Times New Roman" w:hAnsi="Times New Roman" w:cs="Times New Roman"/>
          <w:sz w:val="24"/>
          <w:szCs w:val="24"/>
        </w:rPr>
        <w:t xml:space="preserve"> (25)</w:t>
      </w:r>
      <w:r w:rsidRPr="00A7331B">
        <w:rPr>
          <w:rFonts w:ascii="Times New Roman" w:hAnsi="Times New Roman" w:cs="Times New Roman"/>
          <w:sz w:val="24"/>
          <w:szCs w:val="24"/>
        </w:rPr>
        <w:t>. Coloniza</w:t>
      </w:r>
      <w:r w:rsidR="007A695F">
        <w:rPr>
          <w:rFonts w:ascii="Times New Roman" w:hAnsi="Times New Roman" w:cs="Times New Roman"/>
          <w:sz w:val="24"/>
          <w:szCs w:val="24"/>
        </w:rPr>
        <w:t xml:space="preserve"> -</w:t>
      </w:r>
      <w:r w:rsidRPr="00A7331B">
        <w:rPr>
          <w:rFonts w:ascii="Times New Roman" w:hAnsi="Times New Roman" w:cs="Times New Roman"/>
          <w:sz w:val="24"/>
          <w:szCs w:val="24"/>
        </w:rPr>
        <w:t>y ocasionalmente invade</w:t>
      </w:r>
      <w:r w:rsidR="007A695F">
        <w:rPr>
          <w:rFonts w:ascii="Times New Roman" w:hAnsi="Times New Roman" w:cs="Times New Roman"/>
          <w:sz w:val="24"/>
          <w:szCs w:val="24"/>
        </w:rPr>
        <w:t>-</w:t>
      </w:r>
      <w:r w:rsidRPr="00A7331B">
        <w:rPr>
          <w:rFonts w:ascii="Times New Roman" w:hAnsi="Times New Roman" w:cs="Times New Roman"/>
          <w:sz w:val="24"/>
          <w:szCs w:val="24"/>
        </w:rPr>
        <w:t xml:space="preserve"> las células epiteliales del estómago. </w:t>
      </w:r>
      <w:r w:rsidR="007A695F">
        <w:rPr>
          <w:rFonts w:ascii="Times New Roman" w:hAnsi="Times New Roman" w:cs="Times New Roman"/>
          <w:sz w:val="24"/>
          <w:szCs w:val="24"/>
        </w:rPr>
        <w:t>E</w:t>
      </w:r>
      <w:r w:rsidRPr="00A7331B">
        <w:rPr>
          <w:rFonts w:ascii="Times New Roman" w:hAnsi="Times New Roman" w:cs="Times New Roman"/>
          <w:sz w:val="24"/>
          <w:szCs w:val="24"/>
        </w:rPr>
        <w:t xml:space="preserve">studios </w:t>
      </w:r>
      <w:r w:rsidRPr="00A7331B">
        <w:rPr>
          <w:rFonts w:ascii="Times New Roman" w:hAnsi="Times New Roman" w:cs="Times New Roman"/>
          <w:i/>
          <w:sz w:val="24"/>
          <w:szCs w:val="24"/>
        </w:rPr>
        <w:t>in vitro</w:t>
      </w:r>
      <w:r w:rsidRPr="00A7331B">
        <w:rPr>
          <w:rFonts w:ascii="Times New Roman" w:hAnsi="Times New Roman" w:cs="Times New Roman"/>
          <w:sz w:val="24"/>
          <w:szCs w:val="24"/>
        </w:rPr>
        <w:t xml:space="preserve"> han demostrado la </w:t>
      </w:r>
      <w:r w:rsidR="007A695F">
        <w:rPr>
          <w:rFonts w:ascii="Times New Roman" w:hAnsi="Times New Roman" w:cs="Times New Roman"/>
          <w:sz w:val="24"/>
          <w:szCs w:val="24"/>
        </w:rPr>
        <w:t xml:space="preserve">eficacia </w:t>
      </w:r>
      <w:r w:rsidRPr="00A7331B">
        <w:rPr>
          <w:rFonts w:ascii="Times New Roman" w:hAnsi="Times New Roman" w:cs="Times New Roman"/>
          <w:sz w:val="24"/>
          <w:szCs w:val="24"/>
        </w:rPr>
        <w:t xml:space="preserve">de diversas cepas de </w:t>
      </w:r>
      <w:r w:rsidRPr="00A7331B">
        <w:rPr>
          <w:rFonts w:ascii="Times New Roman" w:hAnsi="Times New Roman" w:cs="Times New Roman"/>
          <w:i/>
          <w:sz w:val="24"/>
          <w:szCs w:val="24"/>
        </w:rPr>
        <w:t xml:space="preserve">Lactobacillus </w:t>
      </w:r>
      <w:r w:rsidRPr="00A7331B">
        <w:rPr>
          <w:rFonts w:ascii="Times New Roman" w:hAnsi="Times New Roman" w:cs="Times New Roman"/>
          <w:sz w:val="24"/>
          <w:szCs w:val="24"/>
        </w:rPr>
        <w:t xml:space="preserve">para atenuar el crecimiento e inhibir la adhesión de </w:t>
      </w:r>
      <w:r w:rsidRPr="00A7331B">
        <w:rPr>
          <w:rFonts w:ascii="Times New Roman" w:hAnsi="Times New Roman" w:cs="Times New Roman"/>
          <w:i/>
          <w:sz w:val="24"/>
          <w:szCs w:val="24"/>
        </w:rPr>
        <w:t>H. pylori</w:t>
      </w:r>
      <w:r w:rsidR="00981631" w:rsidRPr="00A7331B">
        <w:rPr>
          <w:rFonts w:ascii="Times New Roman" w:hAnsi="Times New Roman" w:cs="Times New Roman"/>
          <w:sz w:val="24"/>
          <w:szCs w:val="24"/>
        </w:rPr>
        <w:t xml:space="preserve"> a la mucosa gástrica</w:t>
      </w:r>
      <w:r w:rsidRPr="00A7331B">
        <w:rPr>
          <w:rFonts w:ascii="Times New Roman" w:hAnsi="Times New Roman" w:cs="Times New Roman"/>
          <w:sz w:val="24"/>
          <w:szCs w:val="24"/>
        </w:rPr>
        <w:t xml:space="preserve">. </w:t>
      </w:r>
      <w:r w:rsidR="00B9342E" w:rsidRPr="00A7331B">
        <w:rPr>
          <w:rFonts w:ascii="Times New Roman" w:hAnsi="Times New Roman" w:cs="Times New Roman"/>
          <w:sz w:val="24"/>
          <w:szCs w:val="24"/>
        </w:rPr>
        <w:t>Otros e</w:t>
      </w:r>
      <w:r w:rsidRPr="00A7331B">
        <w:rPr>
          <w:rFonts w:ascii="Times New Roman" w:hAnsi="Times New Roman" w:cs="Times New Roman"/>
          <w:sz w:val="24"/>
          <w:szCs w:val="24"/>
        </w:rPr>
        <w:t xml:space="preserve">studios </w:t>
      </w:r>
      <w:r w:rsidR="007A695F">
        <w:rPr>
          <w:rFonts w:ascii="Times New Roman" w:hAnsi="Times New Roman" w:cs="Times New Roman"/>
          <w:sz w:val="24"/>
          <w:szCs w:val="24"/>
        </w:rPr>
        <w:t xml:space="preserve">con </w:t>
      </w:r>
      <w:r w:rsidR="007A695F" w:rsidRPr="00A7331B">
        <w:rPr>
          <w:rFonts w:ascii="Times New Roman" w:hAnsi="Times New Roman" w:cs="Times New Roman"/>
          <w:sz w:val="24"/>
          <w:szCs w:val="24"/>
        </w:rPr>
        <w:t xml:space="preserve">lactobacilos probióticos </w:t>
      </w:r>
      <w:r w:rsidR="007A695F">
        <w:rPr>
          <w:rFonts w:ascii="Times New Roman" w:hAnsi="Times New Roman" w:cs="Times New Roman"/>
          <w:sz w:val="24"/>
          <w:szCs w:val="24"/>
        </w:rPr>
        <w:t xml:space="preserve">muestran una disminución </w:t>
      </w:r>
      <w:r w:rsidRPr="00A7331B">
        <w:rPr>
          <w:rFonts w:ascii="Times New Roman" w:hAnsi="Times New Roman" w:cs="Times New Roman"/>
          <w:sz w:val="24"/>
          <w:szCs w:val="24"/>
        </w:rPr>
        <w:t>significativa</w:t>
      </w:r>
      <w:r w:rsidR="007A695F">
        <w:rPr>
          <w:rFonts w:ascii="Times New Roman" w:hAnsi="Times New Roman" w:cs="Times New Roman"/>
          <w:sz w:val="24"/>
          <w:szCs w:val="24"/>
        </w:rPr>
        <w:t xml:space="preserve"> de</w:t>
      </w:r>
      <w:r w:rsidRPr="00A7331B">
        <w:rPr>
          <w:rFonts w:ascii="Times New Roman" w:hAnsi="Times New Roman" w:cs="Times New Roman"/>
          <w:sz w:val="24"/>
          <w:szCs w:val="24"/>
        </w:rPr>
        <w:t xml:space="preserve"> la </w:t>
      </w:r>
      <w:r w:rsidR="007A695F" w:rsidRPr="00A7331B">
        <w:rPr>
          <w:rFonts w:ascii="Times New Roman" w:hAnsi="Times New Roman" w:cs="Times New Roman"/>
          <w:sz w:val="24"/>
          <w:szCs w:val="24"/>
        </w:rPr>
        <w:t xml:space="preserve">densidad del patógeno </w:t>
      </w:r>
      <w:r w:rsidR="007A695F">
        <w:rPr>
          <w:rFonts w:ascii="Times New Roman" w:hAnsi="Times New Roman" w:cs="Times New Roman"/>
          <w:sz w:val="24"/>
          <w:szCs w:val="24"/>
        </w:rPr>
        <w:t xml:space="preserve">y la severidad </w:t>
      </w:r>
      <w:r w:rsidRPr="00A7331B">
        <w:rPr>
          <w:rFonts w:ascii="Times New Roman" w:hAnsi="Times New Roman" w:cs="Times New Roman"/>
          <w:sz w:val="24"/>
          <w:szCs w:val="24"/>
        </w:rPr>
        <w:t xml:space="preserve">de la gastritis. </w:t>
      </w:r>
      <w:r w:rsidR="00B9342E" w:rsidRPr="00A7331B">
        <w:rPr>
          <w:rFonts w:ascii="Times New Roman" w:hAnsi="Times New Roman" w:cs="Times New Roman"/>
          <w:sz w:val="24"/>
          <w:szCs w:val="24"/>
        </w:rPr>
        <w:t xml:space="preserve">Igualmente, </w:t>
      </w:r>
      <w:r w:rsidRPr="00A7331B">
        <w:rPr>
          <w:rFonts w:ascii="Times New Roman" w:hAnsi="Times New Roman" w:cs="Times New Roman"/>
          <w:sz w:val="24"/>
          <w:szCs w:val="24"/>
        </w:rPr>
        <w:t xml:space="preserve">se ha demostrado que el tratamiento con </w:t>
      </w:r>
      <w:proofErr w:type="spellStart"/>
      <w:r w:rsidRPr="00A7331B">
        <w:rPr>
          <w:rFonts w:ascii="Times New Roman" w:hAnsi="Times New Roman" w:cs="Times New Roman"/>
          <w:i/>
          <w:sz w:val="24"/>
          <w:szCs w:val="24"/>
        </w:rPr>
        <w:t>Lactobacillus</w:t>
      </w:r>
      <w:proofErr w:type="spellEnd"/>
      <w:r w:rsidR="005738C1" w:rsidRPr="00A7331B">
        <w:rPr>
          <w:rFonts w:ascii="Times New Roman" w:hAnsi="Times New Roman" w:cs="Times New Roman"/>
          <w:i/>
          <w:sz w:val="24"/>
          <w:szCs w:val="24"/>
        </w:rPr>
        <w:t xml:space="preserve"> </w:t>
      </w:r>
      <w:proofErr w:type="spellStart"/>
      <w:r w:rsidR="005738C1" w:rsidRPr="00A7331B">
        <w:rPr>
          <w:rFonts w:ascii="Times New Roman" w:hAnsi="Times New Roman" w:cs="Times New Roman"/>
          <w:sz w:val="24"/>
          <w:szCs w:val="24"/>
        </w:rPr>
        <w:t>spp</w:t>
      </w:r>
      <w:proofErr w:type="spellEnd"/>
      <w:r w:rsidR="005738C1" w:rsidRPr="00A7331B">
        <w:rPr>
          <w:rFonts w:ascii="Times New Roman" w:hAnsi="Times New Roman" w:cs="Times New Roman"/>
          <w:sz w:val="24"/>
          <w:szCs w:val="24"/>
        </w:rPr>
        <w:t xml:space="preserve">. </w:t>
      </w:r>
      <w:proofErr w:type="gramStart"/>
      <w:r w:rsidR="005738C1" w:rsidRPr="00A7331B">
        <w:rPr>
          <w:rFonts w:ascii="Times New Roman" w:hAnsi="Times New Roman" w:cs="Times New Roman"/>
          <w:sz w:val="24"/>
          <w:szCs w:val="24"/>
        </w:rPr>
        <w:t>y</w:t>
      </w:r>
      <w:proofErr w:type="gramEnd"/>
      <w:r w:rsidR="005738C1" w:rsidRPr="00A7331B">
        <w:rPr>
          <w:rFonts w:ascii="Times New Roman" w:hAnsi="Times New Roman" w:cs="Times New Roman"/>
          <w:sz w:val="24"/>
          <w:szCs w:val="24"/>
        </w:rPr>
        <w:t xml:space="preserve"> bifidobacterias </w:t>
      </w:r>
      <w:r w:rsidRPr="00A7331B">
        <w:rPr>
          <w:rFonts w:ascii="Times New Roman" w:hAnsi="Times New Roman" w:cs="Times New Roman"/>
          <w:sz w:val="24"/>
          <w:szCs w:val="24"/>
        </w:rPr>
        <w:t xml:space="preserve">mejora la eficacia de la </w:t>
      </w:r>
      <w:r w:rsidR="005738C1" w:rsidRPr="00A7331B">
        <w:rPr>
          <w:rFonts w:ascii="Times New Roman" w:hAnsi="Times New Roman" w:cs="Times New Roman"/>
          <w:sz w:val="24"/>
          <w:szCs w:val="24"/>
        </w:rPr>
        <w:t xml:space="preserve">triple y cuádruple </w:t>
      </w:r>
      <w:r w:rsidRPr="00A7331B">
        <w:rPr>
          <w:rFonts w:ascii="Times New Roman" w:hAnsi="Times New Roman" w:cs="Times New Roman"/>
          <w:sz w:val="24"/>
          <w:szCs w:val="24"/>
        </w:rPr>
        <w:t xml:space="preserve">terapia antimicrobiana en la erradicación de </w:t>
      </w:r>
      <w:r w:rsidRPr="00A7331B">
        <w:rPr>
          <w:rFonts w:ascii="Times New Roman" w:hAnsi="Times New Roman" w:cs="Times New Roman"/>
          <w:i/>
          <w:sz w:val="24"/>
          <w:szCs w:val="24"/>
        </w:rPr>
        <w:t>H. pylori</w:t>
      </w:r>
      <w:r w:rsidR="00DF334F">
        <w:rPr>
          <w:rFonts w:ascii="Times New Roman" w:hAnsi="Times New Roman" w:cs="Times New Roman"/>
          <w:i/>
          <w:sz w:val="24"/>
          <w:szCs w:val="24"/>
        </w:rPr>
        <w:t xml:space="preserve"> </w:t>
      </w:r>
      <w:r w:rsidR="00DF334F">
        <w:rPr>
          <w:rFonts w:ascii="Times New Roman" w:hAnsi="Times New Roman" w:cs="Times New Roman"/>
          <w:sz w:val="24"/>
          <w:szCs w:val="24"/>
        </w:rPr>
        <w:t>(25)</w:t>
      </w:r>
      <w:r w:rsidRPr="00A7331B">
        <w:rPr>
          <w:rFonts w:ascii="Times New Roman" w:hAnsi="Times New Roman" w:cs="Times New Roman"/>
          <w:sz w:val="24"/>
          <w:szCs w:val="24"/>
        </w:rPr>
        <w:t xml:space="preserve">. </w:t>
      </w:r>
      <w:r w:rsidR="007A695F">
        <w:rPr>
          <w:rFonts w:ascii="Times New Roman" w:hAnsi="Times New Roman" w:cs="Times New Roman"/>
          <w:sz w:val="24"/>
          <w:szCs w:val="24"/>
        </w:rPr>
        <w:t xml:space="preserve">Por otra parte, </w:t>
      </w:r>
      <w:r w:rsidR="005738C1" w:rsidRPr="00A7331B">
        <w:rPr>
          <w:rFonts w:ascii="Times New Roman" w:hAnsi="Times New Roman" w:cs="Times New Roman"/>
          <w:sz w:val="24"/>
          <w:szCs w:val="24"/>
        </w:rPr>
        <w:t>l</w:t>
      </w:r>
      <w:r w:rsidRPr="00A7331B">
        <w:rPr>
          <w:rFonts w:ascii="Times New Roman" w:hAnsi="Times New Roman" w:cs="Times New Roman"/>
          <w:sz w:val="24"/>
          <w:szCs w:val="24"/>
        </w:rPr>
        <w:t xml:space="preserve">os probióticos pueden </w:t>
      </w:r>
      <w:r w:rsidR="005738C1" w:rsidRPr="00A7331B">
        <w:rPr>
          <w:rFonts w:ascii="Times New Roman" w:hAnsi="Times New Roman" w:cs="Times New Roman"/>
          <w:sz w:val="24"/>
          <w:szCs w:val="24"/>
        </w:rPr>
        <w:t xml:space="preserve">atenuar los efectos secundarios asociados </w:t>
      </w:r>
      <w:r w:rsidR="00981631" w:rsidRPr="00A7331B">
        <w:rPr>
          <w:rFonts w:ascii="Times New Roman" w:hAnsi="Times New Roman" w:cs="Times New Roman"/>
          <w:sz w:val="24"/>
          <w:szCs w:val="24"/>
        </w:rPr>
        <w:t>con el tratamiento antibiótico</w:t>
      </w:r>
      <w:r w:rsidR="005738C1" w:rsidRPr="00A7331B">
        <w:rPr>
          <w:rFonts w:ascii="Times New Roman" w:hAnsi="Times New Roman" w:cs="Times New Roman"/>
          <w:sz w:val="24"/>
          <w:szCs w:val="24"/>
        </w:rPr>
        <w:t>.</w:t>
      </w:r>
    </w:p>
    <w:p w:rsidR="00294EDB" w:rsidRPr="00A7331B" w:rsidRDefault="005823D3" w:rsidP="00146006">
      <w:pPr>
        <w:spacing w:after="120" w:line="240" w:lineRule="auto"/>
        <w:jc w:val="both"/>
        <w:rPr>
          <w:rFonts w:ascii="Times New Roman" w:hAnsi="Times New Roman" w:cs="Times New Roman"/>
          <w:sz w:val="24"/>
          <w:szCs w:val="24"/>
        </w:rPr>
      </w:pPr>
      <w:r w:rsidRPr="00A7331B">
        <w:rPr>
          <w:rFonts w:ascii="Times New Roman" w:hAnsi="Times New Roman" w:cs="Times New Roman"/>
          <w:sz w:val="24"/>
          <w:szCs w:val="24"/>
        </w:rPr>
        <w:t>A</w:t>
      </w:r>
      <w:r w:rsidR="00294EDB" w:rsidRPr="00A7331B">
        <w:rPr>
          <w:rFonts w:ascii="Times New Roman" w:hAnsi="Times New Roman" w:cs="Times New Roman"/>
          <w:sz w:val="24"/>
          <w:szCs w:val="24"/>
        </w:rPr>
        <w:t>lergia</w:t>
      </w:r>
    </w:p>
    <w:p w:rsidR="00B9342E" w:rsidRPr="00A7331B" w:rsidRDefault="00294EDB" w:rsidP="00146006">
      <w:pPr>
        <w:spacing w:after="120" w:line="240" w:lineRule="auto"/>
        <w:ind w:firstLine="284"/>
        <w:jc w:val="both"/>
        <w:rPr>
          <w:rFonts w:ascii="Times New Roman" w:hAnsi="Times New Roman" w:cs="Times New Roman"/>
          <w:sz w:val="24"/>
          <w:szCs w:val="24"/>
        </w:rPr>
      </w:pPr>
      <w:r w:rsidRPr="00A7331B">
        <w:rPr>
          <w:rFonts w:ascii="Times New Roman" w:hAnsi="Times New Roman" w:cs="Times New Roman"/>
          <w:sz w:val="24"/>
          <w:szCs w:val="24"/>
        </w:rPr>
        <w:t xml:space="preserve">Se estima que </w:t>
      </w:r>
      <w:r w:rsidR="00674336" w:rsidRPr="00A7331B">
        <w:rPr>
          <w:rFonts w:ascii="Times New Roman" w:hAnsi="Times New Roman" w:cs="Times New Roman"/>
          <w:sz w:val="24"/>
          <w:szCs w:val="24"/>
        </w:rPr>
        <w:t xml:space="preserve">un </w:t>
      </w:r>
      <w:r w:rsidRPr="00A7331B">
        <w:rPr>
          <w:rFonts w:ascii="Times New Roman" w:hAnsi="Times New Roman" w:cs="Times New Roman"/>
          <w:sz w:val="24"/>
          <w:szCs w:val="24"/>
        </w:rPr>
        <w:t>20% de la población en zonas industrializadas sufre de algún tipo de alergia (e</w:t>
      </w:r>
      <w:r w:rsidR="00674336" w:rsidRPr="00A7331B">
        <w:rPr>
          <w:rFonts w:ascii="Times New Roman" w:hAnsi="Times New Roman" w:cs="Times New Roman"/>
          <w:sz w:val="24"/>
          <w:szCs w:val="24"/>
        </w:rPr>
        <w:t xml:space="preserve">czema atópico, rinitis alérgica, </w:t>
      </w:r>
      <w:r w:rsidRPr="00A7331B">
        <w:rPr>
          <w:rFonts w:ascii="Times New Roman" w:hAnsi="Times New Roman" w:cs="Times New Roman"/>
          <w:sz w:val="24"/>
          <w:szCs w:val="24"/>
        </w:rPr>
        <w:t>asma</w:t>
      </w:r>
      <w:r w:rsidR="00674336" w:rsidRPr="00A7331B">
        <w:rPr>
          <w:rFonts w:ascii="Times New Roman" w:hAnsi="Times New Roman" w:cs="Times New Roman"/>
          <w:sz w:val="24"/>
          <w:szCs w:val="24"/>
        </w:rPr>
        <w:t>, etc.</w:t>
      </w:r>
      <w:r w:rsidRPr="00A7331B">
        <w:rPr>
          <w:rFonts w:ascii="Times New Roman" w:hAnsi="Times New Roman" w:cs="Times New Roman"/>
          <w:sz w:val="24"/>
          <w:szCs w:val="24"/>
        </w:rPr>
        <w:t xml:space="preserve">). Los objetivos actuales de intervención </w:t>
      </w:r>
      <w:r w:rsidR="004B3E6F">
        <w:rPr>
          <w:rFonts w:ascii="Times New Roman" w:hAnsi="Times New Roman" w:cs="Times New Roman"/>
          <w:sz w:val="24"/>
          <w:szCs w:val="24"/>
        </w:rPr>
        <w:t xml:space="preserve">tratan de </w:t>
      </w:r>
      <w:r w:rsidRPr="00A7331B">
        <w:rPr>
          <w:rFonts w:ascii="Times New Roman" w:hAnsi="Times New Roman" w:cs="Times New Roman"/>
          <w:sz w:val="24"/>
          <w:szCs w:val="24"/>
        </w:rPr>
        <w:t xml:space="preserve">evitar el desarrollo de </w:t>
      </w:r>
      <w:r w:rsidR="00674336" w:rsidRPr="00A7331B">
        <w:rPr>
          <w:rFonts w:ascii="Times New Roman" w:hAnsi="Times New Roman" w:cs="Times New Roman"/>
          <w:sz w:val="24"/>
          <w:szCs w:val="24"/>
        </w:rPr>
        <w:t xml:space="preserve">una </w:t>
      </w:r>
      <w:proofErr w:type="spellStart"/>
      <w:r w:rsidR="00674336" w:rsidRPr="00A7331B">
        <w:rPr>
          <w:rFonts w:ascii="Times New Roman" w:hAnsi="Times New Roman" w:cs="Times New Roman"/>
          <w:sz w:val="24"/>
          <w:szCs w:val="24"/>
        </w:rPr>
        <w:t>disbiosis</w:t>
      </w:r>
      <w:proofErr w:type="spellEnd"/>
      <w:r w:rsidR="00674336" w:rsidRPr="00A7331B">
        <w:rPr>
          <w:rFonts w:ascii="Times New Roman" w:hAnsi="Times New Roman" w:cs="Times New Roman"/>
          <w:sz w:val="24"/>
          <w:szCs w:val="24"/>
        </w:rPr>
        <w:t xml:space="preserve"> en </w:t>
      </w:r>
      <w:r w:rsidRPr="00A7331B">
        <w:rPr>
          <w:rFonts w:ascii="Times New Roman" w:hAnsi="Times New Roman" w:cs="Times New Roman"/>
          <w:sz w:val="24"/>
          <w:szCs w:val="24"/>
        </w:rPr>
        <w:t xml:space="preserve">la </w:t>
      </w:r>
      <w:proofErr w:type="spellStart"/>
      <w:r w:rsidRPr="00A7331B">
        <w:rPr>
          <w:rFonts w:ascii="Times New Roman" w:hAnsi="Times New Roman" w:cs="Times New Roman"/>
          <w:sz w:val="24"/>
          <w:szCs w:val="24"/>
        </w:rPr>
        <w:t>microbiota</w:t>
      </w:r>
      <w:proofErr w:type="spellEnd"/>
      <w:r w:rsidRPr="00A7331B">
        <w:rPr>
          <w:rFonts w:ascii="Times New Roman" w:hAnsi="Times New Roman" w:cs="Times New Roman"/>
          <w:sz w:val="24"/>
          <w:szCs w:val="24"/>
        </w:rPr>
        <w:t xml:space="preserve">, fortalecer la función de barrera </w:t>
      </w:r>
      <w:r w:rsidR="00674336" w:rsidRPr="00A7331B">
        <w:rPr>
          <w:rFonts w:ascii="Times New Roman" w:hAnsi="Times New Roman" w:cs="Times New Roman"/>
          <w:sz w:val="24"/>
          <w:szCs w:val="24"/>
        </w:rPr>
        <w:t xml:space="preserve">del TGI </w:t>
      </w:r>
      <w:r w:rsidRPr="00A7331B">
        <w:rPr>
          <w:rFonts w:ascii="Times New Roman" w:hAnsi="Times New Roman" w:cs="Times New Roman"/>
          <w:sz w:val="24"/>
          <w:szCs w:val="24"/>
        </w:rPr>
        <w:t xml:space="preserve">y </w:t>
      </w:r>
      <w:r w:rsidR="00674336" w:rsidRPr="00A7331B">
        <w:rPr>
          <w:rFonts w:ascii="Times New Roman" w:hAnsi="Times New Roman" w:cs="Times New Roman"/>
          <w:sz w:val="24"/>
          <w:szCs w:val="24"/>
        </w:rPr>
        <w:t xml:space="preserve">reducir </w:t>
      </w:r>
      <w:r w:rsidR="004B3E6F">
        <w:rPr>
          <w:rFonts w:ascii="Times New Roman" w:hAnsi="Times New Roman" w:cs="Times New Roman"/>
          <w:sz w:val="24"/>
          <w:szCs w:val="24"/>
        </w:rPr>
        <w:t xml:space="preserve">una </w:t>
      </w:r>
      <w:r w:rsidR="00981631" w:rsidRPr="00A7331B">
        <w:rPr>
          <w:rFonts w:ascii="Times New Roman" w:hAnsi="Times New Roman" w:cs="Times New Roman"/>
          <w:sz w:val="24"/>
          <w:szCs w:val="24"/>
        </w:rPr>
        <w:t>respuesta inmune anormal</w:t>
      </w:r>
      <w:r w:rsidR="004B3E6F">
        <w:rPr>
          <w:rFonts w:ascii="Times New Roman" w:hAnsi="Times New Roman" w:cs="Times New Roman"/>
          <w:sz w:val="24"/>
          <w:szCs w:val="24"/>
        </w:rPr>
        <w:t xml:space="preserve"> </w:t>
      </w:r>
      <w:r w:rsidR="004B3E6F" w:rsidRPr="00A7331B">
        <w:rPr>
          <w:rFonts w:ascii="Times New Roman" w:hAnsi="Times New Roman" w:cs="Times New Roman"/>
          <w:sz w:val="24"/>
          <w:szCs w:val="24"/>
        </w:rPr>
        <w:t>(26)</w:t>
      </w:r>
      <w:r w:rsidRPr="00A7331B">
        <w:rPr>
          <w:rFonts w:ascii="Times New Roman" w:hAnsi="Times New Roman" w:cs="Times New Roman"/>
          <w:sz w:val="24"/>
          <w:szCs w:val="24"/>
        </w:rPr>
        <w:t xml:space="preserve">. </w:t>
      </w:r>
      <w:r w:rsidR="00674336" w:rsidRPr="00A7331B">
        <w:rPr>
          <w:rFonts w:ascii="Times New Roman" w:hAnsi="Times New Roman" w:cs="Times New Roman"/>
          <w:sz w:val="24"/>
          <w:szCs w:val="24"/>
        </w:rPr>
        <w:t xml:space="preserve">El tratamiento </w:t>
      </w:r>
      <w:r w:rsidR="004B3E6F" w:rsidRPr="00A7331B">
        <w:rPr>
          <w:rFonts w:ascii="Times New Roman" w:hAnsi="Times New Roman" w:cs="Times New Roman"/>
          <w:sz w:val="24"/>
          <w:szCs w:val="24"/>
        </w:rPr>
        <w:t xml:space="preserve">con </w:t>
      </w:r>
      <w:r w:rsidR="004B3E6F" w:rsidRPr="00A7331B">
        <w:rPr>
          <w:rFonts w:ascii="Times New Roman" w:hAnsi="Times New Roman" w:cs="Times New Roman"/>
          <w:i/>
          <w:sz w:val="24"/>
          <w:szCs w:val="24"/>
        </w:rPr>
        <w:t xml:space="preserve">Lb. </w:t>
      </w:r>
      <w:proofErr w:type="spellStart"/>
      <w:r w:rsidR="004B3E6F" w:rsidRPr="00A7331B">
        <w:rPr>
          <w:rFonts w:ascii="Times New Roman" w:hAnsi="Times New Roman" w:cs="Times New Roman"/>
          <w:i/>
          <w:sz w:val="24"/>
          <w:szCs w:val="24"/>
        </w:rPr>
        <w:t>rhamnosus</w:t>
      </w:r>
      <w:proofErr w:type="spellEnd"/>
      <w:r w:rsidR="004B3E6F" w:rsidRPr="00A7331B">
        <w:rPr>
          <w:rFonts w:ascii="Times New Roman" w:hAnsi="Times New Roman" w:cs="Times New Roman"/>
          <w:sz w:val="24"/>
          <w:szCs w:val="24"/>
        </w:rPr>
        <w:t xml:space="preserve"> GG </w:t>
      </w:r>
      <w:r w:rsidR="00B9342E" w:rsidRPr="00A7331B">
        <w:rPr>
          <w:rFonts w:ascii="Times New Roman" w:hAnsi="Times New Roman" w:cs="Times New Roman"/>
          <w:sz w:val="24"/>
          <w:szCs w:val="24"/>
        </w:rPr>
        <w:t xml:space="preserve">de 159 mujeres embarazadas con antecedentes familiares de enfermedad atópica y sus recién nacidos </w:t>
      </w:r>
      <w:r w:rsidRPr="00A7331B">
        <w:rPr>
          <w:rFonts w:ascii="Times New Roman" w:hAnsi="Times New Roman" w:cs="Times New Roman"/>
          <w:sz w:val="24"/>
          <w:szCs w:val="24"/>
        </w:rPr>
        <w:t>durante los primeros meses de vida, mostr</w:t>
      </w:r>
      <w:r w:rsidR="00674336" w:rsidRPr="00A7331B">
        <w:rPr>
          <w:rFonts w:ascii="Times New Roman" w:hAnsi="Times New Roman" w:cs="Times New Roman"/>
          <w:sz w:val="24"/>
          <w:szCs w:val="24"/>
        </w:rPr>
        <w:t xml:space="preserve">ó </w:t>
      </w:r>
      <w:r w:rsidRPr="00A7331B">
        <w:rPr>
          <w:rFonts w:ascii="Times New Roman" w:hAnsi="Times New Roman" w:cs="Times New Roman"/>
          <w:sz w:val="24"/>
          <w:szCs w:val="24"/>
        </w:rPr>
        <w:t>una reducción significativa en la preva</w:t>
      </w:r>
      <w:r w:rsidR="00981631" w:rsidRPr="00A7331B">
        <w:rPr>
          <w:rFonts w:ascii="Times New Roman" w:hAnsi="Times New Roman" w:cs="Times New Roman"/>
          <w:sz w:val="24"/>
          <w:szCs w:val="24"/>
        </w:rPr>
        <w:t>lencia de la dermatitis atópica</w:t>
      </w:r>
      <w:r w:rsidRPr="00A7331B">
        <w:rPr>
          <w:rFonts w:ascii="Times New Roman" w:hAnsi="Times New Roman" w:cs="Times New Roman"/>
          <w:sz w:val="24"/>
          <w:szCs w:val="24"/>
        </w:rPr>
        <w:t xml:space="preserve">. El efecto protector también </w:t>
      </w:r>
      <w:r w:rsidR="004B3E6F">
        <w:rPr>
          <w:rFonts w:ascii="Times New Roman" w:hAnsi="Times New Roman" w:cs="Times New Roman"/>
          <w:sz w:val="24"/>
          <w:szCs w:val="24"/>
        </w:rPr>
        <w:t xml:space="preserve">se vio en etapas posteriores del crecimiento, lo que </w:t>
      </w:r>
      <w:r w:rsidRPr="00A7331B">
        <w:rPr>
          <w:rFonts w:ascii="Times New Roman" w:hAnsi="Times New Roman" w:cs="Times New Roman"/>
          <w:sz w:val="24"/>
          <w:szCs w:val="24"/>
        </w:rPr>
        <w:t xml:space="preserve">sugiere que </w:t>
      </w:r>
      <w:r w:rsidR="00674336" w:rsidRPr="00A7331B">
        <w:rPr>
          <w:rFonts w:ascii="Times New Roman" w:hAnsi="Times New Roman" w:cs="Times New Roman"/>
          <w:sz w:val="24"/>
          <w:szCs w:val="24"/>
        </w:rPr>
        <w:t xml:space="preserve">la cepa </w:t>
      </w:r>
      <w:r w:rsidRPr="00A7331B">
        <w:rPr>
          <w:rFonts w:ascii="Times New Roman" w:hAnsi="Times New Roman" w:cs="Times New Roman"/>
          <w:sz w:val="24"/>
          <w:szCs w:val="24"/>
        </w:rPr>
        <w:t>GG parece ser eficaz para el tratamiento</w:t>
      </w:r>
      <w:r w:rsidR="00B9342E" w:rsidRPr="00A7331B">
        <w:rPr>
          <w:rFonts w:ascii="Times New Roman" w:hAnsi="Times New Roman" w:cs="Times New Roman"/>
          <w:sz w:val="24"/>
          <w:szCs w:val="24"/>
        </w:rPr>
        <w:t xml:space="preserve"> y</w:t>
      </w:r>
      <w:r w:rsidRPr="00A7331B">
        <w:rPr>
          <w:rFonts w:ascii="Times New Roman" w:hAnsi="Times New Roman" w:cs="Times New Roman"/>
          <w:sz w:val="24"/>
          <w:szCs w:val="24"/>
        </w:rPr>
        <w:t xml:space="preserve"> la prevención de </w:t>
      </w:r>
      <w:r w:rsidR="00B9342E" w:rsidRPr="00A7331B">
        <w:rPr>
          <w:rFonts w:ascii="Times New Roman" w:hAnsi="Times New Roman" w:cs="Times New Roman"/>
          <w:sz w:val="24"/>
          <w:szCs w:val="24"/>
        </w:rPr>
        <w:t xml:space="preserve">las </w:t>
      </w:r>
      <w:r w:rsidRPr="00A7331B">
        <w:rPr>
          <w:rFonts w:ascii="Times New Roman" w:hAnsi="Times New Roman" w:cs="Times New Roman"/>
          <w:sz w:val="24"/>
          <w:szCs w:val="24"/>
        </w:rPr>
        <w:t>alergias</w:t>
      </w:r>
      <w:r w:rsidR="00674336" w:rsidRPr="00A7331B">
        <w:rPr>
          <w:rFonts w:ascii="Times New Roman" w:hAnsi="Times New Roman" w:cs="Times New Roman"/>
          <w:sz w:val="24"/>
          <w:szCs w:val="24"/>
        </w:rPr>
        <w:t>.</w:t>
      </w:r>
    </w:p>
    <w:p w:rsidR="00294EDB" w:rsidRPr="00A7331B" w:rsidRDefault="00674336" w:rsidP="00146006">
      <w:pPr>
        <w:spacing w:after="120" w:line="240" w:lineRule="auto"/>
        <w:ind w:firstLine="284"/>
        <w:jc w:val="both"/>
        <w:rPr>
          <w:rFonts w:ascii="Times New Roman" w:hAnsi="Times New Roman" w:cs="Times New Roman"/>
          <w:sz w:val="24"/>
          <w:szCs w:val="24"/>
        </w:rPr>
      </w:pPr>
      <w:r w:rsidRPr="00A7331B">
        <w:rPr>
          <w:rFonts w:ascii="Times New Roman" w:hAnsi="Times New Roman" w:cs="Times New Roman"/>
          <w:sz w:val="24"/>
          <w:szCs w:val="24"/>
        </w:rPr>
        <w:t>La a</w:t>
      </w:r>
      <w:r w:rsidR="00294EDB" w:rsidRPr="00A7331B">
        <w:rPr>
          <w:rFonts w:ascii="Times New Roman" w:hAnsi="Times New Roman" w:cs="Times New Roman"/>
          <w:sz w:val="24"/>
          <w:szCs w:val="24"/>
        </w:rPr>
        <w:t>lergia a la proteína de leche de vaca es una reacción inmunológica a una o más prot</w:t>
      </w:r>
      <w:r w:rsidR="007D2EF4" w:rsidRPr="00A7331B">
        <w:rPr>
          <w:rFonts w:ascii="Times New Roman" w:hAnsi="Times New Roman" w:cs="Times New Roman"/>
          <w:sz w:val="24"/>
          <w:szCs w:val="24"/>
        </w:rPr>
        <w:t>eínas de la leche que afecta al</w:t>
      </w:r>
      <w:r w:rsidR="00981631" w:rsidRPr="00A7331B">
        <w:rPr>
          <w:rFonts w:ascii="Times New Roman" w:hAnsi="Times New Roman" w:cs="Times New Roman"/>
          <w:sz w:val="24"/>
          <w:szCs w:val="24"/>
        </w:rPr>
        <w:t xml:space="preserve"> 2-7.5% de los niños</w:t>
      </w:r>
      <w:r w:rsidR="00DF334F">
        <w:rPr>
          <w:rFonts w:ascii="Times New Roman" w:hAnsi="Times New Roman" w:cs="Times New Roman"/>
          <w:sz w:val="24"/>
          <w:szCs w:val="24"/>
        </w:rPr>
        <w:t xml:space="preserve"> (27)</w:t>
      </w:r>
      <w:r w:rsidR="00294EDB" w:rsidRPr="00A7331B">
        <w:rPr>
          <w:rFonts w:ascii="Times New Roman" w:hAnsi="Times New Roman" w:cs="Times New Roman"/>
          <w:sz w:val="24"/>
          <w:szCs w:val="24"/>
        </w:rPr>
        <w:t xml:space="preserve">. La digestión preliminar de las caseínas durante la </w:t>
      </w:r>
      <w:r w:rsidR="00B9342E" w:rsidRPr="00A7331B">
        <w:rPr>
          <w:rFonts w:ascii="Times New Roman" w:hAnsi="Times New Roman" w:cs="Times New Roman"/>
          <w:sz w:val="24"/>
          <w:szCs w:val="24"/>
        </w:rPr>
        <w:t xml:space="preserve">fermentación, almacenamiento o </w:t>
      </w:r>
      <w:r w:rsidR="00294EDB" w:rsidRPr="00A7331B">
        <w:rPr>
          <w:rFonts w:ascii="Times New Roman" w:hAnsi="Times New Roman" w:cs="Times New Roman"/>
          <w:sz w:val="24"/>
          <w:szCs w:val="24"/>
        </w:rPr>
        <w:t xml:space="preserve">maduración de los productos lácteos se mostrado </w:t>
      </w:r>
      <w:r w:rsidR="007D2EF4" w:rsidRPr="00A7331B">
        <w:rPr>
          <w:rFonts w:ascii="Times New Roman" w:hAnsi="Times New Roman" w:cs="Times New Roman"/>
          <w:sz w:val="24"/>
          <w:szCs w:val="24"/>
        </w:rPr>
        <w:t xml:space="preserve">eficaz </w:t>
      </w:r>
      <w:r w:rsidR="00294EDB" w:rsidRPr="00A7331B">
        <w:rPr>
          <w:rFonts w:ascii="Times New Roman" w:hAnsi="Times New Roman" w:cs="Times New Roman"/>
          <w:sz w:val="24"/>
          <w:szCs w:val="24"/>
        </w:rPr>
        <w:t>para facilitar la pérdida de la reactividad alergénica, aumentando así la tolerancia.</w:t>
      </w:r>
    </w:p>
    <w:p w:rsidR="00294EDB" w:rsidRPr="00A7331B" w:rsidRDefault="00746ABC" w:rsidP="00146006">
      <w:pPr>
        <w:spacing w:after="120" w:line="240" w:lineRule="auto"/>
        <w:jc w:val="both"/>
        <w:rPr>
          <w:rFonts w:ascii="Times New Roman" w:hAnsi="Times New Roman" w:cs="Times New Roman"/>
          <w:sz w:val="24"/>
          <w:szCs w:val="24"/>
        </w:rPr>
      </w:pPr>
      <w:r w:rsidRPr="00A7331B">
        <w:rPr>
          <w:rFonts w:ascii="Times New Roman" w:hAnsi="Times New Roman" w:cs="Times New Roman"/>
          <w:sz w:val="24"/>
          <w:szCs w:val="24"/>
        </w:rPr>
        <w:t>C</w:t>
      </w:r>
      <w:r w:rsidR="00294EDB" w:rsidRPr="00A7331B">
        <w:rPr>
          <w:rFonts w:ascii="Times New Roman" w:hAnsi="Times New Roman" w:cs="Times New Roman"/>
          <w:sz w:val="24"/>
          <w:szCs w:val="24"/>
        </w:rPr>
        <w:t>áncer</w:t>
      </w:r>
    </w:p>
    <w:p w:rsidR="00FB783C" w:rsidRPr="00A7331B" w:rsidRDefault="007D2EF4" w:rsidP="00146006">
      <w:pPr>
        <w:spacing w:after="120" w:line="240" w:lineRule="auto"/>
        <w:ind w:firstLine="284"/>
        <w:jc w:val="both"/>
        <w:rPr>
          <w:rFonts w:ascii="Times New Roman" w:hAnsi="Times New Roman" w:cs="Times New Roman"/>
          <w:sz w:val="24"/>
          <w:szCs w:val="24"/>
        </w:rPr>
      </w:pPr>
      <w:r w:rsidRPr="00A7331B">
        <w:rPr>
          <w:rFonts w:ascii="Times New Roman" w:hAnsi="Times New Roman" w:cs="Times New Roman"/>
          <w:sz w:val="24"/>
          <w:szCs w:val="24"/>
        </w:rPr>
        <w:t xml:space="preserve">Ya en 1984, el Instituto Nacional del Cáncer de Estados Unidos </w:t>
      </w:r>
      <w:r w:rsidR="00341D25" w:rsidRPr="00A7331B">
        <w:rPr>
          <w:rFonts w:ascii="Times New Roman" w:hAnsi="Times New Roman" w:cs="Times New Roman"/>
          <w:sz w:val="24"/>
          <w:szCs w:val="24"/>
        </w:rPr>
        <w:t xml:space="preserve">sugería </w:t>
      </w:r>
      <w:r w:rsidRPr="00A7331B">
        <w:rPr>
          <w:rFonts w:ascii="Times New Roman" w:hAnsi="Times New Roman" w:cs="Times New Roman"/>
          <w:sz w:val="24"/>
          <w:szCs w:val="24"/>
        </w:rPr>
        <w:t>que un 35</w:t>
      </w:r>
      <w:r w:rsidR="009D3E2B" w:rsidRPr="00A7331B">
        <w:rPr>
          <w:rFonts w:ascii="Times New Roman" w:hAnsi="Times New Roman" w:cs="Times New Roman"/>
          <w:sz w:val="24"/>
          <w:szCs w:val="24"/>
        </w:rPr>
        <w:t>%</w:t>
      </w:r>
      <w:r w:rsidRPr="00A7331B">
        <w:rPr>
          <w:rFonts w:ascii="Times New Roman" w:hAnsi="Times New Roman" w:cs="Times New Roman"/>
          <w:sz w:val="24"/>
          <w:szCs w:val="24"/>
        </w:rPr>
        <w:t xml:space="preserve"> de los tumores </w:t>
      </w:r>
      <w:r w:rsidR="00341D25" w:rsidRPr="00A7331B">
        <w:rPr>
          <w:rFonts w:ascii="Times New Roman" w:hAnsi="Times New Roman" w:cs="Times New Roman"/>
          <w:sz w:val="24"/>
          <w:szCs w:val="24"/>
        </w:rPr>
        <w:t xml:space="preserve">podía tener </w:t>
      </w:r>
      <w:r w:rsidRPr="00A7331B">
        <w:rPr>
          <w:rFonts w:ascii="Times New Roman" w:hAnsi="Times New Roman" w:cs="Times New Roman"/>
          <w:sz w:val="24"/>
          <w:szCs w:val="24"/>
        </w:rPr>
        <w:t xml:space="preserve">su origen </w:t>
      </w:r>
      <w:r w:rsidR="00341D25" w:rsidRPr="00A7331B">
        <w:rPr>
          <w:rFonts w:ascii="Times New Roman" w:hAnsi="Times New Roman" w:cs="Times New Roman"/>
          <w:sz w:val="24"/>
          <w:szCs w:val="24"/>
        </w:rPr>
        <w:t>en</w:t>
      </w:r>
      <w:r w:rsidRPr="00A7331B">
        <w:rPr>
          <w:rFonts w:ascii="Times New Roman" w:hAnsi="Times New Roman" w:cs="Times New Roman"/>
          <w:sz w:val="24"/>
          <w:szCs w:val="24"/>
        </w:rPr>
        <w:t xml:space="preserve"> factores alimentarios. También parece </w:t>
      </w:r>
      <w:r w:rsidR="00294EDB" w:rsidRPr="00A7331B">
        <w:rPr>
          <w:rFonts w:ascii="Times New Roman" w:hAnsi="Times New Roman" w:cs="Times New Roman"/>
          <w:sz w:val="24"/>
          <w:szCs w:val="24"/>
        </w:rPr>
        <w:t>exist</w:t>
      </w:r>
      <w:r w:rsidR="00341D25" w:rsidRPr="00A7331B">
        <w:rPr>
          <w:rFonts w:ascii="Times New Roman" w:hAnsi="Times New Roman" w:cs="Times New Roman"/>
          <w:sz w:val="24"/>
          <w:szCs w:val="24"/>
        </w:rPr>
        <w:t xml:space="preserve">ir una </w:t>
      </w:r>
      <w:r w:rsidR="00294EDB" w:rsidRPr="00A7331B">
        <w:rPr>
          <w:rFonts w:ascii="Times New Roman" w:hAnsi="Times New Roman" w:cs="Times New Roman"/>
          <w:sz w:val="24"/>
          <w:szCs w:val="24"/>
        </w:rPr>
        <w:t>asociaci</w:t>
      </w:r>
      <w:r w:rsidR="00341D25" w:rsidRPr="00A7331B">
        <w:rPr>
          <w:rFonts w:ascii="Times New Roman" w:hAnsi="Times New Roman" w:cs="Times New Roman"/>
          <w:sz w:val="24"/>
          <w:szCs w:val="24"/>
        </w:rPr>
        <w:t xml:space="preserve">ón </w:t>
      </w:r>
      <w:r w:rsidR="00294EDB" w:rsidRPr="00A7331B">
        <w:rPr>
          <w:rFonts w:ascii="Times New Roman" w:hAnsi="Times New Roman" w:cs="Times New Roman"/>
          <w:sz w:val="24"/>
          <w:szCs w:val="24"/>
        </w:rPr>
        <w:t>entre el consumo de leche y</w:t>
      </w:r>
      <w:r w:rsidRPr="00A7331B">
        <w:rPr>
          <w:rFonts w:ascii="Times New Roman" w:hAnsi="Times New Roman" w:cs="Times New Roman"/>
          <w:sz w:val="24"/>
          <w:szCs w:val="24"/>
        </w:rPr>
        <w:t xml:space="preserve"> productos lácteos y</w:t>
      </w:r>
      <w:r w:rsidR="00294EDB" w:rsidRPr="00A7331B">
        <w:rPr>
          <w:rFonts w:ascii="Times New Roman" w:hAnsi="Times New Roman" w:cs="Times New Roman"/>
          <w:sz w:val="24"/>
          <w:szCs w:val="24"/>
        </w:rPr>
        <w:t xml:space="preserve"> un menor riesgo de cáncer </w:t>
      </w:r>
      <w:proofErr w:type="spellStart"/>
      <w:r w:rsidR="00294EDB" w:rsidRPr="00A7331B">
        <w:rPr>
          <w:rFonts w:ascii="Times New Roman" w:hAnsi="Times New Roman" w:cs="Times New Roman"/>
          <w:sz w:val="24"/>
          <w:szCs w:val="24"/>
        </w:rPr>
        <w:t>colorrectal</w:t>
      </w:r>
      <w:proofErr w:type="spellEnd"/>
      <w:r w:rsidR="00341D25" w:rsidRPr="00A7331B">
        <w:rPr>
          <w:rFonts w:ascii="Times New Roman" w:hAnsi="Times New Roman" w:cs="Times New Roman"/>
          <w:sz w:val="24"/>
          <w:szCs w:val="24"/>
        </w:rPr>
        <w:t xml:space="preserve"> (</w:t>
      </w:r>
      <w:r w:rsidR="0052381A" w:rsidRPr="00A7331B">
        <w:rPr>
          <w:rFonts w:ascii="Times New Roman" w:hAnsi="Times New Roman" w:cs="Times New Roman"/>
          <w:sz w:val="24"/>
          <w:szCs w:val="24"/>
        </w:rPr>
        <w:t>28</w:t>
      </w:r>
      <w:r w:rsidR="00341D25" w:rsidRPr="00A7331B">
        <w:rPr>
          <w:rFonts w:ascii="Times New Roman" w:hAnsi="Times New Roman" w:cs="Times New Roman"/>
          <w:sz w:val="24"/>
          <w:szCs w:val="24"/>
        </w:rPr>
        <w:t xml:space="preserve">). </w:t>
      </w:r>
      <w:r w:rsidR="00294EDB" w:rsidRPr="00A7331B">
        <w:rPr>
          <w:rFonts w:ascii="Times New Roman" w:hAnsi="Times New Roman" w:cs="Times New Roman"/>
          <w:sz w:val="24"/>
          <w:szCs w:val="24"/>
        </w:rPr>
        <w:t xml:space="preserve">Los mecanismos por los que los productos </w:t>
      </w:r>
      <w:r w:rsidRPr="00A7331B">
        <w:rPr>
          <w:rFonts w:ascii="Times New Roman" w:hAnsi="Times New Roman" w:cs="Times New Roman"/>
          <w:sz w:val="24"/>
          <w:szCs w:val="24"/>
        </w:rPr>
        <w:t xml:space="preserve">lácteos </w:t>
      </w:r>
      <w:r w:rsidR="00294EDB" w:rsidRPr="00A7331B">
        <w:rPr>
          <w:rFonts w:ascii="Times New Roman" w:hAnsi="Times New Roman" w:cs="Times New Roman"/>
          <w:sz w:val="24"/>
          <w:szCs w:val="24"/>
        </w:rPr>
        <w:t xml:space="preserve">fermentados y </w:t>
      </w:r>
      <w:r w:rsidRPr="00A7331B">
        <w:rPr>
          <w:rFonts w:ascii="Times New Roman" w:hAnsi="Times New Roman" w:cs="Times New Roman"/>
          <w:sz w:val="24"/>
          <w:szCs w:val="24"/>
        </w:rPr>
        <w:t xml:space="preserve">los </w:t>
      </w:r>
      <w:r w:rsidR="00294EDB" w:rsidRPr="00A7331B">
        <w:rPr>
          <w:rFonts w:ascii="Times New Roman" w:hAnsi="Times New Roman" w:cs="Times New Roman"/>
          <w:sz w:val="24"/>
          <w:szCs w:val="24"/>
        </w:rPr>
        <w:t>probióticos</w:t>
      </w:r>
      <w:r w:rsidR="00746ABC" w:rsidRPr="00A7331B">
        <w:rPr>
          <w:rFonts w:ascii="Times New Roman" w:hAnsi="Times New Roman" w:cs="Times New Roman"/>
          <w:sz w:val="24"/>
          <w:szCs w:val="24"/>
        </w:rPr>
        <w:t xml:space="preserve"> pueden inhibir el desarrollo y</w:t>
      </w:r>
      <w:r w:rsidR="00294EDB" w:rsidRPr="00A7331B">
        <w:rPr>
          <w:rFonts w:ascii="Times New Roman" w:hAnsi="Times New Roman" w:cs="Times New Roman"/>
          <w:sz w:val="24"/>
          <w:szCs w:val="24"/>
        </w:rPr>
        <w:t xml:space="preserve">/o la proliferación de cáncer aún no se </w:t>
      </w:r>
      <w:proofErr w:type="gramStart"/>
      <w:r w:rsidRPr="00A7331B">
        <w:rPr>
          <w:rFonts w:ascii="Times New Roman" w:hAnsi="Times New Roman" w:cs="Times New Roman"/>
          <w:sz w:val="24"/>
          <w:szCs w:val="24"/>
        </w:rPr>
        <w:lastRenderedPageBreak/>
        <w:t>comprenden</w:t>
      </w:r>
      <w:proofErr w:type="gramEnd"/>
      <w:r w:rsidRPr="00A7331B">
        <w:rPr>
          <w:rFonts w:ascii="Times New Roman" w:hAnsi="Times New Roman" w:cs="Times New Roman"/>
          <w:sz w:val="24"/>
          <w:szCs w:val="24"/>
        </w:rPr>
        <w:t xml:space="preserve"> en su totalidad</w:t>
      </w:r>
      <w:r w:rsidR="00294EDB" w:rsidRPr="00A7331B">
        <w:rPr>
          <w:rFonts w:ascii="Times New Roman" w:hAnsi="Times New Roman" w:cs="Times New Roman"/>
          <w:sz w:val="24"/>
          <w:szCs w:val="24"/>
        </w:rPr>
        <w:t xml:space="preserve">. Sin embargo, </w:t>
      </w:r>
      <w:r w:rsidR="00341D25" w:rsidRPr="00A7331B">
        <w:rPr>
          <w:rFonts w:ascii="Times New Roman" w:hAnsi="Times New Roman" w:cs="Times New Roman"/>
          <w:sz w:val="24"/>
          <w:szCs w:val="24"/>
        </w:rPr>
        <w:t xml:space="preserve">el consumo de estos productos parece disminuir </w:t>
      </w:r>
      <w:r w:rsidR="00294EDB" w:rsidRPr="00A7331B">
        <w:rPr>
          <w:rFonts w:ascii="Times New Roman" w:hAnsi="Times New Roman" w:cs="Times New Roman"/>
          <w:sz w:val="24"/>
          <w:szCs w:val="24"/>
        </w:rPr>
        <w:t xml:space="preserve">la inflamación intestinal, </w:t>
      </w:r>
      <w:r w:rsidR="00341D25" w:rsidRPr="00A7331B">
        <w:rPr>
          <w:rFonts w:ascii="Times New Roman" w:hAnsi="Times New Roman" w:cs="Times New Roman"/>
          <w:sz w:val="24"/>
          <w:szCs w:val="24"/>
        </w:rPr>
        <w:t xml:space="preserve">mejorar la </w:t>
      </w:r>
      <w:r w:rsidR="00294EDB" w:rsidRPr="00A7331B">
        <w:rPr>
          <w:rFonts w:ascii="Times New Roman" w:hAnsi="Times New Roman" w:cs="Times New Roman"/>
          <w:sz w:val="24"/>
          <w:szCs w:val="24"/>
        </w:rPr>
        <w:t xml:space="preserve">función inmune, </w:t>
      </w:r>
      <w:r w:rsidR="00341D25" w:rsidRPr="00A7331B">
        <w:rPr>
          <w:rFonts w:ascii="Times New Roman" w:hAnsi="Times New Roman" w:cs="Times New Roman"/>
          <w:sz w:val="24"/>
          <w:szCs w:val="24"/>
        </w:rPr>
        <w:t>s</w:t>
      </w:r>
      <w:r w:rsidR="00294EDB" w:rsidRPr="00A7331B">
        <w:rPr>
          <w:rFonts w:ascii="Times New Roman" w:hAnsi="Times New Roman" w:cs="Times New Roman"/>
          <w:sz w:val="24"/>
          <w:szCs w:val="24"/>
        </w:rPr>
        <w:t>upr</w:t>
      </w:r>
      <w:r w:rsidR="00341D25" w:rsidRPr="00A7331B">
        <w:rPr>
          <w:rFonts w:ascii="Times New Roman" w:hAnsi="Times New Roman" w:cs="Times New Roman"/>
          <w:sz w:val="24"/>
          <w:szCs w:val="24"/>
        </w:rPr>
        <w:t xml:space="preserve">imir </w:t>
      </w:r>
      <w:r w:rsidR="00746ABC" w:rsidRPr="00A7331B">
        <w:rPr>
          <w:rFonts w:ascii="Times New Roman" w:hAnsi="Times New Roman" w:cs="Times New Roman"/>
          <w:sz w:val="24"/>
          <w:szCs w:val="24"/>
        </w:rPr>
        <w:t>las vías pro-carcinogénic</w:t>
      </w:r>
      <w:r w:rsidRPr="00A7331B">
        <w:rPr>
          <w:rFonts w:ascii="Times New Roman" w:hAnsi="Times New Roman" w:cs="Times New Roman"/>
          <w:sz w:val="24"/>
          <w:szCs w:val="24"/>
        </w:rPr>
        <w:t>a</w:t>
      </w:r>
      <w:r w:rsidR="00746ABC" w:rsidRPr="00A7331B">
        <w:rPr>
          <w:rFonts w:ascii="Times New Roman" w:hAnsi="Times New Roman" w:cs="Times New Roman"/>
          <w:sz w:val="24"/>
          <w:szCs w:val="24"/>
        </w:rPr>
        <w:t xml:space="preserve">s y </w:t>
      </w:r>
      <w:proofErr w:type="spellStart"/>
      <w:r w:rsidR="00746ABC" w:rsidRPr="00A7331B">
        <w:rPr>
          <w:rFonts w:ascii="Times New Roman" w:hAnsi="Times New Roman" w:cs="Times New Roman"/>
          <w:sz w:val="24"/>
          <w:szCs w:val="24"/>
        </w:rPr>
        <w:t>mutagénic</w:t>
      </w:r>
      <w:r w:rsidRPr="00A7331B">
        <w:rPr>
          <w:rFonts w:ascii="Times New Roman" w:hAnsi="Times New Roman" w:cs="Times New Roman"/>
          <w:sz w:val="24"/>
          <w:szCs w:val="24"/>
        </w:rPr>
        <w:t>a</w:t>
      </w:r>
      <w:r w:rsidR="00746ABC" w:rsidRPr="00A7331B">
        <w:rPr>
          <w:rFonts w:ascii="Times New Roman" w:hAnsi="Times New Roman" w:cs="Times New Roman"/>
          <w:sz w:val="24"/>
          <w:szCs w:val="24"/>
        </w:rPr>
        <w:t>s</w:t>
      </w:r>
      <w:proofErr w:type="spellEnd"/>
      <w:r w:rsidR="00341D25" w:rsidRPr="00A7331B">
        <w:rPr>
          <w:rFonts w:ascii="Times New Roman" w:hAnsi="Times New Roman" w:cs="Times New Roman"/>
          <w:sz w:val="24"/>
          <w:szCs w:val="24"/>
        </w:rPr>
        <w:t xml:space="preserve"> bacterianas, potenciar </w:t>
      </w:r>
      <w:r w:rsidR="00294EDB" w:rsidRPr="00A7331B">
        <w:rPr>
          <w:rFonts w:ascii="Times New Roman" w:hAnsi="Times New Roman" w:cs="Times New Roman"/>
          <w:sz w:val="24"/>
          <w:szCs w:val="24"/>
        </w:rPr>
        <w:t xml:space="preserve">la unión </w:t>
      </w:r>
      <w:r w:rsidRPr="00A7331B">
        <w:rPr>
          <w:rFonts w:ascii="Times New Roman" w:hAnsi="Times New Roman" w:cs="Times New Roman"/>
          <w:sz w:val="24"/>
          <w:szCs w:val="24"/>
        </w:rPr>
        <w:t xml:space="preserve">o degradación </w:t>
      </w:r>
      <w:r w:rsidR="00294EDB" w:rsidRPr="00A7331B">
        <w:rPr>
          <w:rFonts w:ascii="Times New Roman" w:hAnsi="Times New Roman" w:cs="Times New Roman"/>
          <w:sz w:val="24"/>
          <w:szCs w:val="24"/>
        </w:rPr>
        <w:t xml:space="preserve">de </w:t>
      </w:r>
      <w:r w:rsidR="00341D25" w:rsidRPr="00A7331B">
        <w:rPr>
          <w:rFonts w:ascii="Times New Roman" w:hAnsi="Times New Roman" w:cs="Times New Roman"/>
          <w:sz w:val="24"/>
          <w:szCs w:val="24"/>
        </w:rPr>
        <w:t xml:space="preserve">los </w:t>
      </w:r>
      <w:r w:rsidR="00294EDB" w:rsidRPr="00A7331B">
        <w:rPr>
          <w:rFonts w:ascii="Times New Roman" w:hAnsi="Times New Roman" w:cs="Times New Roman"/>
          <w:sz w:val="24"/>
          <w:szCs w:val="24"/>
        </w:rPr>
        <w:t>carcinógenos aliment</w:t>
      </w:r>
      <w:r w:rsidR="00341D25" w:rsidRPr="00A7331B">
        <w:rPr>
          <w:rFonts w:ascii="Times New Roman" w:hAnsi="Times New Roman" w:cs="Times New Roman"/>
          <w:sz w:val="24"/>
          <w:szCs w:val="24"/>
        </w:rPr>
        <w:t>ario</w:t>
      </w:r>
      <w:r w:rsidR="00294EDB" w:rsidRPr="00A7331B">
        <w:rPr>
          <w:rFonts w:ascii="Times New Roman" w:hAnsi="Times New Roman" w:cs="Times New Roman"/>
          <w:sz w:val="24"/>
          <w:szCs w:val="24"/>
        </w:rPr>
        <w:t xml:space="preserve">s </w:t>
      </w:r>
      <w:r w:rsidRPr="00A7331B">
        <w:rPr>
          <w:rFonts w:ascii="Times New Roman" w:hAnsi="Times New Roman" w:cs="Times New Roman"/>
          <w:sz w:val="24"/>
          <w:szCs w:val="24"/>
        </w:rPr>
        <w:t>(</w:t>
      </w:r>
      <w:proofErr w:type="spellStart"/>
      <w:r w:rsidRPr="00A7331B">
        <w:rPr>
          <w:rFonts w:ascii="Times New Roman" w:hAnsi="Times New Roman" w:cs="Times New Roman"/>
          <w:sz w:val="24"/>
          <w:szCs w:val="24"/>
        </w:rPr>
        <w:t>micotoxinas</w:t>
      </w:r>
      <w:proofErr w:type="spellEnd"/>
      <w:r w:rsidRPr="00A7331B">
        <w:rPr>
          <w:rFonts w:ascii="Times New Roman" w:hAnsi="Times New Roman" w:cs="Times New Roman"/>
          <w:sz w:val="24"/>
          <w:szCs w:val="24"/>
        </w:rPr>
        <w:t>, toxinas de cianobacterias, metales pesados, etc.)</w:t>
      </w:r>
      <w:r w:rsidR="00341D25" w:rsidRPr="00A7331B">
        <w:rPr>
          <w:rFonts w:ascii="Times New Roman" w:hAnsi="Times New Roman" w:cs="Times New Roman"/>
          <w:sz w:val="24"/>
          <w:szCs w:val="24"/>
        </w:rPr>
        <w:t xml:space="preserve"> y aumentar la</w:t>
      </w:r>
      <w:r w:rsidR="00294EDB" w:rsidRPr="00A7331B">
        <w:rPr>
          <w:rFonts w:ascii="Times New Roman" w:hAnsi="Times New Roman" w:cs="Times New Roman"/>
          <w:sz w:val="24"/>
          <w:szCs w:val="24"/>
        </w:rPr>
        <w:t xml:space="preserve"> producción de sustancias </w:t>
      </w:r>
      <w:proofErr w:type="spellStart"/>
      <w:r w:rsidR="00294EDB" w:rsidRPr="00A7331B">
        <w:rPr>
          <w:rFonts w:ascii="Times New Roman" w:hAnsi="Times New Roman" w:cs="Times New Roman"/>
          <w:sz w:val="24"/>
          <w:szCs w:val="24"/>
        </w:rPr>
        <w:t>antitumorigénic</w:t>
      </w:r>
      <w:r w:rsidRPr="00A7331B">
        <w:rPr>
          <w:rFonts w:ascii="Times New Roman" w:hAnsi="Times New Roman" w:cs="Times New Roman"/>
          <w:sz w:val="24"/>
          <w:szCs w:val="24"/>
        </w:rPr>
        <w:t>a</w:t>
      </w:r>
      <w:r w:rsidR="00DA625E" w:rsidRPr="00A7331B">
        <w:rPr>
          <w:rFonts w:ascii="Times New Roman" w:hAnsi="Times New Roman" w:cs="Times New Roman"/>
          <w:sz w:val="24"/>
          <w:szCs w:val="24"/>
        </w:rPr>
        <w:t>s</w:t>
      </w:r>
      <w:proofErr w:type="spellEnd"/>
      <w:r w:rsidR="00DF334F">
        <w:rPr>
          <w:rFonts w:ascii="Times New Roman" w:hAnsi="Times New Roman" w:cs="Times New Roman"/>
          <w:sz w:val="24"/>
          <w:szCs w:val="24"/>
        </w:rPr>
        <w:t xml:space="preserve"> (13, 15, 28)</w:t>
      </w:r>
      <w:r w:rsidR="00294EDB" w:rsidRPr="00A7331B">
        <w:rPr>
          <w:rFonts w:ascii="Times New Roman" w:hAnsi="Times New Roman" w:cs="Times New Roman"/>
          <w:sz w:val="24"/>
          <w:szCs w:val="24"/>
        </w:rPr>
        <w:t xml:space="preserve">. </w:t>
      </w:r>
      <w:r w:rsidR="00341D25" w:rsidRPr="00A7331B">
        <w:rPr>
          <w:rFonts w:ascii="Times New Roman" w:hAnsi="Times New Roman" w:cs="Times New Roman"/>
          <w:sz w:val="24"/>
          <w:szCs w:val="24"/>
        </w:rPr>
        <w:t>L</w:t>
      </w:r>
      <w:r w:rsidR="00294EDB" w:rsidRPr="00A7331B">
        <w:rPr>
          <w:rFonts w:ascii="Times New Roman" w:hAnsi="Times New Roman" w:cs="Times New Roman"/>
          <w:sz w:val="24"/>
          <w:szCs w:val="24"/>
        </w:rPr>
        <w:t>a actividad antitumoral de los productos lácteos pu</w:t>
      </w:r>
      <w:r w:rsidRPr="00A7331B">
        <w:rPr>
          <w:rFonts w:ascii="Times New Roman" w:hAnsi="Times New Roman" w:cs="Times New Roman"/>
          <w:sz w:val="24"/>
          <w:szCs w:val="24"/>
        </w:rPr>
        <w:t>diera d</w:t>
      </w:r>
      <w:r w:rsidR="00294EDB" w:rsidRPr="00A7331B">
        <w:rPr>
          <w:rFonts w:ascii="Times New Roman" w:hAnsi="Times New Roman" w:cs="Times New Roman"/>
          <w:sz w:val="24"/>
          <w:szCs w:val="24"/>
        </w:rPr>
        <w:t>eb</w:t>
      </w:r>
      <w:r w:rsidRPr="00A7331B">
        <w:rPr>
          <w:rFonts w:ascii="Times New Roman" w:hAnsi="Times New Roman" w:cs="Times New Roman"/>
          <w:sz w:val="24"/>
          <w:szCs w:val="24"/>
        </w:rPr>
        <w:t xml:space="preserve">erse también </w:t>
      </w:r>
      <w:r w:rsidR="00294EDB" w:rsidRPr="00A7331B">
        <w:rPr>
          <w:rFonts w:ascii="Times New Roman" w:hAnsi="Times New Roman" w:cs="Times New Roman"/>
          <w:sz w:val="24"/>
          <w:szCs w:val="24"/>
        </w:rPr>
        <w:t>a</w:t>
      </w:r>
      <w:r w:rsidR="00DA625E" w:rsidRPr="00A7331B">
        <w:rPr>
          <w:rFonts w:ascii="Times New Roman" w:hAnsi="Times New Roman" w:cs="Times New Roman"/>
          <w:sz w:val="24"/>
          <w:szCs w:val="24"/>
        </w:rPr>
        <w:t xml:space="preserve"> sus propiedades antioxidantes</w:t>
      </w:r>
      <w:r w:rsidR="004E0355" w:rsidRPr="00A7331B">
        <w:rPr>
          <w:rFonts w:ascii="Times New Roman" w:hAnsi="Times New Roman" w:cs="Times New Roman"/>
          <w:sz w:val="24"/>
          <w:szCs w:val="24"/>
        </w:rPr>
        <w:t xml:space="preserve"> o </w:t>
      </w:r>
      <w:r w:rsidR="004B3E6F">
        <w:rPr>
          <w:rFonts w:ascii="Times New Roman" w:hAnsi="Times New Roman" w:cs="Times New Roman"/>
          <w:sz w:val="24"/>
          <w:szCs w:val="24"/>
        </w:rPr>
        <w:t>l</w:t>
      </w:r>
      <w:r w:rsidR="00341D25" w:rsidRPr="00A7331B">
        <w:rPr>
          <w:rFonts w:ascii="Times New Roman" w:hAnsi="Times New Roman" w:cs="Times New Roman"/>
          <w:sz w:val="24"/>
          <w:szCs w:val="24"/>
        </w:rPr>
        <w:t xml:space="preserve">a </w:t>
      </w:r>
      <w:r w:rsidR="004E0355" w:rsidRPr="00A7331B">
        <w:rPr>
          <w:rFonts w:ascii="Times New Roman" w:hAnsi="Times New Roman" w:cs="Times New Roman"/>
          <w:sz w:val="24"/>
          <w:szCs w:val="24"/>
        </w:rPr>
        <w:t>mejor</w:t>
      </w:r>
      <w:r w:rsidR="004B3E6F">
        <w:rPr>
          <w:rFonts w:ascii="Times New Roman" w:hAnsi="Times New Roman" w:cs="Times New Roman"/>
          <w:sz w:val="24"/>
          <w:szCs w:val="24"/>
        </w:rPr>
        <w:t xml:space="preserve"> efectividad </w:t>
      </w:r>
      <w:r w:rsidR="004E0355" w:rsidRPr="00A7331B">
        <w:rPr>
          <w:rFonts w:ascii="Times New Roman" w:hAnsi="Times New Roman" w:cs="Times New Roman"/>
          <w:sz w:val="24"/>
          <w:szCs w:val="24"/>
        </w:rPr>
        <w:t>de los tratamientos</w:t>
      </w:r>
      <w:r w:rsidR="004B3E6F">
        <w:rPr>
          <w:rFonts w:ascii="Times New Roman" w:hAnsi="Times New Roman" w:cs="Times New Roman"/>
          <w:sz w:val="24"/>
          <w:szCs w:val="24"/>
        </w:rPr>
        <w:t>. As</w:t>
      </w:r>
      <w:r w:rsidR="00341D25" w:rsidRPr="00A7331B">
        <w:rPr>
          <w:rFonts w:ascii="Times New Roman" w:hAnsi="Times New Roman" w:cs="Times New Roman"/>
          <w:sz w:val="24"/>
          <w:szCs w:val="24"/>
        </w:rPr>
        <w:t xml:space="preserve">í, </w:t>
      </w:r>
      <w:r w:rsidRPr="00A7331B">
        <w:rPr>
          <w:rFonts w:ascii="Times New Roman" w:hAnsi="Times New Roman" w:cs="Times New Roman"/>
          <w:sz w:val="24"/>
          <w:szCs w:val="24"/>
        </w:rPr>
        <w:t xml:space="preserve">la </w:t>
      </w:r>
      <w:proofErr w:type="spellStart"/>
      <w:r w:rsidR="00294EDB" w:rsidRPr="00A7331B">
        <w:rPr>
          <w:rFonts w:ascii="Times New Roman" w:hAnsi="Times New Roman" w:cs="Times New Roman"/>
          <w:sz w:val="24"/>
          <w:szCs w:val="24"/>
        </w:rPr>
        <w:t>andrastin</w:t>
      </w:r>
      <w:r w:rsidR="004B3E6F">
        <w:rPr>
          <w:rFonts w:ascii="Times New Roman" w:hAnsi="Times New Roman" w:cs="Times New Roman"/>
          <w:sz w:val="24"/>
          <w:szCs w:val="24"/>
        </w:rPr>
        <w:t>a</w:t>
      </w:r>
      <w:proofErr w:type="spellEnd"/>
      <w:r w:rsidR="00294EDB" w:rsidRPr="00A7331B">
        <w:rPr>
          <w:rFonts w:ascii="Times New Roman" w:hAnsi="Times New Roman" w:cs="Times New Roman"/>
          <w:sz w:val="24"/>
          <w:szCs w:val="24"/>
        </w:rPr>
        <w:t xml:space="preserve"> A, un metabolito secundario producido por </w:t>
      </w:r>
      <w:proofErr w:type="spellStart"/>
      <w:r w:rsidR="00294EDB" w:rsidRPr="00A7331B">
        <w:rPr>
          <w:rFonts w:ascii="Times New Roman" w:hAnsi="Times New Roman" w:cs="Times New Roman"/>
          <w:i/>
          <w:sz w:val="24"/>
          <w:szCs w:val="24"/>
        </w:rPr>
        <w:t>Penicillium</w:t>
      </w:r>
      <w:proofErr w:type="spellEnd"/>
      <w:r w:rsidR="00294EDB" w:rsidRPr="00A7331B">
        <w:rPr>
          <w:rFonts w:ascii="Times New Roman" w:hAnsi="Times New Roman" w:cs="Times New Roman"/>
          <w:i/>
          <w:sz w:val="24"/>
          <w:szCs w:val="24"/>
        </w:rPr>
        <w:t xml:space="preserve"> </w:t>
      </w:r>
      <w:proofErr w:type="spellStart"/>
      <w:r w:rsidR="00294EDB" w:rsidRPr="00A7331B">
        <w:rPr>
          <w:rFonts w:ascii="Times New Roman" w:hAnsi="Times New Roman" w:cs="Times New Roman"/>
          <w:i/>
          <w:sz w:val="24"/>
          <w:szCs w:val="24"/>
        </w:rPr>
        <w:t>roqueforti</w:t>
      </w:r>
      <w:proofErr w:type="spellEnd"/>
      <w:r w:rsidR="00DA625E" w:rsidRPr="00A7331B">
        <w:rPr>
          <w:rFonts w:ascii="Times New Roman" w:hAnsi="Times New Roman" w:cs="Times New Roman"/>
          <w:sz w:val="24"/>
          <w:szCs w:val="24"/>
        </w:rPr>
        <w:t xml:space="preserve"> en queso</w:t>
      </w:r>
      <w:r w:rsidR="00294EDB" w:rsidRPr="00A7331B">
        <w:rPr>
          <w:rFonts w:ascii="Times New Roman" w:hAnsi="Times New Roman" w:cs="Times New Roman"/>
          <w:sz w:val="24"/>
          <w:szCs w:val="24"/>
        </w:rPr>
        <w:t xml:space="preserve">, inhibe </w:t>
      </w:r>
      <w:r w:rsidRPr="00A7331B">
        <w:rPr>
          <w:rFonts w:ascii="Times New Roman" w:hAnsi="Times New Roman" w:cs="Times New Roman"/>
          <w:sz w:val="24"/>
          <w:szCs w:val="24"/>
        </w:rPr>
        <w:t xml:space="preserve">la </w:t>
      </w:r>
      <w:r w:rsidR="00294EDB" w:rsidRPr="00A7331B">
        <w:rPr>
          <w:rFonts w:ascii="Times New Roman" w:hAnsi="Times New Roman" w:cs="Times New Roman"/>
          <w:sz w:val="24"/>
          <w:szCs w:val="24"/>
        </w:rPr>
        <w:t xml:space="preserve">salida de </w:t>
      </w:r>
      <w:r w:rsidRPr="00A7331B">
        <w:rPr>
          <w:rFonts w:ascii="Times New Roman" w:hAnsi="Times New Roman" w:cs="Times New Roman"/>
          <w:sz w:val="24"/>
          <w:szCs w:val="24"/>
        </w:rPr>
        <w:t xml:space="preserve">las células de los </w:t>
      </w:r>
      <w:r w:rsidR="00294EDB" w:rsidRPr="00A7331B">
        <w:rPr>
          <w:rFonts w:ascii="Times New Roman" w:hAnsi="Times New Roman" w:cs="Times New Roman"/>
          <w:sz w:val="24"/>
          <w:szCs w:val="24"/>
        </w:rPr>
        <w:t>medicamentos contra el cáncer.</w:t>
      </w:r>
    </w:p>
    <w:p w:rsidR="00FB783C" w:rsidRPr="00A7331B" w:rsidRDefault="00FB783C" w:rsidP="00146006">
      <w:pPr>
        <w:spacing w:after="120" w:line="240" w:lineRule="auto"/>
        <w:jc w:val="both"/>
        <w:rPr>
          <w:rFonts w:ascii="Times New Roman" w:hAnsi="Times New Roman" w:cs="Times New Roman"/>
          <w:sz w:val="24"/>
          <w:szCs w:val="24"/>
        </w:rPr>
      </w:pPr>
      <w:r w:rsidRPr="00A7331B">
        <w:rPr>
          <w:rFonts w:ascii="Times New Roman" w:hAnsi="Times New Roman" w:cs="Times New Roman"/>
          <w:sz w:val="24"/>
          <w:szCs w:val="24"/>
        </w:rPr>
        <w:t>Caries dental y salud oral</w:t>
      </w:r>
    </w:p>
    <w:p w:rsidR="00FB783C" w:rsidRPr="00A7331B" w:rsidRDefault="00FB783C" w:rsidP="00146006">
      <w:pPr>
        <w:spacing w:after="120" w:line="240" w:lineRule="auto"/>
        <w:ind w:firstLine="284"/>
        <w:jc w:val="both"/>
        <w:rPr>
          <w:rFonts w:ascii="Times New Roman" w:hAnsi="Times New Roman" w:cs="Times New Roman"/>
          <w:sz w:val="24"/>
          <w:szCs w:val="24"/>
        </w:rPr>
      </w:pPr>
      <w:r w:rsidRPr="00A7331B">
        <w:rPr>
          <w:rFonts w:ascii="Times New Roman" w:hAnsi="Times New Roman" w:cs="Times New Roman"/>
          <w:sz w:val="24"/>
          <w:szCs w:val="24"/>
        </w:rPr>
        <w:t xml:space="preserve">La leche es poco </w:t>
      </w:r>
      <w:proofErr w:type="spellStart"/>
      <w:r w:rsidRPr="00A7331B">
        <w:rPr>
          <w:rFonts w:ascii="Times New Roman" w:hAnsi="Times New Roman" w:cs="Times New Roman"/>
          <w:sz w:val="24"/>
          <w:szCs w:val="24"/>
        </w:rPr>
        <w:t>cariogénica</w:t>
      </w:r>
      <w:proofErr w:type="spellEnd"/>
      <w:r w:rsidRPr="00A7331B">
        <w:rPr>
          <w:rFonts w:ascii="Times New Roman" w:hAnsi="Times New Roman" w:cs="Times New Roman"/>
          <w:sz w:val="24"/>
          <w:szCs w:val="24"/>
        </w:rPr>
        <w:t>. Esta capacidad es más reducida aún en el queso. Las propiedades del queso en este sentido son: estimulación del flujo salival, aumento del aclaramiento de azúcar, inhibición de bacterias de la placa y entrega de grandes cantidades de calcio y fosfato inorgánico al diente</w:t>
      </w:r>
      <w:r w:rsidR="00DF334F">
        <w:rPr>
          <w:rFonts w:ascii="Times New Roman" w:hAnsi="Times New Roman" w:cs="Times New Roman"/>
          <w:sz w:val="24"/>
          <w:szCs w:val="24"/>
        </w:rPr>
        <w:t xml:space="preserve"> </w:t>
      </w:r>
      <w:r w:rsidR="00DF334F" w:rsidRPr="00A7331B">
        <w:rPr>
          <w:rFonts w:ascii="Times New Roman" w:hAnsi="Times New Roman" w:cs="Times New Roman"/>
          <w:sz w:val="24"/>
          <w:szCs w:val="24"/>
        </w:rPr>
        <w:t>(29)</w:t>
      </w:r>
      <w:r w:rsidRPr="00A7331B">
        <w:rPr>
          <w:rFonts w:ascii="Times New Roman" w:hAnsi="Times New Roman" w:cs="Times New Roman"/>
          <w:sz w:val="24"/>
          <w:szCs w:val="24"/>
        </w:rPr>
        <w:t xml:space="preserve">. La mayoría de estos efectos parecen estar mediados por la caseína </w:t>
      </w:r>
      <w:proofErr w:type="spellStart"/>
      <w:r w:rsidRPr="00A7331B">
        <w:rPr>
          <w:rFonts w:ascii="Times New Roman" w:hAnsi="Times New Roman" w:cs="Times New Roman"/>
          <w:sz w:val="24"/>
          <w:szCs w:val="24"/>
        </w:rPr>
        <w:t>micelar</w:t>
      </w:r>
      <w:proofErr w:type="spellEnd"/>
      <w:r w:rsidRPr="00A7331B">
        <w:rPr>
          <w:rFonts w:ascii="Times New Roman" w:hAnsi="Times New Roman" w:cs="Times New Roman"/>
          <w:sz w:val="24"/>
          <w:szCs w:val="24"/>
        </w:rPr>
        <w:t xml:space="preserve">. La inhibición de microorganismos </w:t>
      </w:r>
      <w:proofErr w:type="spellStart"/>
      <w:r w:rsidRPr="00A7331B">
        <w:rPr>
          <w:rFonts w:ascii="Times New Roman" w:hAnsi="Times New Roman" w:cs="Times New Roman"/>
          <w:sz w:val="24"/>
          <w:szCs w:val="24"/>
        </w:rPr>
        <w:t>cariogénicos</w:t>
      </w:r>
      <w:proofErr w:type="spellEnd"/>
      <w:r w:rsidRPr="00A7331B">
        <w:rPr>
          <w:rFonts w:ascii="Times New Roman" w:hAnsi="Times New Roman" w:cs="Times New Roman"/>
          <w:sz w:val="24"/>
          <w:szCs w:val="24"/>
        </w:rPr>
        <w:t xml:space="preserve"> proactivos, como </w:t>
      </w:r>
      <w:proofErr w:type="spellStart"/>
      <w:r w:rsidRPr="00A7331B">
        <w:rPr>
          <w:rFonts w:ascii="Times New Roman" w:hAnsi="Times New Roman" w:cs="Times New Roman"/>
          <w:i/>
          <w:sz w:val="24"/>
          <w:szCs w:val="24"/>
        </w:rPr>
        <w:t>Streptococcus</w:t>
      </w:r>
      <w:proofErr w:type="spellEnd"/>
      <w:r w:rsidRPr="00A7331B">
        <w:rPr>
          <w:rFonts w:ascii="Times New Roman" w:hAnsi="Times New Roman" w:cs="Times New Roman"/>
          <w:i/>
          <w:sz w:val="24"/>
          <w:szCs w:val="24"/>
        </w:rPr>
        <w:t xml:space="preserve"> </w:t>
      </w:r>
      <w:proofErr w:type="spellStart"/>
      <w:r w:rsidRPr="00A7331B">
        <w:rPr>
          <w:rFonts w:ascii="Times New Roman" w:hAnsi="Times New Roman" w:cs="Times New Roman"/>
          <w:i/>
          <w:sz w:val="24"/>
          <w:szCs w:val="24"/>
        </w:rPr>
        <w:t>mutans</w:t>
      </w:r>
      <w:proofErr w:type="spellEnd"/>
      <w:r w:rsidRPr="00A7331B">
        <w:rPr>
          <w:rFonts w:ascii="Times New Roman" w:hAnsi="Times New Roman" w:cs="Times New Roman"/>
          <w:sz w:val="24"/>
          <w:szCs w:val="24"/>
        </w:rPr>
        <w:t xml:space="preserve"> y especies de </w:t>
      </w:r>
      <w:proofErr w:type="spellStart"/>
      <w:r w:rsidRPr="00A7331B">
        <w:rPr>
          <w:rFonts w:ascii="Times New Roman" w:hAnsi="Times New Roman" w:cs="Times New Roman"/>
          <w:i/>
          <w:sz w:val="24"/>
          <w:szCs w:val="24"/>
        </w:rPr>
        <w:t>Candida</w:t>
      </w:r>
      <w:proofErr w:type="spellEnd"/>
      <w:r w:rsidR="004B3E6F">
        <w:rPr>
          <w:rFonts w:ascii="Times New Roman" w:hAnsi="Times New Roman" w:cs="Times New Roman"/>
          <w:i/>
          <w:sz w:val="24"/>
          <w:szCs w:val="24"/>
        </w:rPr>
        <w:t>,</w:t>
      </w:r>
      <w:r w:rsidRPr="00A7331B">
        <w:rPr>
          <w:rFonts w:ascii="Times New Roman" w:hAnsi="Times New Roman" w:cs="Times New Roman"/>
          <w:sz w:val="24"/>
          <w:szCs w:val="24"/>
        </w:rPr>
        <w:t xml:space="preserve"> puede resultar también en un efecto protector</w:t>
      </w:r>
      <w:r w:rsidR="00DF334F">
        <w:rPr>
          <w:rFonts w:ascii="Times New Roman" w:hAnsi="Times New Roman" w:cs="Times New Roman"/>
          <w:sz w:val="24"/>
          <w:szCs w:val="24"/>
        </w:rPr>
        <w:t xml:space="preserve"> (29)</w:t>
      </w:r>
      <w:r w:rsidRPr="00A7331B">
        <w:rPr>
          <w:rFonts w:ascii="Times New Roman" w:hAnsi="Times New Roman" w:cs="Times New Roman"/>
          <w:sz w:val="24"/>
          <w:szCs w:val="24"/>
        </w:rPr>
        <w:t xml:space="preserve">. Así, </w:t>
      </w:r>
      <w:r w:rsidR="004B3E6F">
        <w:rPr>
          <w:rFonts w:ascii="Times New Roman" w:hAnsi="Times New Roman" w:cs="Times New Roman"/>
          <w:sz w:val="24"/>
          <w:szCs w:val="24"/>
        </w:rPr>
        <w:t xml:space="preserve">el consumo de queso con una </w:t>
      </w:r>
      <w:r w:rsidRPr="00A7331B">
        <w:rPr>
          <w:rFonts w:ascii="Times New Roman" w:hAnsi="Times New Roman" w:cs="Times New Roman"/>
          <w:sz w:val="24"/>
          <w:szCs w:val="24"/>
        </w:rPr>
        <w:t xml:space="preserve">combinación de </w:t>
      </w:r>
      <w:r w:rsidRPr="00A7331B">
        <w:rPr>
          <w:rFonts w:ascii="Times New Roman" w:hAnsi="Times New Roman" w:cs="Times New Roman"/>
          <w:i/>
          <w:sz w:val="24"/>
          <w:szCs w:val="24"/>
        </w:rPr>
        <w:t xml:space="preserve">Lb. </w:t>
      </w:r>
      <w:proofErr w:type="spellStart"/>
      <w:r w:rsidRPr="00A7331B">
        <w:rPr>
          <w:rFonts w:ascii="Times New Roman" w:hAnsi="Times New Roman" w:cs="Times New Roman"/>
          <w:i/>
          <w:sz w:val="24"/>
          <w:szCs w:val="24"/>
        </w:rPr>
        <w:t>rhamnosus</w:t>
      </w:r>
      <w:proofErr w:type="spellEnd"/>
      <w:r w:rsidRPr="00A7331B">
        <w:rPr>
          <w:rFonts w:ascii="Times New Roman" w:hAnsi="Times New Roman" w:cs="Times New Roman"/>
          <w:sz w:val="24"/>
          <w:szCs w:val="24"/>
        </w:rPr>
        <w:t xml:space="preserve"> GG y </w:t>
      </w:r>
      <w:proofErr w:type="spellStart"/>
      <w:r w:rsidRPr="00A7331B">
        <w:rPr>
          <w:rFonts w:ascii="Times New Roman" w:hAnsi="Times New Roman" w:cs="Times New Roman"/>
          <w:sz w:val="24"/>
          <w:szCs w:val="24"/>
        </w:rPr>
        <w:t>bifidobacterias</w:t>
      </w:r>
      <w:proofErr w:type="spellEnd"/>
      <w:r w:rsidRPr="00A7331B">
        <w:rPr>
          <w:rFonts w:ascii="Times New Roman" w:hAnsi="Times New Roman" w:cs="Times New Roman"/>
          <w:sz w:val="24"/>
          <w:szCs w:val="24"/>
        </w:rPr>
        <w:t xml:space="preserve"> </w:t>
      </w:r>
      <w:r w:rsidR="004B3E6F">
        <w:rPr>
          <w:rFonts w:ascii="Times New Roman" w:hAnsi="Times New Roman" w:cs="Times New Roman"/>
          <w:sz w:val="24"/>
          <w:szCs w:val="24"/>
        </w:rPr>
        <w:t xml:space="preserve">disminuía la frecuencia de </w:t>
      </w:r>
      <w:r w:rsidRPr="00A7331B">
        <w:rPr>
          <w:rFonts w:ascii="Times New Roman" w:hAnsi="Times New Roman" w:cs="Times New Roman"/>
          <w:sz w:val="24"/>
          <w:szCs w:val="24"/>
        </w:rPr>
        <w:t>caries.</w:t>
      </w:r>
    </w:p>
    <w:p w:rsidR="00A7331B" w:rsidRPr="00A7331B" w:rsidRDefault="00A7331B" w:rsidP="00146006">
      <w:pPr>
        <w:spacing w:after="120" w:line="240" w:lineRule="auto"/>
        <w:jc w:val="both"/>
        <w:rPr>
          <w:rFonts w:ascii="Times New Roman" w:hAnsi="Times New Roman" w:cs="Times New Roman"/>
          <w:b/>
          <w:sz w:val="24"/>
          <w:szCs w:val="24"/>
        </w:rPr>
      </w:pPr>
    </w:p>
    <w:p w:rsidR="00294EDB" w:rsidRPr="00A7331B" w:rsidRDefault="00294EDB" w:rsidP="00146006">
      <w:pPr>
        <w:spacing w:after="120" w:line="240" w:lineRule="auto"/>
        <w:jc w:val="both"/>
        <w:rPr>
          <w:rFonts w:ascii="Times New Roman" w:hAnsi="Times New Roman" w:cs="Times New Roman"/>
          <w:b/>
          <w:sz w:val="24"/>
          <w:szCs w:val="24"/>
        </w:rPr>
      </w:pPr>
      <w:r w:rsidRPr="00A7331B">
        <w:rPr>
          <w:rFonts w:ascii="Times New Roman" w:hAnsi="Times New Roman" w:cs="Times New Roman"/>
          <w:b/>
          <w:sz w:val="24"/>
          <w:szCs w:val="24"/>
        </w:rPr>
        <w:t>Perspectivas de futuro en los productos lácteos funcionales</w:t>
      </w:r>
    </w:p>
    <w:p w:rsidR="004B3E6F" w:rsidRDefault="008D7B9F" w:rsidP="00146006">
      <w:pPr>
        <w:spacing w:after="120" w:line="240" w:lineRule="auto"/>
        <w:ind w:firstLine="284"/>
        <w:jc w:val="both"/>
        <w:rPr>
          <w:rFonts w:ascii="Times New Roman" w:hAnsi="Times New Roman" w:cs="Times New Roman"/>
          <w:sz w:val="24"/>
          <w:szCs w:val="24"/>
        </w:rPr>
      </w:pPr>
      <w:r w:rsidRPr="00A7331B">
        <w:rPr>
          <w:rFonts w:ascii="Times New Roman" w:hAnsi="Times New Roman" w:cs="Times New Roman"/>
          <w:sz w:val="24"/>
          <w:szCs w:val="24"/>
        </w:rPr>
        <w:t>Las propiedades de los productos fermentados relacionadas con la salud han de ser demostradas científicamente. De esta forma se podrá dirigir su utilización para el tratamiento y/o la prevención de diversas disfunciones y permitirá abordar el incremento de su funcionalidad en el futuro.</w:t>
      </w:r>
    </w:p>
    <w:p w:rsidR="00294EDB" w:rsidRPr="00A7331B" w:rsidRDefault="00295F0E" w:rsidP="00146006">
      <w:pPr>
        <w:spacing w:after="120" w:line="240" w:lineRule="auto"/>
        <w:jc w:val="both"/>
        <w:rPr>
          <w:rFonts w:ascii="Times New Roman" w:hAnsi="Times New Roman" w:cs="Times New Roman"/>
          <w:sz w:val="24"/>
          <w:szCs w:val="24"/>
        </w:rPr>
      </w:pPr>
      <w:r w:rsidRPr="00A7331B">
        <w:rPr>
          <w:rFonts w:ascii="Times New Roman" w:hAnsi="Times New Roman" w:cs="Times New Roman"/>
          <w:sz w:val="24"/>
          <w:szCs w:val="24"/>
        </w:rPr>
        <w:t>M</w:t>
      </w:r>
      <w:r w:rsidR="00F467D4" w:rsidRPr="00A7331B">
        <w:rPr>
          <w:rFonts w:ascii="Times New Roman" w:hAnsi="Times New Roman" w:cs="Times New Roman"/>
          <w:sz w:val="24"/>
          <w:szCs w:val="24"/>
        </w:rPr>
        <w:t>odificación del</w:t>
      </w:r>
      <w:r w:rsidR="00294EDB" w:rsidRPr="00A7331B">
        <w:rPr>
          <w:rFonts w:ascii="Times New Roman" w:hAnsi="Times New Roman" w:cs="Times New Roman"/>
          <w:sz w:val="24"/>
          <w:szCs w:val="24"/>
        </w:rPr>
        <w:t xml:space="preserve"> perfil </w:t>
      </w:r>
      <w:r w:rsidRPr="00A7331B">
        <w:rPr>
          <w:rFonts w:ascii="Times New Roman" w:hAnsi="Times New Roman" w:cs="Times New Roman"/>
          <w:sz w:val="24"/>
          <w:szCs w:val="24"/>
        </w:rPr>
        <w:t>lipídico</w:t>
      </w:r>
    </w:p>
    <w:p w:rsidR="00294EDB" w:rsidRPr="00A7331B" w:rsidRDefault="00294EDB" w:rsidP="00146006">
      <w:pPr>
        <w:spacing w:after="120" w:line="240" w:lineRule="auto"/>
        <w:ind w:firstLine="284"/>
        <w:jc w:val="both"/>
        <w:rPr>
          <w:rFonts w:ascii="Times New Roman" w:hAnsi="Times New Roman" w:cs="Times New Roman"/>
          <w:sz w:val="24"/>
          <w:szCs w:val="24"/>
        </w:rPr>
      </w:pPr>
      <w:r w:rsidRPr="00A7331B">
        <w:rPr>
          <w:rFonts w:ascii="Times New Roman" w:hAnsi="Times New Roman" w:cs="Times New Roman"/>
          <w:sz w:val="24"/>
          <w:szCs w:val="24"/>
        </w:rPr>
        <w:t>La leche y los productos lácteos contienen grasa animal compuest</w:t>
      </w:r>
      <w:r w:rsidR="004E0355" w:rsidRPr="00A7331B">
        <w:rPr>
          <w:rFonts w:ascii="Times New Roman" w:hAnsi="Times New Roman" w:cs="Times New Roman"/>
          <w:sz w:val="24"/>
          <w:szCs w:val="24"/>
        </w:rPr>
        <w:t>a</w:t>
      </w:r>
      <w:r w:rsidRPr="00A7331B">
        <w:rPr>
          <w:rFonts w:ascii="Times New Roman" w:hAnsi="Times New Roman" w:cs="Times New Roman"/>
          <w:sz w:val="24"/>
          <w:szCs w:val="24"/>
        </w:rPr>
        <w:t xml:space="preserve"> principalmente </w:t>
      </w:r>
      <w:r w:rsidR="00341D25" w:rsidRPr="00A7331B">
        <w:rPr>
          <w:rFonts w:ascii="Times New Roman" w:hAnsi="Times New Roman" w:cs="Times New Roman"/>
          <w:sz w:val="24"/>
          <w:szCs w:val="24"/>
        </w:rPr>
        <w:t>por</w:t>
      </w:r>
      <w:r w:rsidRPr="00A7331B">
        <w:rPr>
          <w:rFonts w:ascii="Times New Roman" w:hAnsi="Times New Roman" w:cs="Times New Roman"/>
          <w:sz w:val="24"/>
          <w:szCs w:val="24"/>
        </w:rPr>
        <w:t xml:space="preserve"> </w:t>
      </w:r>
      <w:r w:rsidR="004E0355" w:rsidRPr="00A7331B">
        <w:rPr>
          <w:rFonts w:ascii="Times New Roman" w:hAnsi="Times New Roman" w:cs="Times New Roman"/>
          <w:sz w:val="24"/>
          <w:szCs w:val="24"/>
        </w:rPr>
        <w:t>ácidos grasos saturados</w:t>
      </w:r>
      <w:r w:rsidRPr="00A7331B">
        <w:rPr>
          <w:rFonts w:ascii="Times New Roman" w:hAnsi="Times New Roman" w:cs="Times New Roman"/>
          <w:sz w:val="24"/>
          <w:szCs w:val="24"/>
        </w:rPr>
        <w:t xml:space="preserve"> </w:t>
      </w:r>
      <w:r w:rsidR="002E4A7B" w:rsidRPr="00A7331B">
        <w:rPr>
          <w:rFonts w:ascii="Times New Roman" w:hAnsi="Times New Roman" w:cs="Times New Roman"/>
          <w:sz w:val="24"/>
          <w:szCs w:val="24"/>
        </w:rPr>
        <w:t>(AGS)</w:t>
      </w:r>
      <w:r w:rsidRPr="00A7331B">
        <w:rPr>
          <w:rFonts w:ascii="Times New Roman" w:hAnsi="Times New Roman" w:cs="Times New Roman"/>
          <w:sz w:val="24"/>
          <w:szCs w:val="24"/>
        </w:rPr>
        <w:t xml:space="preserve">. </w:t>
      </w:r>
      <w:r w:rsidR="002E4A7B" w:rsidRPr="00A7331B">
        <w:rPr>
          <w:rFonts w:ascii="Times New Roman" w:hAnsi="Times New Roman" w:cs="Times New Roman"/>
          <w:sz w:val="24"/>
          <w:szCs w:val="24"/>
        </w:rPr>
        <w:t xml:space="preserve">Una </w:t>
      </w:r>
      <w:r w:rsidRPr="00A7331B">
        <w:rPr>
          <w:rFonts w:ascii="Times New Roman" w:hAnsi="Times New Roman" w:cs="Times New Roman"/>
          <w:sz w:val="24"/>
          <w:szCs w:val="24"/>
        </w:rPr>
        <w:t xml:space="preserve">ingesta </w:t>
      </w:r>
      <w:r w:rsidR="002E4A7B" w:rsidRPr="00A7331B">
        <w:rPr>
          <w:rFonts w:ascii="Times New Roman" w:hAnsi="Times New Roman" w:cs="Times New Roman"/>
          <w:sz w:val="24"/>
          <w:szCs w:val="24"/>
        </w:rPr>
        <w:t xml:space="preserve">elevada </w:t>
      </w:r>
      <w:r w:rsidRPr="00A7331B">
        <w:rPr>
          <w:rFonts w:ascii="Times New Roman" w:hAnsi="Times New Roman" w:cs="Times New Roman"/>
          <w:sz w:val="24"/>
          <w:szCs w:val="24"/>
        </w:rPr>
        <w:t>de grasas saturadas conduce al aumento de peso y la obesidad, y contribu</w:t>
      </w:r>
      <w:r w:rsidR="002E4A7B" w:rsidRPr="00A7331B">
        <w:rPr>
          <w:rFonts w:ascii="Times New Roman" w:hAnsi="Times New Roman" w:cs="Times New Roman"/>
          <w:sz w:val="24"/>
          <w:szCs w:val="24"/>
        </w:rPr>
        <w:t>ye</w:t>
      </w:r>
      <w:r w:rsidRPr="00A7331B">
        <w:rPr>
          <w:rFonts w:ascii="Times New Roman" w:hAnsi="Times New Roman" w:cs="Times New Roman"/>
          <w:sz w:val="24"/>
          <w:szCs w:val="24"/>
        </w:rPr>
        <w:t xml:space="preserve"> al desarrollo de enfermedades </w:t>
      </w:r>
      <w:r w:rsidR="002E4A7B" w:rsidRPr="00A7331B">
        <w:rPr>
          <w:rFonts w:ascii="Times New Roman" w:hAnsi="Times New Roman" w:cs="Times New Roman"/>
          <w:sz w:val="24"/>
          <w:szCs w:val="24"/>
        </w:rPr>
        <w:t xml:space="preserve">cardiovasculares </w:t>
      </w:r>
      <w:r w:rsidRPr="00A7331B">
        <w:rPr>
          <w:rFonts w:ascii="Times New Roman" w:hAnsi="Times New Roman" w:cs="Times New Roman"/>
          <w:sz w:val="24"/>
          <w:szCs w:val="24"/>
        </w:rPr>
        <w:t>(</w:t>
      </w:r>
      <w:r w:rsidR="0003329D" w:rsidRPr="00A7331B">
        <w:rPr>
          <w:rFonts w:ascii="Times New Roman" w:hAnsi="Times New Roman" w:cs="Times New Roman"/>
          <w:sz w:val="24"/>
          <w:szCs w:val="24"/>
        </w:rPr>
        <w:t>3</w:t>
      </w:r>
      <w:r w:rsidR="0052381A" w:rsidRPr="00A7331B">
        <w:rPr>
          <w:rFonts w:ascii="Times New Roman" w:hAnsi="Times New Roman" w:cs="Times New Roman"/>
          <w:sz w:val="24"/>
          <w:szCs w:val="24"/>
        </w:rPr>
        <w:t>0</w:t>
      </w:r>
      <w:r w:rsidRPr="00A7331B">
        <w:rPr>
          <w:rFonts w:ascii="Times New Roman" w:hAnsi="Times New Roman" w:cs="Times New Roman"/>
          <w:sz w:val="24"/>
          <w:szCs w:val="24"/>
        </w:rPr>
        <w:t xml:space="preserve">). Por tanto, </w:t>
      </w:r>
      <w:r w:rsidR="00341D25" w:rsidRPr="00A7331B">
        <w:rPr>
          <w:rFonts w:ascii="Times New Roman" w:hAnsi="Times New Roman" w:cs="Times New Roman"/>
          <w:sz w:val="24"/>
          <w:szCs w:val="24"/>
        </w:rPr>
        <w:t>l</w:t>
      </w:r>
      <w:r w:rsidR="002E4A7B" w:rsidRPr="00A7331B">
        <w:rPr>
          <w:rFonts w:ascii="Times New Roman" w:hAnsi="Times New Roman" w:cs="Times New Roman"/>
          <w:sz w:val="24"/>
          <w:szCs w:val="24"/>
        </w:rPr>
        <w:t xml:space="preserve">a </w:t>
      </w:r>
      <w:r w:rsidRPr="00A7331B">
        <w:rPr>
          <w:rFonts w:ascii="Times New Roman" w:hAnsi="Times New Roman" w:cs="Times New Roman"/>
          <w:sz w:val="24"/>
          <w:szCs w:val="24"/>
        </w:rPr>
        <w:t xml:space="preserve">reducción </w:t>
      </w:r>
      <w:r w:rsidR="002E4A7B" w:rsidRPr="00A7331B">
        <w:rPr>
          <w:rFonts w:ascii="Times New Roman" w:hAnsi="Times New Roman" w:cs="Times New Roman"/>
          <w:sz w:val="24"/>
          <w:szCs w:val="24"/>
        </w:rPr>
        <w:t>d</w:t>
      </w:r>
      <w:r w:rsidRPr="00A7331B">
        <w:rPr>
          <w:rFonts w:ascii="Times New Roman" w:hAnsi="Times New Roman" w:cs="Times New Roman"/>
          <w:sz w:val="24"/>
          <w:szCs w:val="24"/>
        </w:rPr>
        <w:t xml:space="preserve">e </w:t>
      </w:r>
      <w:r w:rsidR="002E4A7B" w:rsidRPr="00A7331B">
        <w:rPr>
          <w:rFonts w:ascii="Times New Roman" w:hAnsi="Times New Roman" w:cs="Times New Roman"/>
          <w:sz w:val="24"/>
          <w:szCs w:val="24"/>
        </w:rPr>
        <w:t xml:space="preserve">AGS </w:t>
      </w:r>
      <w:r w:rsidRPr="00A7331B">
        <w:rPr>
          <w:rFonts w:ascii="Times New Roman" w:hAnsi="Times New Roman" w:cs="Times New Roman"/>
          <w:sz w:val="24"/>
          <w:szCs w:val="24"/>
        </w:rPr>
        <w:t xml:space="preserve">y colesterol </w:t>
      </w:r>
      <w:r w:rsidR="002E4A7B" w:rsidRPr="00A7331B">
        <w:rPr>
          <w:rFonts w:ascii="Times New Roman" w:hAnsi="Times New Roman" w:cs="Times New Roman"/>
          <w:sz w:val="24"/>
          <w:szCs w:val="24"/>
        </w:rPr>
        <w:t>generar</w:t>
      </w:r>
      <w:r w:rsidR="00341D25" w:rsidRPr="00A7331B">
        <w:rPr>
          <w:rFonts w:ascii="Times New Roman" w:hAnsi="Times New Roman" w:cs="Times New Roman"/>
          <w:sz w:val="24"/>
          <w:szCs w:val="24"/>
        </w:rPr>
        <w:t>ía</w:t>
      </w:r>
      <w:r w:rsidR="002E4A7B" w:rsidRPr="00A7331B">
        <w:rPr>
          <w:rFonts w:ascii="Times New Roman" w:hAnsi="Times New Roman" w:cs="Times New Roman"/>
          <w:sz w:val="24"/>
          <w:szCs w:val="24"/>
        </w:rPr>
        <w:t xml:space="preserve"> </w:t>
      </w:r>
      <w:r w:rsidRPr="00A7331B">
        <w:rPr>
          <w:rFonts w:ascii="Times New Roman" w:hAnsi="Times New Roman" w:cs="Times New Roman"/>
          <w:sz w:val="24"/>
          <w:szCs w:val="24"/>
        </w:rPr>
        <w:t xml:space="preserve">productos lácteos </w:t>
      </w:r>
      <w:r w:rsidR="006D4219" w:rsidRPr="00A7331B">
        <w:rPr>
          <w:rFonts w:ascii="Times New Roman" w:hAnsi="Times New Roman" w:cs="Times New Roman"/>
          <w:sz w:val="24"/>
          <w:szCs w:val="24"/>
        </w:rPr>
        <w:t xml:space="preserve">más </w:t>
      </w:r>
      <w:r w:rsidRPr="00A7331B">
        <w:rPr>
          <w:rFonts w:ascii="Times New Roman" w:hAnsi="Times New Roman" w:cs="Times New Roman"/>
          <w:sz w:val="24"/>
          <w:szCs w:val="24"/>
        </w:rPr>
        <w:t xml:space="preserve">saludables. De hecho </w:t>
      </w:r>
      <w:r w:rsidR="002E4A7B" w:rsidRPr="00A7331B">
        <w:rPr>
          <w:rFonts w:ascii="Times New Roman" w:hAnsi="Times New Roman" w:cs="Times New Roman"/>
          <w:sz w:val="24"/>
          <w:szCs w:val="24"/>
        </w:rPr>
        <w:t xml:space="preserve">el </w:t>
      </w:r>
      <w:r w:rsidRPr="00A7331B">
        <w:rPr>
          <w:rFonts w:ascii="Times New Roman" w:hAnsi="Times New Roman" w:cs="Times New Roman"/>
          <w:sz w:val="24"/>
          <w:szCs w:val="24"/>
        </w:rPr>
        <w:t>yogur con un contenido gras</w:t>
      </w:r>
      <w:r w:rsidR="002E4A7B" w:rsidRPr="00A7331B">
        <w:rPr>
          <w:rFonts w:ascii="Times New Roman" w:hAnsi="Times New Roman" w:cs="Times New Roman"/>
          <w:sz w:val="24"/>
          <w:szCs w:val="24"/>
        </w:rPr>
        <w:t>o</w:t>
      </w:r>
      <w:r w:rsidRPr="00A7331B">
        <w:rPr>
          <w:rFonts w:ascii="Times New Roman" w:hAnsi="Times New Roman" w:cs="Times New Roman"/>
          <w:sz w:val="24"/>
          <w:szCs w:val="24"/>
        </w:rPr>
        <w:t xml:space="preserve"> reducido es actualme</w:t>
      </w:r>
      <w:r w:rsidR="0003329D" w:rsidRPr="00A7331B">
        <w:rPr>
          <w:rFonts w:ascii="Times New Roman" w:hAnsi="Times New Roman" w:cs="Times New Roman"/>
          <w:sz w:val="24"/>
          <w:szCs w:val="24"/>
        </w:rPr>
        <w:t>nte la regla y no la excepción</w:t>
      </w:r>
      <w:r w:rsidRPr="00A7331B">
        <w:rPr>
          <w:rFonts w:ascii="Times New Roman" w:hAnsi="Times New Roman" w:cs="Times New Roman"/>
          <w:sz w:val="24"/>
          <w:szCs w:val="24"/>
        </w:rPr>
        <w:t xml:space="preserve">. </w:t>
      </w:r>
      <w:r w:rsidR="002E4A7B" w:rsidRPr="00A7331B">
        <w:rPr>
          <w:rFonts w:ascii="Times New Roman" w:hAnsi="Times New Roman" w:cs="Times New Roman"/>
          <w:sz w:val="24"/>
          <w:szCs w:val="24"/>
        </w:rPr>
        <w:t>La utilización de β-</w:t>
      </w:r>
      <w:proofErr w:type="spellStart"/>
      <w:r w:rsidR="002E4A7B" w:rsidRPr="00A7331B">
        <w:rPr>
          <w:rFonts w:ascii="Times New Roman" w:hAnsi="Times New Roman" w:cs="Times New Roman"/>
          <w:sz w:val="24"/>
          <w:szCs w:val="24"/>
        </w:rPr>
        <w:t>ciclodextrinas</w:t>
      </w:r>
      <w:proofErr w:type="spellEnd"/>
      <w:r w:rsidR="002E4A7B" w:rsidRPr="00A7331B">
        <w:rPr>
          <w:rFonts w:ascii="Times New Roman" w:hAnsi="Times New Roman" w:cs="Times New Roman"/>
          <w:sz w:val="24"/>
          <w:szCs w:val="24"/>
        </w:rPr>
        <w:t xml:space="preserve"> logra una reducción del colesterol en leche entre el 65% </w:t>
      </w:r>
      <w:r w:rsidR="004B3E6F">
        <w:rPr>
          <w:rFonts w:ascii="Times New Roman" w:hAnsi="Times New Roman" w:cs="Times New Roman"/>
          <w:sz w:val="24"/>
          <w:szCs w:val="24"/>
        </w:rPr>
        <w:t>y el</w:t>
      </w:r>
      <w:r w:rsidR="002E4A7B" w:rsidRPr="00A7331B">
        <w:rPr>
          <w:rFonts w:ascii="Times New Roman" w:hAnsi="Times New Roman" w:cs="Times New Roman"/>
          <w:sz w:val="24"/>
          <w:szCs w:val="24"/>
        </w:rPr>
        <w:t xml:space="preserve"> 95% (</w:t>
      </w:r>
      <w:r w:rsidR="0052381A" w:rsidRPr="00A7331B">
        <w:rPr>
          <w:rFonts w:ascii="Times New Roman" w:hAnsi="Times New Roman" w:cs="Times New Roman"/>
          <w:sz w:val="24"/>
          <w:szCs w:val="24"/>
        </w:rPr>
        <w:t>31</w:t>
      </w:r>
      <w:r w:rsidR="002E4A7B" w:rsidRPr="00A7331B">
        <w:rPr>
          <w:rFonts w:ascii="Times New Roman" w:hAnsi="Times New Roman" w:cs="Times New Roman"/>
          <w:sz w:val="24"/>
          <w:szCs w:val="24"/>
        </w:rPr>
        <w:t xml:space="preserve">). </w:t>
      </w:r>
      <w:r w:rsidRPr="00A7331B">
        <w:rPr>
          <w:rFonts w:ascii="Times New Roman" w:hAnsi="Times New Roman" w:cs="Times New Roman"/>
          <w:sz w:val="24"/>
          <w:szCs w:val="24"/>
        </w:rPr>
        <w:t xml:space="preserve">Más </w:t>
      </w:r>
      <w:r w:rsidR="006D4219" w:rsidRPr="00A7331B">
        <w:rPr>
          <w:rFonts w:ascii="Times New Roman" w:hAnsi="Times New Roman" w:cs="Times New Roman"/>
          <w:sz w:val="24"/>
          <w:szCs w:val="24"/>
        </w:rPr>
        <w:t xml:space="preserve">dificultades se han </w:t>
      </w:r>
      <w:r w:rsidRPr="00A7331B">
        <w:rPr>
          <w:rFonts w:ascii="Times New Roman" w:hAnsi="Times New Roman" w:cs="Times New Roman"/>
          <w:sz w:val="24"/>
          <w:szCs w:val="24"/>
        </w:rPr>
        <w:t xml:space="preserve">encontrado para reducir el contenido de grasa en queso. </w:t>
      </w:r>
      <w:r w:rsidR="002E4A7B" w:rsidRPr="00A7331B">
        <w:rPr>
          <w:rFonts w:ascii="Times New Roman" w:hAnsi="Times New Roman" w:cs="Times New Roman"/>
          <w:sz w:val="24"/>
          <w:szCs w:val="24"/>
        </w:rPr>
        <w:t>La r</w:t>
      </w:r>
      <w:r w:rsidRPr="00A7331B">
        <w:rPr>
          <w:rFonts w:ascii="Times New Roman" w:hAnsi="Times New Roman" w:cs="Times New Roman"/>
          <w:sz w:val="24"/>
          <w:szCs w:val="24"/>
        </w:rPr>
        <w:t xml:space="preserve">educción de </w:t>
      </w:r>
      <w:r w:rsidR="006D4219" w:rsidRPr="00A7331B">
        <w:rPr>
          <w:rFonts w:ascii="Times New Roman" w:hAnsi="Times New Roman" w:cs="Times New Roman"/>
          <w:sz w:val="24"/>
          <w:szCs w:val="24"/>
        </w:rPr>
        <w:t xml:space="preserve">grasa en </w:t>
      </w:r>
      <w:r w:rsidR="004B3E6F">
        <w:rPr>
          <w:rFonts w:ascii="Times New Roman" w:hAnsi="Times New Roman" w:cs="Times New Roman"/>
          <w:sz w:val="24"/>
          <w:szCs w:val="24"/>
        </w:rPr>
        <w:t xml:space="preserve">este producto </w:t>
      </w:r>
      <w:r w:rsidR="002E4A7B" w:rsidRPr="00A7331B">
        <w:rPr>
          <w:rFonts w:ascii="Times New Roman" w:hAnsi="Times New Roman" w:cs="Times New Roman"/>
          <w:sz w:val="24"/>
          <w:szCs w:val="24"/>
        </w:rPr>
        <w:t>resulta en</w:t>
      </w:r>
      <w:r w:rsidRPr="00A7331B">
        <w:rPr>
          <w:rFonts w:ascii="Times New Roman" w:hAnsi="Times New Roman" w:cs="Times New Roman"/>
          <w:sz w:val="24"/>
          <w:szCs w:val="24"/>
        </w:rPr>
        <w:t xml:space="preserve"> una bioquímica de maduración diferente</w:t>
      </w:r>
      <w:r w:rsidR="002E4A7B" w:rsidRPr="00A7331B">
        <w:rPr>
          <w:rFonts w:ascii="Times New Roman" w:hAnsi="Times New Roman" w:cs="Times New Roman"/>
          <w:sz w:val="24"/>
          <w:szCs w:val="24"/>
        </w:rPr>
        <w:t xml:space="preserve"> </w:t>
      </w:r>
      <w:r w:rsidR="008D7B9F" w:rsidRPr="00A7331B">
        <w:rPr>
          <w:rFonts w:ascii="Times New Roman" w:hAnsi="Times New Roman" w:cs="Times New Roman"/>
          <w:sz w:val="24"/>
          <w:szCs w:val="24"/>
        </w:rPr>
        <w:t xml:space="preserve">a la estándar, lo que </w:t>
      </w:r>
      <w:r w:rsidR="004B3E6F">
        <w:rPr>
          <w:rFonts w:ascii="Times New Roman" w:hAnsi="Times New Roman" w:cs="Times New Roman"/>
          <w:sz w:val="24"/>
          <w:szCs w:val="24"/>
        </w:rPr>
        <w:t xml:space="preserve">genera </w:t>
      </w:r>
      <w:r w:rsidR="008D7B9F" w:rsidRPr="00A7331B">
        <w:rPr>
          <w:rFonts w:ascii="Times New Roman" w:hAnsi="Times New Roman" w:cs="Times New Roman"/>
          <w:sz w:val="24"/>
          <w:szCs w:val="24"/>
        </w:rPr>
        <w:t>un d</w:t>
      </w:r>
      <w:r w:rsidRPr="00A7331B">
        <w:rPr>
          <w:rFonts w:ascii="Times New Roman" w:hAnsi="Times New Roman" w:cs="Times New Roman"/>
          <w:sz w:val="24"/>
          <w:szCs w:val="24"/>
        </w:rPr>
        <w:t xml:space="preserve">esequilibrio de muchos compuestos de </w:t>
      </w:r>
      <w:r w:rsidR="002E4A7B" w:rsidRPr="00A7331B">
        <w:rPr>
          <w:rFonts w:ascii="Times New Roman" w:hAnsi="Times New Roman" w:cs="Times New Roman"/>
          <w:sz w:val="24"/>
          <w:szCs w:val="24"/>
        </w:rPr>
        <w:t xml:space="preserve">aroma y </w:t>
      </w:r>
      <w:r w:rsidRPr="00A7331B">
        <w:rPr>
          <w:rFonts w:ascii="Times New Roman" w:hAnsi="Times New Roman" w:cs="Times New Roman"/>
          <w:sz w:val="24"/>
          <w:szCs w:val="24"/>
        </w:rPr>
        <w:t>sabor (</w:t>
      </w:r>
      <w:r w:rsidR="0052381A" w:rsidRPr="00A7331B">
        <w:rPr>
          <w:rFonts w:ascii="Times New Roman" w:hAnsi="Times New Roman" w:cs="Times New Roman"/>
          <w:sz w:val="24"/>
          <w:szCs w:val="24"/>
        </w:rPr>
        <w:t>32</w:t>
      </w:r>
      <w:r w:rsidR="004B3E6F">
        <w:rPr>
          <w:rFonts w:ascii="Times New Roman" w:hAnsi="Times New Roman" w:cs="Times New Roman"/>
          <w:sz w:val="24"/>
          <w:szCs w:val="24"/>
        </w:rPr>
        <w:t xml:space="preserve">). </w:t>
      </w:r>
      <w:r w:rsidR="002E4A7B" w:rsidRPr="00A7331B">
        <w:rPr>
          <w:rFonts w:ascii="Times New Roman" w:hAnsi="Times New Roman" w:cs="Times New Roman"/>
          <w:sz w:val="24"/>
          <w:szCs w:val="24"/>
        </w:rPr>
        <w:t>Otra estrategia para alterar la composición de ácidos grasos de la leche y sus productos derivados consiste en c</w:t>
      </w:r>
      <w:r w:rsidRPr="00A7331B">
        <w:rPr>
          <w:rFonts w:ascii="Times New Roman" w:hAnsi="Times New Roman" w:cs="Times New Roman"/>
          <w:sz w:val="24"/>
          <w:szCs w:val="24"/>
        </w:rPr>
        <w:t xml:space="preserve">omplementar las dietas </w:t>
      </w:r>
      <w:r w:rsidR="002E4A7B" w:rsidRPr="00A7331B">
        <w:rPr>
          <w:rFonts w:ascii="Times New Roman" w:hAnsi="Times New Roman" w:cs="Times New Roman"/>
          <w:sz w:val="24"/>
          <w:szCs w:val="24"/>
        </w:rPr>
        <w:t xml:space="preserve">de los </w:t>
      </w:r>
      <w:r w:rsidRPr="00A7331B">
        <w:rPr>
          <w:rFonts w:ascii="Times New Roman" w:hAnsi="Times New Roman" w:cs="Times New Roman"/>
          <w:sz w:val="24"/>
          <w:szCs w:val="24"/>
        </w:rPr>
        <w:t>rumiantes con grasa</w:t>
      </w:r>
      <w:r w:rsidR="002E4A7B" w:rsidRPr="00A7331B">
        <w:rPr>
          <w:rFonts w:ascii="Times New Roman" w:hAnsi="Times New Roman" w:cs="Times New Roman"/>
          <w:sz w:val="24"/>
          <w:szCs w:val="24"/>
        </w:rPr>
        <w:t>s</w:t>
      </w:r>
      <w:r w:rsidRPr="00A7331B">
        <w:rPr>
          <w:rFonts w:ascii="Times New Roman" w:hAnsi="Times New Roman" w:cs="Times New Roman"/>
          <w:sz w:val="24"/>
          <w:szCs w:val="24"/>
        </w:rPr>
        <w:t xml:space="preserve"> de </w:t>
      </w:r>
      <w:r w:rsidR="0003329D" w:rsidRPr="00A7331B">
        <w:rPr>
          <w:rFonts w:ascii="Times New Roman" w:hAnsi="Times New Roman" w:cs="Times New Roman"/>
          <w:sz w:val="24"/>
          <w:szCs w:val="24"/>
        </w:rPr>
        <w:t>origen vegetal</w:t>
      </w:r>
      <w:r w:rsidR="00562C1A">
        <w:rPr>
          <w:rFonts w:ascii="Times New Roman" w:hAnsi="Times New Roman" w:cs="Times New Roman"/>
          <w:sz w:val="24"/>
          <w:szCs w:val="24"/>
        </w:rPr>
        <w:t xml:space="preserve"> (33)</w:t>
      </w:r>
      <w:r w:rsidRPr="00A7331B">
        <w:rPr>
          <w:rFonts w:ascii="Times New Roman" w:hAnsi="Times New Roman" w:cs="Times New Roman"/>
          <w:sz w:val="24"/>
          <w:szCs w:val="24"/>
        </w:rPr>
        <w:t xml:space="preserve">. </w:t>
      </w:r>
      <w:r w:rsidR="008D7B9F" w:rsidRPr="00A7331B">
        <w:rPr>
          <w:rFonts w:ascii="Times New Roman" w:hAnsi="Times New Roman" w:cs="Times New Roman"/>
          <w:sz w:val="24"/>
          <w:szCs w:val="24"/>
        </w:rPr>
        <w:t xml:space="preserve">A través de manipulaciones nutricionales como ésta, se persigue </w:t>
      </w:r>
      <w:r w:rsidR="004B3E6F">
        <w:rPr>
          <w:rFonts w:ascii="Times New Roman" w:hAnsi="Times New Roman" w:cs="Times New Roman"/>
          <w:sz w:val="24"/>
          <w:szCs w:val="24"/>
        </w:rPr>
        <w:t xml:space="preserve">por ejemplo </w:t>
      </w:r>
      <w:r w:rsidR="002E4A7B" w:rsidRPr="00A7331B">
        <w:rPr>
          <w:rFonts w:ascii="Times New Roman" w:hAnsi="Times New Roman" w:cs="Times New Roman"/>
          <w:sz w:val="24"/>
          <w:szCs w:val="24"/>
        </w:rPr>
        <w:t>el aumento del co</w:t>
      </w:r>
      <w:r w:rsidRPr="00A7331B">
        <w:rPr>
          <w:rFonts w:ascii="Times New Roman" w:hAnsi="Times New Roman" w:cs="Times New Roman"/>
          <w:sz w:val="24"/>
          <w:szCs w:val="24"/>
        </w:rPr>
        <w:t>ntenido de CLA</w:t>
      </w:r>
      <w:r w:rsidR="00D25A94" w:rsidRPr="00A7331B">
        <w:rPr>
          <w:rFonts w:ascii="Times New Roman" w:hAnsi="Times New Roman" w:cs="Times New Roman"/>
          <w:sz w:val="24"/>
          <w:szCs w:val="24"/>
        </w:rPr>
        <w:t>.</w:t>
      </w:r>
    </w:p>
    <w:p w:rsidR="00294EDB" w:rsidRPr="00A7331B" w:rsidRDefault="00195C87" w:rsidP="00146006">
      <w:pPr>
        <w:spacing w:after="120" w:line="240" w:lineRule="auto"/>
        <w:jc w:val="both"/>
        <w:rPr>
          <w:rFonts w:ascii="Times New Roman" w:hAnsi="Times New Roman" w:cs="Times New Roman"/>
          <w:sz w:val="24"/>
          <w:szCs w:val="24"/>
        </w:rPr>
      </w:pPr>
      <w:r w:rsidRPr="00A7331B">
        <w:rPr>
          <w:rFonts w:ascii="Times New Roman" w:hAnsi="Times New Roman" w:cs="Times New Roman"/>
          <w:sz w:val="24"/>
          <w:szCs w:val="24"/>
        </w:rPr>
        <w:t>P</w:t>
      </w:r>
      <w:r w:rsidR="00294EDB" w:rsidRPr="00A7331B">
        <w:rPr>
          <w:rFonts w:ascii="Times New Roman" w:hAnsi="Times New Roman" w:cs="Times New Roman"/>
          <w:sz w:val="24"/>
          <w:szCs w:val="24"/>
        </w:rPr>
        <w:t>r</w:t>
      </w:r>
      <w:r w:rsidRPr="00A7331B">
        <w:rPr>
          <w:rFonts w:ascii="Times New Roman" w:hAnsi="Times New Roman" w:cs="Times New Roman"/>
          <w:sz w:val="24"/>
          <w:szCs w:val="24"/>
        </w:rPr>
        <w:t>oductos lácteos con probióticos y</w:t>
      </w:r>
      <w:r w:rsidR="00294EDB" w:rsidRPr="00A7331B">
        <w:rPr>
          <w:rFonts w:ascii="Times New Roman" w:hAnsi="Times New Roman" w:cs="Times New Roman"/>
          <w:sz w:val="24"/>
          <w:szCs w:val="24"/>
        </w:rPr>
        <w:t xml:space="preserve"> prebióticos </w:t>
      </w:r>
    </w:p>
    <w:p w:rsidR="00294EDB" w:rsidRPr="00A7331B" w:rsidRDefault="002E4A7B" w:rsidP="00146006">
      <w:pPr>
        <w:spacing w:after="120" w:line="240" w:lineRule="auto"/>
        <w:ind w:firstLine="284"/>
        <w:jc w:val="both"/>
        <w:rPr>
          <w:rFonts w:ascii="Times New Roman" w:hAnsi="Times New Roman" w:cs="Times New Roman"/>
          <w:sz w:val="24"/>
          <w:szCs w:val="24"/>
        </w:rPr>
      </w:pPr>
      <w:r w:rsidRPr="00A7331B">
        <w:rPr>
          <w:rFonts w:ascii="Times New Roman" w:hAnsi="Times New Roman" w:cs="Times New Roman"/>
          <w:sz w:val="24"/>
          <w:szCs w:val="24"/>
        </w:rPr>
        <w:t>Las c</w:t>
      </w:r>
      <w:r w:rsidR="00294EDB" w:rsidRPr="00A7331B">
        <w:rPr>
          <w:rFonts w:ascii="Times New Roman" w:hAnsi="Times New Roman" w:cs="Times New Roman"/>
          <w:sz w:val="24"/>
          <w:szCs w:val="24"/>
        </w:rPr>
        <w:t xml:space="preserve">epas </w:t>
      </w:r>
      <w:proofErr w:type="spellStart"/>
      <w:r w:rsidR="00294EDB" w:rsidRPr="00A7331B">
        <w:rPr>
          <w:rFonts w:ascii="Times New Roman" w:hAnsi="Times New Roman" w:cs="Times New Roman"/>
          <w:sz w:val="24"/>
          <w:szCs w:val="24"/>
        </w:rPr>
        <w:t>probióticas</w:t>
      </w:r>
      <w:proofErr w:type="spellEnd"/>
      <w:r w:rsidR="00294EDB" w:rsidRPr="00A7331B">
        <w:rPr>
          <w:rFonts w:ascii="Times New Roman" w:hAnsi="Times New Roman" w:cs="Times New Roman"/>
          <w:sz w:val="24"/>
          <w:szCs w:val="24"/>
        </w:rPr>
        <w:t xml:space="preserve"> pueden incorporar</w:t>
      </w:r>
      <w:r w:rsidR="004B3E6F" w:rsidRPr="00A7331B">
        <w:rPr>
          <w:rFonts w:ascii="Times New Roman" w:hAnsi="Times New Roman" w:cs="Times New Roman"/>
          <w:sz w:val="24"/>
          <w:szCs w:val="24"/>
        </w:rPr>
        <w:t xml:space="preserve">se </w:t>
      </w:r>
      <w:r w:rsidRPr="00A7331B">
        <w:rPr>
          <w:rFonts w:ascii="Times New Roman" w:hAnsi="Times New Roman" w:cs="Times New Roman"/>
          <w:sz w:val="24"/>
          <w:szCs w:val="24"/>
        </w:rPr>
        <w:t xml:space="preserve">también </w:t>
      </w:r>
      <w:r w:rsidR="00D72523">
        <w:rPr>
          <w:rFonts w:ascii="Times New Roman" w:hAnsi="Times New Roman" w:cs="Times New Roman"/>
          <w:sz w:val="24"/>
          <w:szCs w:val="24"/>
        </w:rPr>
        <w:t>a</w:t>
      </w:r>
      <w:r w:rsidR="00294EDB" w:rsidRPr="00A7331B">
        <w:rPr>
          <w:rFonts w:ascii="Times New Roman" w:hAnsi="Times New Roman" w:cs="Times New Roman"/>
          <w:sz w:val="24"/>
          <w:szCs w:val="24"/>
        </w:rPr>
        <w:t xml:space="preserve"> los productos lácteos tradic</w:t>
      </w:r>
      <w:r w:rsidR="00EF5A2A" w:rsidRPr="00A7331B">
        <w:rPr>
          <w:rFonts w:ascii="Times New Roman" w:hAnsi="Times New Roman" w:cs="Times New Roman"/>
          <w:sz w:val="24"/>
          <w:szCs w:val="24"/>
        </w:rPr>
        <w:t>ionales, incluyendo el queso</w:t>
      </w:r>
      <w:r w:rsidR="00562C1A">
        <w:rPr>
          <w:rFonts w:ascii="Times New Roman" w:hAnsi="Times New Roman" w:cs="Times New Roman"/>
          <w:sz w:val="24"/>
          <w:szCs w:val="24"/>
        </w:rPr>
        <w:t xml:space="preserve"> (2, 15, 16)</w:t>
      </w:r>
      <w:r w:rsidR="00294EDB" w:rsidRPr="00A7331B">
        <w:rPr>
          <w:rFonts w:ascii="Times New Roman" w:hAnsi="Times New Roman" w:cs="Times New Roman"/>
          <w:sz w:val="24"/>
          <w:szCs w:val="24"/>
        </w:rPr>
        <w:t xml:space="preserve">. La </w:t>
      </w:r>
      <w:r w:rsidR="00A0076C" w:rsidRPr="00A7331B">
        <w:rPr>
          <w:rFonts w:ascii="Times New Roman" w:hAnsi="Times New Roman" w:cs="Times New Roman"/>
          <w:sz w:val="24"/>
          <w:szCs w:val="24"/>
        </w:rPr>
        <w:t xml:space="preserve">principal limitación de esta estrategia es la </w:t>
      </w:r>
      <w:r w:rsidR="00294EDB" w:rsidRPr="00A7331B">
        <w:rPr>
          <w:rFonts w:ascii="Times New Roman" w:hAnsi="Times New Roman" w:cs="Times New Roman"/>
          <w:sz w:val="24"/>
          <w:szCs w:val="24"/>
        </w:rPr>
        <w:t xml:space="preserve">supervivencia </w:t>
      </w:r>
      <w:r w:rsidR="00A0076C" w:rsidRPr="00A7331B">
        <w:rPr>
          <w:rFonts w:ascii="Times New Roman" w:hAnsi="Times New Roman" w:cs="Times New Roman"/>
          <w:sz w:val="24"/>
          <w:szCs w:val="24"/>
        </w:rPr>
        <w:t xml:space="preserve">de los microorganismos </w:t>
      </w:r>
      <w:r w:rsidR="00294EDB" w:rsidRPr="00A7331B">
        <w:rPr>
          <w:rFonts w:ascii="Times New Roman" w:hAnsi="Times New Roman" w:cs="Times New Roman"/>
          <w:sz w:val="24"/>
          <w:szCs w:val="24"/>
        </w:rPr>
        <w:t>a pH bajo</w:t>
      </w:r>
      <w:r w:rsidR="00D72523">
        <w:rPr>
          <w:rFonts w:ascii="Times New Roman" w:hAnsi="Times New Roman" w:cs="Times New Roman"/>
          <w:sz w:val="24"/>
          <w:szCs w:val="24"/>
        </w:rPr>
        <w:t>, por lo que s</w:t>
      </w:r>
      <w:r w:rsidR="00A0076C" w:rsidRPr="00A7331B">
        <w:rPr>
          <w:rFonts w:ascii="Times New Roman" w:hAnsi="Times New Roman" w:cs="Times New Roman"/>
          <w:sz w:val="24"/>
          <w:szCs w:val="24"/>
        </w:rPr>
        <w:t xml:space="preserve">e necesitan cepas </w:t>
      </w:r>
      <w:proofErr w:type="spellStart"/>
      <w:r w:rsidR="00A0076C" w:rsidRPr="00A7331B">
        <w:rPr>
          <w:rFonts w:ascii="Times New Roman" w:hAnsi="Times New Roman" w:cs="Times New Roman"/>
          <w:sz w:val="24"/>
          <w:szCs w:val="24"/>
        </w:rPr>
        <w:t>probiótic</w:t>
      </w:r>
      <w:r w:rsidR="008D7B9F" w:rsidRPr="00A7331B">
        <w:rPr>
          <w:rFonts w:ascii="Times New Roman" w:hAnsi="Times New Roman" w:cs="Times New Roman"/>
          <w:sz w:val="24"/>
          <w:szCs w:val="24"/>
        </w:rPr>
        <w:t>as</w:t>
      </w:r>
      <w:proofErr w:type="spellEnd"/>
      <w:r w:rsidR="008D7B9F" w:rsidRPr="00A7331B">
        <w:rPr>
          <w:rFonts w:ascii="Times New Roman" w:hAnsi="Times New Roman" w:cs="Times New Roman"/>
          <w:sz w:val="24"/>
          <w:szCs w:val="24"/>
        </w:rPr>
        <w:t xml:space="preserve"> más resistentes a la acidez.</w:t>
      </w:r>
      <w:r w:rsidR="00D72523">
        <w:rPr>
          <w:rFonts w:ascii="Times New Roman" w:hAnsi="Times New Roman" w:cs="Times New Roman"/>
          <w:sz w:val="24"/>
          <w:szCs w:val="24"/>
        </w:rPr>
        <w:t xml:space="preserve"> </w:t>
      </w:r>
      <w:r w:rsidR="00294EDB" w:rsidRPr="00A7331B">
        <w:rPr>
          <w:rFonts w:ascii="Times New Roman" w:hAnsi="Times New Roman" w:cs="Times New Roman"/>
          <w:sz w:val="24"/>
          <w:szCs w:val="24"/>
        </w:rPr>
        <w:t xml:space="preserve">La adición de prebióticos, componentes de los alimentos no asimilables que pueden ser utilizados por las poblaciones </w:t>
      </w:r>
      <w:r w:rsidR="00A0076C" w:rsidRPr="00A7331B">
        <w:rPr>
          <w:rFonts w:ascii="Times New Roman" w:hAnsi="Times New Roman" w:cs="Times New Roman"/>
          <w:sz w:val="24"/>
          <w:szCs w:val="24"/>
        </w:rPr>
        <w:t xml:space="preserve">microbianas </w:t>
      </w:r>
      <w:r w:rsidR="00294EDB" w:rsidRPr="00A7331B">
        <w:rPr>
          <w:rFonts w:ascii="Times New Roman" w:hAnsi="Times New Roman" w:cs="Times New Roman"/>
          <w:sz w:val="24"/>
          <w:szCs w:val="24"/>
        </w:rPr>
        <w:t xml:space="preserve">endógenas </w:t>
      </w:r>
      <w:r w:rsidR="00294EDB" w:rsidRPr="00A7331B">
        <w:rPr>
          <w:rFonts w:ascii="Times New Roman" w:hAnsi="Times New Roman" w:cs="Times New Roman"/>
          <w:sz w:val="24"/>
          <w:szCs w:val="24"/>
        </w:rPr>
        <w:lastRenderedPageBreak/>
        <w:t>beneficios</w:t>
      </w:r>
      <w:r w:rsidR="00A0076C" w:rsidRPr="00A7331B">
        <w:rPr>
          <w:rFonts w:ascii="Times New Roman" w:hAnsi="Times New Roman" w:cs="Times New Roman"/>
          <w:sz w:val="24"/>
          <w:szCs w:val="24"/>
        </w:rPr>
        <w:t>a</w:t>
      </w:r>
      <w:r w:rsidR="00294EDB" w:rsidRPr="00A7331B">
        <w:rPr>
          <w:rFonts w:ascii="Times New Roman" w:hAnsi="Times New Roman" w:cs="Times New Roman"/>
          <w:sz w:val="24"/>
          <w:szCs w:val="24"/>
        </w:rPr>
        <w:t xml:space="preserve">s, podría aumentar los niveles reales de tales </w:t>
      </w:r>
      <w:r w:rsidR="00A0076C" w:rsidRPr="00A7331B">
        <w:rPr>
          <w:rFonts w:ascii="Times New Roman" w:hAnsi="Times New Roman" w:cs="Times New Roman"/>
          <w:sz w:val="24"/>
          <w:szCs w:val="24"/>
        </w:rPr>
        <w:t xml:space="preserve">poblaciones y, por tanto, </w:t>
      </w:r>
      <w:r w:rsidR="00294EDB" w:rsidRPr="00A7331B">
        <w:rPr>
          <w:rFonts w:ascii="Times New Roman" w:hAnsi="Times New Roman" w:cs="Times New Roman"/>
          <w:sz w:val="24"/>
          <w:szCs w:val="24"/>
        </w:rPr>
        <w:t xml:space="preserve">sus actividades en el </w:t>
      </w:r>
      <w:r w:rsidR="00A0076C" w:rsidRPr="00A7331B">
        <w:rPr>
          <w:rFonts w:ascii="Times New Roman" w:hAnsi="Times New Roman" w:cs="Times New Roman"/>
          <w:sz w:val="24"/>
          <w:szCs w:val="24"/>
        </w:rPr>
        <w:t>T</w:t>
      </w:r>
      <w:r w:rsidR="00294EDB" w:rsidRPr="00A7331B">
        <w:rPr>
          <w:rFonts w:ascii="Times New Roman" w:hAnsi="Times New Roman" w:cs="Times New Roman"/>
          <w:sz w:val="24"/>
          <w:szCs w:val="24"/>
        </w:rPr>
        <w:t>G</w:t>
      </w:r>
      <w:r w:rsidR="00BC1169" w:rsidRPr="00A7331B">
        <w:rPr>
          <w:rFonts w:ascii="Times New Roman" w:hAnsi="Times New Roman" w:cs="Times New Roman"/>
          <w:sz w:val="24"/>
          <w:szCs w:val="24"/>
        </w:rPr>
        <w:t>I</w:t>
      </w:r>
      <w:r w:rsidR="00562C1A">
        <w:rPr>
          <w:rFonts w:ascii="Times New Roman" w:hAnsi="Times New Roman" w:cs="Times New Roman"/>
          <w:sz w:val="24"/>
          <w:szCs w:val="24"/>
        </w:rPr>
        <w:t xml:space="preserve"> (10)</w:t>
      </w:r>
      <w:r w:rsidR="00294EDB" w:rsidRPr="00A7331B">
        <w:rPr>
          <w:rFonts w:ascii="Times New Roman" w:hAnsi="Times New Roman" w:cs="Times New Roman"/>
          <w:sz w:val="24"/>
          <w:szCs w:val="24"/>
        </w:rPr>
        <w:t xml:space="preserve">. Los prebióticos pueden </w:t>
      </w:r>
      <w:r w:rsidR="00A0076C" w:rsidRPr="00A7331B">
        <w:rPr>
          <w:rFonts w:ascii="Times New Roman" w:hAnsi="Times New Roman" w:cs="Times New Roman"/>
          <w:sz w:val="24"/>
          <w:szCs w:val="24"/>
        </w:rPr>
        <w:t xml:space="preserve">ser de utilidad también para </w:t>
      </w:r>
      <w:r w:rsidR="00294EDB" w:rsidRPr="00A7331B">
        <w:rPr>
          <w:rFonts w:ascii="Times New Roman" w:hAnsi="Times New Roman" w:cs="Times New Roman"/>
          <w:sz w:val="24"/>
          <w:szCs w:val="24"/>
        </w:rPr>
        <w:t>favorecer</w:t>
      </w:r>
      <w:r w:rsidR="00A0076C" w:rsidRPr="00A7331B">
        <w:rPr>
          <w:rFonts w:ascii="Times New Roman" w:hAnsi="Times New Roman" w:cs="Times New Roman"/>
          <w:sz w:val="24"/>
          <w:szCs w:val="24"/>
        </w:rPr>
        <w:t xml:space="preserve"> </w:t>
      </w:r>
      <w:r w:rsidR="00294EDB" w:rsidRPr="00A7331B">
        <w:rPr>
          <w:rFonts w:ascii="Times New Roman" w:hAnsi="Times New Roman" w:cs="Times New Roman"/>
          <w:sz w:val="24"/>
          <w:szCs w:val="24"/>
        </w:rPr>
        <w:t>el desarrollo</w:t>
      </w:r>
      <w:r w:rsidR="00D72523">
        <w:rPr>
          <w:rFonts w:ascii="Times New Roman" w:hAnsi="Times New Roman" w:cs="Times New Roman"/>
          <w:sz w:val="24"/>
          <w:szCs w:val="24"/>
        </w:rPr>
        <w:t>, tras su consumo,</w:t>
      </w:r>
      <w:r w:rsidR="00294EDB" w:rsidRPr="00A7331B">
        <w:rPr>
          <w:rFonts w:ascii="Times New Roman" w:hAnsi="Times New Roman" w:cs="Times New Roman"/>
          <w:sz w:val="24"/>
          <w:szCs w:val="24"/>
        </w:rPr>
        <w:t xml:space="preserve"> de cepas </w:t>
      </w:r>
      <w:proofErr w:type="spellStart"/>
      <w:r w:rsidR="00294EDB" w:rsidRPr="00A7331B">
        <w:rPr>
          <w:rFonts w:ascii="Times New Roman" w:hAnsi="Times New Roman" w:cs="Times New Roman"/>
          <w:sz w:val="24"/>
          <w:szCs w:val="24"/>
        </w:rPr>
        <w:t>probióticas</w:t>
      </w:r>
      <w:proofErr w:type="spellEnd"/>
      <w:r w:rsidR="00294EDB" w:rsidRPr="00A7331B">
        <w:rPr>
          <w:rFonts w:ascii="Times New Roman" w:hAnsi="Times New Roman" w:cs="Times New Roman"/>
          <w:sz w:val="24"/>
          <w:szCs w:val="24"/>
        </w:rPr>
        <w:t xml:space="preserve">. </w:t>
      </w:r>
      <w:r w:rsidR="00A0076C" w:rsidRPr="00A7331B">
        <w:rPr>
          <w:rFonts w:ascii="Times New Roman" w:hAnsi="Times New Roman" w:cs="Times New Roman"/>
          <w:sz w:val="24"/>
          <w:szCs w:val="24"/>
        </w:rPr>
        <w:t>Finalmente, l</w:t>
      </w:r>
      <w:r w:rsidR="00294EDB" w:rsidRPr="00A7331B">
        <w:rPr>
          <w:rFonts w:ascii="Times New Roman" w:hAnsi="Times New Roman" w:cs="Times New Roman"/>
          <w:sz w:val="24"/>
          <w:szCs w:val="24"/>
        </w:rPr>
        <w:t>a combinación de probióticos y prebióticos en un solo producto (simbióticos) p</w:t>
      </w:r>
      <w:r w:rsidR="00A0076C" w:rsidRPr="00A7331B">
        <w:rPr>
          <w:rFonts w:ascii="Times New Roman" w:hAnsi="Times New Roman" w:cs="Times New Roman"/>
          <w:sz w:val="24"/>
          <w:szCs w:val="24"/>
        </w:rPr>
        <w:t xml:space="preserve">odría resultar en un incremento de los efectos beneficiosos </w:t>
      </w:r>
      <w:r w:rsidR="00D72523">
        <w:rPr>
          <w:rFonts w:ascii="Times New Roman" w:hAnsi="Times New Roman" w:cs="Times New Roman"/>
          <w:sz w:val="24"/>
          <w:szCs w:val="24"/>
        </w:rPr>
        <w:t>por las dos vías anteriores</w:t>
      </w:r>
      <w:r w:rsidR="00294EDB" w:rsidRPr="00A7331B">
        <w:rPr>
          <w:rFonts w:ascii="Times New Roman" w:hAnsi="Times New Roman" w:cs="Times New Roman"/>
          <w:sz w:val="24"/>
          <w:szCs w:val="24"/>
        </w:rPr>
        <w:t>.</w:t>
      </w:r>
    </w:p>
    <w:p w:rsidR="00294EDB" w:rsidRPr="00A7331B" w:rsidRDefault="00E1361E" w:rsidP="00146006">
      <w:pPr>
        <w:spacing w:after="120" w:line="240" w:lineRule="auto"/>
        <w:jc w:val="both"/>
        <w:rPr>
          <w:rFonts w:ascii="Times New Roman" w:hAnsi="Times New Roman" w:cs="Times New Roman"/>
          <w:sz w:val="24"/>
          <w:szCs w:val="24"/>
        </w:rPr>
      </w:pPr>
      <w:r w:rsidRPr="00A7331B">
        <w:rPr>
          <w:rFonts w:ascii="Times New Roman" w:hAnsi="Times New Roman" w:cs="Times New Roman"/>
          <w:sz w:val="24"/>
          <w:szCs w:val="24"/>
        </w:rPr>
        <w:t>P</w:t>
      </w:r>
      <w:r w:rsidR="00294EDB" w:rsidRPr="00A7331B">
        <w:rPr>
          <w:rFonts w:ascii="Times New Roman" w:hAnsi="Times New Roman" w:cs="Times New Roman"/>
          <w:sz w:val="24"/>
          <w:szCs w:val="24"/>
        </w:rPr>
        <w:t>roductos lácteos</w:t>
      </w:r>
      <w:r w:rsidRPr="00A7331B">
        <w:rPr>
          <w:rFonts w:ascii="Times New Roman" w:hAnsi="Times New Roman" w:cs="Times New Roman"/>
          <w:sz w:val="24"/>
          <w:szCs w:val="24"/>
        </w:rPr>
        <w:t>-</w:t>
      </w:r>
      <w:r w:rsidR="00F413E0" w:rsidRPr="00A7331B">
        <w:rPr>
          <w:rFonts w:ascii="Times New Roman" w:hAnsi="Times New Roman" w:cs="Times New Roman"/>
          <w:sz w:val="24"/>
          <w:szCs w:val="24"/>
        </w:rPr>
        <w:t xml:space="preserve"> γ-</w:t>
      </w:r>
      <w:proofErr w:type="spellStart"/>
      <w:r w:rsidR="00F413E0" w:rsidRPr="00A7331B">
        <w:rPr>
          <w:rFonts w:ascii="Times New Roman" w:hAnsi="Times New Roman" w:cs="Times New Roman"/>
          <w:sz w:val="24"/>
          <w:szCs w:val="24"/>
        </w:rPr>
        <w:t>aminobutírico</w:t>
      </w:r>
      <w:proofErr w:type="spellEnd"/>
      <w:r w:rsidR="00294EDB" w:rsidRPr="00A7331B">
        <w:rPr>
          <w:rFonts w:ascii="Times New Roman" w:hAnsi="Times New Roman" w:cs="Times New Roman"/>
          <w:sz w:val="24"/>
          <w:szCs w:val="24"/>
        </w:rPr>
        <w:t xml:space="preserve"> </w:t>
      </w:r>
    </w:p>
    <w:p w:rsidR="00294EDB" w:rsidRPr="00A7331B" w:rsidRDefault="00826067" w:rsidP="00146006">
      <w:pPr>
        <w:spacing w:after="120" w:line="240" w:lineRule="auto"/>
        <w:ind w:firstLine="284"/>
        <w:jc w:val="both"/>
        <w:rPr>
          <w:rFonts w:ascii="Times New Roman" w:hAnsi="Times New Roman" w:cs="Times New Roman"/>
          <w:sz w:val="24"/>
          <w:szCs w:val="24"/>
        </w:rPr>
      </w:pPr>
      <w:r w:rsidRPr="00A7331B">
        <w:rPr>
          <w:rFonts w:ascii="Times New Roman" w:hAnsi="Times New Roman" w:cs="Times New Roman"/>
          <w:sz w:val="24"/>
          <w:szCs w:val="24"/>
        </w:rPr>
        <w:t xml:space="preserve">El </w:t>
      </w:r>
      <w:r w:rsidR="00294EDB" w:rsidRPr="00A7331B">
        <w:rPr>
          <w:rFonts w:ascii="Times New Roman" w:hAnsi="Times New Roman" w:cs="Times New Roman"/>
          <w:sz w:val="24"/>
          <w:szCs w:val="24"/>
        </w:rPr>
        <w:t>ácido γ-</w:t>
      </w:r>
      <w:proofErr w:type="spellStart"/>
      <w:r w:rsidR="00294EDB" w:rsidRPr="00A7331B">
        <w:rPr>
          <w:rFonts w:ascii="Times New Roman" w:hAnsi="Times New Roman" w:cs="Times New Roman"/>
          <w:sz w:val="24"/>
          <w:szCs w:val="24"/>
        </w:rPr>
        <w:t>aminobutírico</w:t>
      </w:r>
      <w:proofErr w:type="spellEnd"/>
      <w:r w:rsidR="00294EDB" w:rsidRPr="00A7331B">
        <w:rPr>
          <w:rFonts w:ascii="Times New Roman" w:hAnsi="Times New Roman" w:cs="Times New Roman"/>
          <w:sz w:val="24"/>
          <w:szCs w:val="24"/>
        </w:rPr>
        <w:t xml:space="preserve"> (GABA)</w:t>
      </w:r>
      <w:r w:rsidR="00D72523">
        <w:rPr>
          <w:rFonts w:ascii="Times New Roman" w:hAnsi="Times New Roman" w:cs="Times New Roman"/>
          <w:sz w:val="24"/>
          <w:szCs w:val="24"/>
        </w:rPr>
        <w:t xml:space="preserve"> -</w:t>
      </w:r>
      <w:r w:rsidR="00294EDB" w:rsidRPr="00A7331B">
        <w:rPr>
          <w:rFonts w:ascii="Times New Roman" w:hAnsi="Times New Roman" w:cs="Times New Roman"/>
          <w:sz w:val="24"/>
          <w:szCs w:val="24"/>
        </w:rPr>
        <w:t>aminoácido no proteico</w:t>
      </w:r>
      <w:r w:rsidR="00D72523">
        <w:rPr>
          <w:rFonts w:ascii="Times New Roman" w:hAnsi="Times New Roman" w:cs="Times New Roman"/>
          <w:sz w:val="24"/>
          <w:szCs w:val="24"/>
        </w:rPr>
        <w:t>-</w:t>
      </w:r>
      <w:r w:rsidR="00294EDB" w:rsidRPr="00A7331B">
        <w:rPr>
          <w:rFonts w:ascii="Times New Roman" w:hAnsi="Times New Roman" w:cs="Times New Roman"/>
          <w:sz w:val="24"/>
          <w:szCs w:val="24"/>
        </w:rPr>
        <w:t xml:space="preserve"> posee funciones </w:t>
      </w:r>
      <w:r w:rsidR="00A0076C" w:rsidRPr="00A7331B">
        <w:rPr>
          <w:rFonts w:ascii="Times New Roman" w:hAnsi="Times New Roman" w:cs="Times New Roman"/>
          <w:sz w:val="24"/>
          <w:szCs w:val="24"/>
        </w:rPr>
        <w:t xml:space="preserve">fisiológicas </w:t>
      </w:r>
      <w:r w:rsidR="00A53BDF" w:rsidRPr="00A7331B">
        <w:rPr>
          <w:rFonts w:ascii="Times New Roman" w:hAnsi="Times New Roman" w:cs="Times New Roman"/>
          <w:sz w:val="24"/>
          <w:szCs w:val="24"/>
        </w:rPr>
        <w:t xml:space="preserve">bien </w:t>
      </w:r>
      <w:r w:rsidR="00294EDB" w:rsidRPr="00A7331B">
        <w:rPr>
          <w:rFonts w:ascii="Times New Roman" w:hAnsi="Times New Roman" w:cs="Times New Roman"/>
          <w:sz w:val="24"/>
          <w:szCs w:val="24"/>
        </w:rPr>
        <w:t>conocidas</w:t>
      </w:r>
      <w:r w:rsidR="00A0076C" w:rsidRPr="00A7331B">
        <w:rPr>
          <w:rFonts w:ascii="Times New Roman" w:hAnsi="Times New Roman" w:cs="Times New Roman"/>
          <w:sz w:val="24"/>
          <w:szCs w:val="24"/>
        </w:rPr>
        <w:t xml:space="preserve">. Participa en </w:t>
      </w:r>
      <w:r w:rsidR="00294EDB" w:rsidRPr="00A7331B">
        <w:rPr>
          <w:rFonts w:ascii="Times New Roman" w:hAnsi="Times New Roman" w:cs="Times New Roman"/>
          <w:sz w:val="24"/>
          <w:szCs w:val="24"/>
        </w:rPr>
        <w:t>la neurotransmisión</w:t>
      </w:r>
      <w:r w:rsidR="00A0076C" w:rsidRPr="00A7331B">
        <w:rPr>
          <w:rFonts w:ascii="Times New Roman" w:hAnsi="Times New Roman" w:cs="Times New Roman"/>
          <w:sz w:val="24"/>
          <w:szCs w:val="24"/>
        </w:rPr>
        <w:t xml:space="preserve"> </w:t>
      </w:r>
      <w:r w:rsidR="00D72523">
        <w:rPr>
          <w:rFonts w:ascii="Times New Roman" w:hAnsi="Times New Roman" w:cs="Times New Roman"/>
          <w:sz w:val="24"/>
          <w:szCs w:val="24"/>
        </w:rPr>
        <w:t xml:space="preserve">e induce </w:t>
      </w:r>
      <w:r w:rsidR="00294EDB" w:rsidRPr="00A7331B">
        <w:rPr>
          <w:rFonts w:ascii="Times New Roman" w:hAnsi="Times New Roman" w:cs="Times New Roman"/>
          <w:sz w:val="24"/>
          <w:szCs w:val="24"/>
        </w:rPr>
        <w:t>la hipotensión</w:t>
      </w:r>
      <w:r w:rsidR="00D72523">
        <w:rPr>
          <w:rFonts w:ascii="Times New Roman" w:hAnsi="Times New Roman" w:cs="Times New Roman"/>
          <w:sz w:val="24"/>
          <w:szCs w:val="24"/>
        </w:rPr>
        <w:t>, además</w:t>
      </w:r>
      <w:r w:rsidR="00A0076C" w:rsidRPr="00A7331B">
        <w:rPr>
          <w:rFonts w:ascii="Times New Roman" w:hAnsi="Times New Roman" w:cs="Times New Roman"/>
          <w:sz w:val="24"/>
          <w:szCs w:val="24"/>
        </w:rPr>
        <w:t xml:space="preserve"> tiene efectos</w:t>
      </w:r>
      <w:r w:rsidR="00294EDB" w:rsidRPr="00A7331B">
        <w:rPr>
          <w:rFonts w:ascii="Times New Roman" w:hAnsi="Times New Roman" w:cs="Times New Roman"/>
          <w:sz w:val="24"/>
          <w:szCs w:val="24"/>
        </w:rPr>
        <w:t xml:space="preserve"> diurético</w:t>
      </w:r>
      <w:r w:rsidR="00A0076C" w:rsidRPr="00A7331B">
        <w:rPr>
          <w:rFonts w:ascii="Times New Roman" w:hAnsi="Times New Roman" w:cs="Times New Roman"/>
          <w:sz w:val="24"/>
          <w:szCs w:val="24"/>
        </w:rPr>
        <w:t>s</w:t>
      </w:r>
      <w:r w:rsidR="00BC1169" w:rsidRPr="00A7331B">
        <w:rPr>
          <w:rFonts w:ascii="Times New Roman" w:hAnsi="Times New Roman" w:cs="Times New Roman"/>
          <w:sz w:val="24"/>
          <w:szCs w:val="24"/>
        </w:rPr>
        <w:t xml:space="preserve"> y tranquilizantes</w:t>
      </w:r>
      <w:r w:rsidR="00294EDB" w:rsidRPr="00A7331B">
        <w:rPr>
          <w:rFonts w:ascii="Times New Roman" w:hAnsi="Times New Roman" w:cs="Times New Roman"/>
          <w:sz w:val="24"/>
          <w:szCs w:val="24"/>
        </w:rPr>
        <w:t xml:space="preserve">. </w:t>
      </w:r>
      <w:r w:rsidR="00A0076C" w:rsidRPr="00A7331B">
        <w:rPr>
          <w:rFonts w:ascii="Times New Roman" w:hAnsi="Times New Roman" w:cs="Times New Roman"/>
          <w:sz w:val="24"/>
          <w:szCs w:val="24"/>
        </w:rPr>
        <w:t xml:space="preserve">El </w:t>
      </w:r>
      <w:r w:rsidR="00294EDB" w:rsidRPr="00A7331B">
        <w:rPr>
          <w:rFonts w:ascii="Times New Roman" w:hAnsi="Times New Roman" w:cs="Times New Roman"/>
          <w:sz w:val="24"/>
          <w:szCs w:val="24"/>
        </w:rPr>
        <w:t xml:space="preserve">GABA </w:t>
      </w:r>
      <w:r w:rsidR="00A0076C" w:rsidRPr="00A7331B">
        <w:rPr>
          <w:rFonts w:ascii="Times New Roman" w:hAnsi="Times New Roman" w:cs="Times New Roman"/>
          <w:sz w:val="24"/>
          <w:szCs w:val="24"/>
        </w:rPr>
        <w:t>s</w:t>
      </w:r>
      <w:r w:rsidR="00294EDB" w:rsidRPr="00A7331B">
        <w:rPr>
          <w:rFonts w:ascii="Times New Roman" w:hAnsi="Times New Roman" w:cs="Times New Roman"/>
          <w:sz w:val="24"/>
          <w:szCs w:val="24"/>
        </w:rPr>
        <w:t xml:space="preserve">e sintetiza por </w:t>
      </w:r>
      <w:r w:rsidRPr="00A7331B">
        <w:rPr>
          <w:rFonts w:ascii="Times New Roman" w:hAnsi="Times New Roman" w:cs="Times New Roman"/>
          <w:sz w:val="24"/>
          <w:szCs w:val="24"/>
        </w:rPr>
        <w:t xml:space="preserve">la </w:t>
      </w:r>
      <w:r w:rsidR="00294EDB" w:rsidRPr="00A7331B">
        <w:rPr>
          <w:rFonts w:ascii="Times New Roman" w:hAnsi="Times New Roman" w:cs="Times New Roman"/>
          <w:sz w:val="24"/>
          <w:szCs w:val="24"/>
        </w:rPr>
        <w:t xml:space="preserve">glutamato </w:t>
      </w:r>
      <w:proofErr w:type="spellStart"/>
      <w:r w:rsidR="00294EDB" w:rsidRPr="00A7331B">
        <w:rPr>
          <w:rFonts w:ascii="Times New Roman" w:hAnsi="Times New Roman" w:cs="Times New Roman"/>
          <w:sz w:val="24"/>
          <w:szCs w:val="24"/>
        </w:rPr>
        <w:t>descarboxilasa</w:t>
      </w:r>
      <w:proofErr w:type="spellEnd"/>
      <w:r w:rsidR="00294EDB" w:rsidRPr="00A7331B">
        <w:rPr>
          <w:rFonts w:ascii="Times New Roman" w:hAnsi="Times New Roman" w:cs="Times New Roman"/>
          <w:sz w:val="24"/>
          <w:szCs w:val="24"/>
        </w:rPr>
        <w:t>, una enzima ampliamente distribuid</w:t>
      </w:r>
      <w:r w:rsidR="00A53BDF" w:rsidRPr="00A7331B">
        <w:rPr>
          <w:rFonts w:ascii="Times New Roman" w:hAnsi="Times New Roman" w:cs="Times New Roman"/>
          <w:sz w:val="24"/>
          <w:szCs w:val="24"/>
        </w:rPr>
        <w:t>a</w:t>
      </w:r>
      <w:r w:rsidR="00294EDB" w:rsidRPr="00A7331B">
        <w:rPr>
          <w:rFonts w:ascii="Times New Roman" w:hAnsi="Times New Roman" w:cs="Times New Roman"/>
          <w:sz w:val="24"/>
          <w:szCs w:val="24"/>
        </w:rPr>
        <w:t xml:space="preserve"> entre organismos eucariotas y procariotas, incluyendo las especies de </w:t>
      </w:r>
      <w:r w:rsidR="00D72523">
        <w:rPr>
          <w:rFonts w:ascii="Times New Roman" w:hAnsi="Times New Roman" w:cs="Times New Roman"/>
          <w:sz w:val="24"/>
          <w:szCs w:val="24"/>
        </w:rPr>
        <w:t>BAL</w:t>
      </w:r>
      <w:r w:rsidR="00294EDB" w:rsidRPr="00A7331B">
        <w:rPr>
          <w:rFonts w:ascii="Times New Roman" w:hAnsi="Times New Roman" w:cs="Times New Roman"/>
          <w:sz w:val="24"/>
          <w:szCs w:val="24"/>
        </w:rPr>
        <w:t xml:space="preserve"> (</w:t>
      </w:r>
      <w:r w:rsidR="0052381A" w:rsidRPr="00A7331B">
        <w:rPr>
          <w:rFonts w:ascii="Times New Roman" w:hAnsi="Times New Roman" w:cs="Times New Roman"/>
          <w:sz w:val="24"/>
          <w:szCs w:val="24"/>
        </w:rPr>
        <w:t>3</w:t>
      </w:r>
      <w:r w:rsidR="00562C1A">
        <w:rPr>
          <w:rFonts w:ascii="Times New Roman" w:hAnsi="Times New Roman" w:cs="Times New Roman"/>
          <w:sz w:val="24"/>
          <w:szCs w:val="24"/>
        </w:rPr>
        <w:t>4</w:t>
      </w:r>
      <w:r w:rsidR="00294EDB" w:rsidRPr="00A7331B">
        <w:rPr>
          <w:rFonts w:ascii="Times New Roman" w:hAnsi="Times New Roman" w:cs="Times New Roman"/>
          <w:sz w:val="24"/>
          <w:szCs w:val="24"/>
        </w:rPr>
        <w:t xml:space="preserve">). </w:t>
      </w:r>
      <w:r w:rsidR="00A53BDF" w:rsidRPr="00A7331B">
        <w:rPr>
          <w:rFonts w:ascii="Times New Roman" w:hAnsi="Times New Roman" w:cs="Times New Roman"/>
          <w:sz w:val="24"/>
          <w:szCs w:val="24"/>
        </w:rPr>
        <w:t xml:space="preserve">La utilización como fermento y/o cultivos adjuntos </w:t>
      </w:r>
      <w:r w:rsidR="00D72523">
        <w:rPr>
          <w:rFonts w:ascii="Times New Roman" w:hAnsi="Times New Roman" w:cs="Times New Roman"/>
          <w:sz w:val="24"/>
          <w:szCs w:val="24"/>
        </w:rPr>
        <w:t xml:space="preserve">de </w:t>
      </w:r>
      <w:r w:rsidR="00A53BDF" w:rsidRPr="00A7331B">
        <w:rPr>
          <w:rFonts w:ascii="Times New Roman" w:hAnsi="Times New Roman" w:cs="Times New Roman"/>
          <w:sz w:val="24"/>
          <w:szCs w:val="24"/>
        </w:rPr>
        <w:t xml:space="preserve">cepas seleccionadas productoras de GABA permitiría un enriquecimiento de los </w:t>
      </w:r>
      <w:r w:rsidR="00A0076C" w:rsidRPr="00A7331B">
        <w:rPr>
          <w:rFonts w:ascii="Times New Roman" w:hAnsi="Times New Roman" w:cs="Times New Roman"/>
          <w:sz w:val="24"/>
          <w:szCs w:val="24"/>
        </w:rPr>
        <w:t xml:space="preserve">productos lácteos </w:t>
      </w:r>
      <w:r w:rsidR="00A53BDF" w:rsidRPr="00A7331B">
        <w:rPr>
          <w:rFonts w:ascii="Times New Roman" w:hAnsi="Times New Roman" w:cs="Times New Roman"/>
          <w:sz w:val="24"/>
          <w:szCs w:val="24"/>
        </w:rPr>
        <w:t>en este compuesto</w:t>
      </w:r>
      <w:r w:rsidR="00294EDB" w:rsidRPr="00A7331B">
        <w:rPr>
          <w:rFonts w:ascii="Times New Roman" w:hAnsi="Times New Roman" w:cs="Times New Roman"/>
          <w:sz w:val="24"/>
          <w:szCs w:val="24"/>
        </w:rPr>
        <w:t>.</w:t>
      </w:r>
    </w:p>
    <w:p w:rsidR="00294EDB" w:rsidRPr="00A7331B" w:rsidRDefault="002244F5" w:rsidP="00146006">
      <w:pPr>
        <w:spacing w:after="120" w:line="240" w:lineRule="auto"/>
        <w:jc w:val="both"/>
        <w:rPr>
          <w:rFonts w:ascii="Times New Roman" w:hAnsi="Times New Roman" w:cs="Times New Roman"/>
          <w:sz w:val="24"/>
          <w:szCs w:val="24"/>
        </w:rPr>
      </w:pPr>
      <w:r w:rsidRPr="00A7331B">
        <w:rPr>
          <w:rFonts w:ascii="Times New Roman" w:hAnsi="Times New Roman" w:cs="Times New Roman"/>
          <w:sz w:val="24"/>
          <w:szCs w:val="24"/>
        </w:rPr>
        <w:t xml:space="preserve">BAL </w:t>
      </w:r>
      <w:r w:rsidR="00D72523">
        <w:rPr>
          <w:rFonts w:ascii="Times New Roman" w:hAnsi="Times New Roman" w:cs="Times New Roman"/>
          <w:sz w:val="24"/>
          <w:szCs w:val="24"/>
        </w:rPr>
        <w:t>r</w:t>
      </w:r>
      <w:r w:rsidR="00294EDB" w:rsidRPr="00A7331B">
        <w:rPr>
          <w:rFonts w:ascii="Times New Roman" w:hAnsi="Times New Roman" w:cs="Times New Roman"/>
          <w:sz w:val="24"/>
          <w:szCs w:val="24"/>
        </w:rPr>
        <w:t xml:space="preserve">ecombinantes: vacunas y productos </w:t>
      </w:r>
      <w:proofErr w:type="spellStart"/>
      <w:r w:rsidR="00294EDB" w:rsidRPr="00A7331B">
        <w:rPr>
          <w:rFonts w:ascii="Times New Roman" w:hAnsi="Times New Roman" w:cs="Times New Roman"/>
          <w:sz w:val="24"/>
          <w:szCs w:val="24"/>
        </w:rPr>
        <w:t>n</w:t>
      </w:r>
      <w:r w:rsidRPr="00A7331B">
        <w:rPr>
          <w:rFonts w:ascii="Times New Roman" w:hAnsi="Times New Roman" w:cs="Times New Roman"/>
          <w:sz w:val="24"/>
          <w:szCs w:val="24"/>
        </w:rPr>
        <w:t>utracéuticos</w:t>
      </w:r>
      <w:proofErr w:type="spellEnd"/>
    </w:p>
    <w:p w:rsidR="00692F23" w:rsidRPr="00A7331B" w:rsidRDefault="00294EDB" w:rsidP="00146006">
      <w:pPr>
        <w:spacing w:after="120" w:line="240" w:lineRule="auto"/>
        <w:ind w:firstLine="284"/>
        <w:jc w:val="both"/>
        <w:rPr>
          <w:rFonts w:ascii="Times New Roman" w:hAnsi="Times New Roman" w:cs="Times New Roman"/>
          <w:sz w:val="24"/>
          <w:szCs w:val="24"/>
        </w:rPr>
      </w:pPr>
      <w:r w:rsidRPr="00A7331B">
        <w:rPr>
          <w:rFonts w:ascii="Times New Roman" w:hAnsi="Times New Roman" w:cs="Times New Roman"/>
          <w:sz w:val="24"/>
          <w:szCs w:val="24"/>
        </w:rPr>
        <w:t xml:space="preserve">Durante los últimos 25 años, </w:t>
      </w:r>
      <w:r w:rsidR="00692F23" w:rsidRPr="00A7331B">
        <w:rPr>
          <w:rFonts w:ascii="Times New Roman" w:hAnsi="Times New Roman" w:cs="Times New Roman"/>
          <w:sz w:val="24"/>
          <w:szCs w:val="24"/>
        </w:rPr>
        <w:t xml:space="preserve">se ha desarrollado </w:t>
      </w:r>
      <w:r w:rsidRPr="00A7331B">
        <w:rPr>
          <w:rFonts w:ascii="Times New Roman" w:hAnsi="Times New Roman" w:cs="Times New Roman"/>
          <w:sz w:val="24"/>
          <w:szCs w:val="24"/>
        </w:rPr>
        <w:t xml:space="preserve">una gran variedad de herramientas y técnicas de ingeniería genética </w:t>
      </w:r>
      <w:r w:rsidR="002244F5" w:rsidRPr="00A7331B">
        <w:rPr>
          <w:rFonts w:ascii="Times New Roman" w:hAnsi="Times New Roman" w:cs="Times New Roman"/>
          <w:sz w:val="24"/>
          <w:szCs w:val="24"/>
        </w:rPr>
        <w:t xml:space="preserve">para </w:t>
      </w:r>
      <w:proofErr w:type="spellStart"/>
      <w:r w:rsidRPr="00A7331B">
        <w:rPr>
          <w:rFonts w:ascii="Times New Roman" w:hAnsi="Times New Roman" w:cs="Times New Roman"/>
          <w:i/>
          <w:sz w:val="24"/>
          <w:szCs w:val="24"/>
        </w:rPr>
        <w:t>L</w:t>
      </w:r>
      <w:r w:rsidR="002244F5" w:rsidRPr="00A7331B">
        <w:rPr>
          <w:rFonts w:ascii="Times New Roman" w:hAnsi="Times New Roman" w:cs="Times New Roman"/>
          <w:i/>
          <w:sz w:val="24"/>
          <w:szCs w:val="24"/>
        </w:rPr>
        <w:t>actococus</w:t>
      </w:r>
      <w:proofErr w:type="spellEnd"/>
      <w:r w:rsidR="002244F5" w:rsidRPr="00A7331B">
        <w:rPr>
          <w:rFonts w:ascii="Times New Roman" w:hAnsi="Times New Roman" w:cs="Times New Roman"/>
          <w:i/>
          <w:sz w:val="24"/>
          <w:szCs w:val="24"/>
        </w:rPr>
        <w:t xml:space="preserve"> </w:t>
      </w:r>
      <w:proofErr w:type="spellStart"/>
      <w:r w:rsidRPr="00A7331B">
        <w:rPr>
          <w:rFonts w:ascii="Times New Roman" w:hAnsi="Times New Roman" w:cs="Times New Roman"/>
          <w:i/>
          <w:sz w:val="24"/>
          <w:szCs w:val="24"/>
        </w:rPr>
        <w:t>lactis</w:t>
      </w:r>
      <w:proofErr w:type="spellEnd"/>
      <w:r w:rsidRPr="00A7331B">
        <w:rPr>
          <w:rFonts w:ascii="Times New Roman" w:hAnsi="Times New Roman" w:cs="Times New Roman"/>
          <w:sz w:val="24"/>
          <w:szCs w:val="24"/>
        </w:rPr>
        <w:t xml:space="preserve"> y al</w:t>
      </w:r>
      <w:r w:rsidR="00553634" w:rsidRPr="00A7331B">
        <w:rPr>
          <w:rFonts w:ascii="Times New Roman" w:hAnsi="Times New Roman" w:cs="Times New Roman"/>
          <w:sz w:val="24"/>
          <w:szCs w:val="24"/>
        </w:rPr>
        <w:t>gunas especies de lactobacilos</w:t>
      </w:r>
      <w:r w:rsidRPr="00A7331B">
        <w:rPr>
          <w:rFonts w:ascii="Times New Roman" w:hAnsi="Times New Roman" w:cs="Times New Roman"/>
          <w:sz w:val="24"/>
          <w:szCs w:val="24"/>
        </w:rPr>
        <w:t xml:space="preserve">. Debido a su estatus </w:t>
      </w:r>
      <w:r w:rsidR="002244F5" w:rsidRPr="00A7331B">
        <w:rPr>
          <w:rFonts w:ascii="Times New Roman" w:hAnsi="Times New Roman" w:cs="Times New Roman"/>
          <w:sz w:val="24"/>
          <w:szCs w:val="24"/>
        </w:rPr>
        <w:t xml:space="preserve">QPS </w:t>
      </w:r>
      <w:r w:rsidR="00A53BDF" w:rsidRPr="00A7331B">
        <w:rPr>
          <w:rFonts w:ascii="Times New Roman" w:hAnsi="Times New Roman" w:cs="Times New Roman"/>
          <w:sz w:val="24"/>
          <w:szCs w:val="24"/>
        </w:rPr>
        <w:t>(</w:t>
      </w:r>
      <w:r w:rsidR="002244F5" w:rsidRPr="00A7331B">
        <w:rPr>
          <w:rFonts w:ascii="Times New Roman" w:hAnsi="Times New Roman" w:cs="Times New Roman"/>
          <w:sz w:val="24"/>
          <w:szCs w:val="24"/>
        </w:rPr>
        <w:t xml:space="preserve">o </w:t>
      </w:r>
      <w:r w:rsidRPr="00A7331B">
        <w:rPr>
          <w:rFonts w:ascii="Times New Roman" w:hAnsi="Times New Roman" w:cs="Times New Roman"/>
          <w:sz w:val="24"/>
          <w:szCs w:val="24"/>
        </w:rPr>
        <w:t>GRAS</w:t>
      </w:r>
      <w:r w:rsidR="00A53BDF" w:rsidRPr="00A7331B">
        <w:rPr>
          <w:rFonts w:ascii="Times New Roman" w:hAnsi="Times New Roman" w:cs="Times New Roman"/>
          <w:sz w:val="24"/>
          <w:szCs w:val="24"/>
        </w:rPr>
        <w:t>)</w:t>
      </w:r>
      <w:r w:rsidRPr="00A7331B">
        <w:rPr>
          <w:rFonts w:ascii="Times New Roman" w:hAnsi="Times New Roman" w:cs="Times New Roman"/>
          <w:sz w:val="24"/>
          <w:szCs w:val="24"/>
        </w:rPr>
        <w:t xml:space="preserve">, </w:t>
      </w:r>
      <w:r w:rsidR="002244F5" w:rsidRPr="00A7331B">
        <w:rPr>
          <w:rFonts w:ascii="Times New Roman" w:hAnsi="Times New Roman" w:cs="Times New Roman"/>
          <w:sz w:val="24"/>
          <w:szCs w:val="24"/>
        </w:rPr>
        <w:t xml:space="preserve">diversas cepas de </w:t>
      </w:r>
      <w:r w:rsidR="00692F23" w:rsidRPr="00A7331B">
        <w:rPr>
          <w:rFonts w:ascii="Times New Roman" w:hAnsi="Times New Roman" w:cs="Times New Roman"/>
          <w:sz w:val="24"/>
          <w:szCs w:val="24"/>
        </w:rPr>
        <w:t>BAL</w:t>
      </w:r>
      <w:r w:rsidRPr="00A7331B">
        <w:rPr>
          <w:rFonts w:ascii="Times New Roman" w:hAnsi="Times New Roman" w:cs="Times New Roman"/>
          <w:sz w:val="24"/>
          <w:szCs w:val="24"/>
        </w:rPr>
        <w:t xml:space="preserve"> están recibiendo </w:t>
      </w:r>
      <w:r w:rsidR="002244F5" w:rsidRPr="00A7331B">
        <w:rPr>
          <w:rFonts w:ascii="Times New Roman" w:hAnsi="Times New Roman" w:cs="Times New Roman"/>
          <w:sz w:val="24"/>
          <w:szCs w:val="24"/>
        </w:rPr>
        <w:t>gran a</w:t>
      </w:r>
      <w:r w:rsidRPr="00A7331B">
        <w:rPr>
          <w:rFonts w:ascii="Times New Roman" w:hAnsi="Times New Roman" w:cs="Times New Roman"/>
          <w:sz w:val="24"/>
          <w:szCs w:val="24"/>
        </w:rPr>
        <w:t xml:space="preserve">tención para la expresión </w:t>
      </w:r>
      <w:proofErr w:type="spellStart"/>
      <w:r w:rsidR="00A53BDF" w:rsidRPr="00A7331B">
        <w:rPr>
          <w:rFonts w:ascii="Times New Roman" w:hAnsi="Times New Roman" w:cs="Times New Roman"/>
          <w:sz w:val="24"/>
          <w:szCs w:val="24"/>
        </w:rPr>
        <w:t>heteróloga</w:t>
      </w:r>
      <w:proofErr w:type="spellEnd"/>
      <w:r w:rsidR="00A53BDF" w:rsidRPr="00A7331B">
        <w:rPr>
          <w:rFonts w:ascii="Times New Roman" w:hAnsi="Times New Roman" w:cs="Times New Roman"/>
          <w:sz w:val="24"/>
          <w:szCs w:val="24"/>
        </w:rPr>
        <w:t xml:space="preserve"> </w:t>
      </w:r>
      <w:r w:rsidRPr="00A7331B">
        <w:rPr>
          <w:rFonts w:ascii="Times New Roman" w:hAnsi="Times New Roman" w:cs="Times New Roman"/>
          <w:sz w:val="24"/>
          <w:szCs w:val="24"/>
        </w:rPr>
        <w:t xml:space="preserve">de proteínas </w:t>
      </w:r>
      <w:r w:rsidR="00692F23" w:rsidRPr="00A7331B">
        <w:rPr>
          <w:rFonts w:ascii="Times New Roman" w:hAnsi="Times New Roman" w:cs="Times New Roman"/>
          <w:sz w:val="24"/>
          <w:szCs w:val="24"/>
        </w:rPr>
        <w:t xml:space="preserve">con utilidad </w:t>
      </w:r>
      <w:r w:rsidRPr="00A7331B">
        <w:rPr>
          <w:rFonts w:ascii="Times New Roman" w:hAnsi="Times New Roman" w:cs="Times New Roman"/>
          <w:sz w:val="24"/>
          <w:szCs w:val="24"/>
        </w:rPr>
        <w:t xml:space="preserve">terapéutica, como la interleucina-10 humana </w:t>
      </w:r>
      <w:r w:rsidR="002244F5" w:rsidRPr="00A7331B">
        <w:rPr>
          <w:rFonts w:ascii="Times New Roman" w:hAnsi="Times New Roman" w:cs="Times New Roman"/>
          <w:sz w:val="24"/>
          <w:szCs w:val="24"/>
        </w:rPr>
        <w:t xml:space="preserve">o </w:t>
      </w:r>
      <w:r w:rsidRPr="00A7331B">
        <w:rPr>
          <w:rFonts w:ascii="Times New Roman" w:hAnsi="Times New Roman" w:cs="Times New Roman"/>
          <w:sz w:val="24"/>
          <w:szCs w:val="24"/>
        </w:rPr>
        <w:t>el interferón-</w:t>
      </w:r>
      <w:r w:rsidR="002244F5" w:rsidRPr="00A7331B">
        <w:rPr>
          <w:rFonts w:ascii="Times New Roman" w:hAnsi="Times New Roman" w:cs="Times New Roman"/>
          <w:sz w:val="24"/>
          <w:szCs w:val="24"/>
        </w:rPr>
        <w:t xml:space="preserve">γ; también para </w:t>
      </w:r>
      <w:r w:rsidRPr="00A7331B">
        <w:rPr>
          <w:rFonts w:ascii="Times New Roman" w:hAnsi="Times New Roman" w:cs="Times New Roman"/>
          <w:sz w:val="24"/>
          <w:szCs w:val="24"/>
        </w:rPr>
        <w:t xml:space="preserve">la presentación de antígenos </w:t>
      </w:r>
      <w:r w:rsidR="00A53BDF" w:rsidRPr="00A7331B">
        <w:rPr>
          <w:rFonts w:ascii="Times New Roman" w:hAnsi="Times New Roman" w:cs="Times New Roman"/>
          <w:sz w:val="24"/>
          <w:szCs w:val="24"/>
        </w:rPr>
        <w:t>q</w:t>
      </w:r>
      <w:r w:rsidR="00553634" w:rsidRPr="00A7331B">
        <w:rPr>
          <w:rFonts w:ascii="Times New Roman" w:hAnsi="Times New Roman" w:cs="Times New Roman"/>
          <w:sz w:val="24"/>
          <w:szCs w:val="24"/>
        </w:rPr>
        <w:t>ue pudieran actuar como vacunas</w:t>
      </w:r>
      <w:r w:rsidR="00D72523">
        <w:rPr>
          <w:rFonts w:ascii="Times New Roman" w:hAnsi="Times New Roman" w:cs="Times New Roman"/>
          <w:sz w:val="24"/>
          <w:szCs w:val="24"/>
        </w:rPr>
        <w:t xml:space="preserve"> </w:t>
      </w:r>
      <w:r w:rsidR="00D72523" w:rsidRPr="00A7331B">
        <w:rPr>
          <w:rFonts w:ascii="Times New Roman" w:hAnsi="Times New Roman" w:cs="Times New Roman"/>
          <w:sz w:val="24"/>
          <w:szCs w:val="24"/>
        </w:rPr>
        <w:t>(3</w:t>
      </w:r>
      <w:r w:rsidR="00562C1A">
        <w:rPr>
          <w:rFonts w:ascii="Times New Roman" w:hAnsi="Times New Roman" w:cs="Times New Roman"/>
          <w:sz w:val="24"/>
          <w:szCs w:val="24"/>
        </w:rPr>
        <w:t>5</w:t>
      </w:r>
      <w:r w:rsidR="00D72523" w:rsidRPr="00A7331B">
        <w:rPr>
          <w:rFonts w:ascii="Times New Roman" w:hAnsi="Times New Roman" w:cs="Times New Roman"/>
          <w:sz w:val="24"/>
          <w:szCs w:val="24"/>
        </w:rPr>
        <w:t>)</w:t>
      </w:r>
      <w:r w:rsidRPr="00A7331B">
        <w:rPr>
          <w:rFonts w:ascii="Times New Roman" w:hAnsi="Times New Roman" w:cs="Times New Roman"/>
          <w:sz w:val="24"/>
          <w:szCs w:val="24"/>
        </w:rPr>
        <w:t>. La administración</w:t>
      </w:r>
      <w:r w:rsidR="00A53BDF" w:rsidRPr="00A7331B">
        <w:rPr>
          <w:rFonts w:ascii="Times New Roman" w:hAnsi="Times New Roman" w:cs="Times New Roman"/>
          <w:sz w:val="24"/>
          <w:szCs w:val="24"/>
        </w:rPr>
        <w:t xml:space="preserve"> </w:t>
      </w:r>
      <w:r w:rsidR="00D72523" w:rsidRPr="00A7331B">
        <w:rPr>
          <w:rFonts w:ascii="Times New Roman" w:hAnsi="Times New Roman" w:cs="Times New Roman"/>
          <w:sz w:val="24"/>
          <w:szCs w:val="24"/>
        </w:rPr>
        <w:t xml:space="preserve">de moléculas terapéuticas </w:t>
      </w:r>
      <w:r w:rsidR="00A53BDF" w:rsidRPr="00A7331B">
        <w:rPr>
          <w:rFonts w:ascii="Times New Roman" w:hAnsi="Times New Roman" w:cs="Times New Roman"/>
          <w:sz w:val="24"/>
          <w:szCs w:val="24"/>
        </w:rPr>
        <w:t>de forma directa</w:t>
      </w:r>
      <w:r w:rsidRPr="00A7331B">
        <w:rPr>
          <w:rFonts w:ascii="Times New Roman" w:hAnsi="Times New Roman" w:cs="Times New Roman"/>
          <w:sz w:val="24"/>
          <w:szCs w:val="24"/>
        </w:rPr>
        <w:t xml:space="preserve"> </w:t>
      </w:r>
      <w:r w:rsidR="002244F5" w:rsidRPr="00A7331B">
        <w:rPr>
          <w:rFonts w:ascii="Times New Roman" w:hAnsi="Times New Roman" w:cs="Times New Roman"/>
          <w:sz w:val="24"/>
          <w:szCs w:val="24"/>
        </w:rPr>
        <w:t xml:space="preserve">en las </w:t>
      </w:r>
      <w:r w:rsidRPr="00A7331B">
        <w:rPr>
          <w:rFonts w:ascii="Times New Roman" w:hAnsi="Times New Roman" w:cs="Times New Roman"/>
          <w:sz w:val="24"/>
          <w:szCs w:val="24"/>
        </w:rPr>
        <w:t xml:space="preserve">mucosas </w:t>
      </w:r>
      <w:r w:rsidR="00A53BDF" w:rsidRPr="00A7331B">
        <w:rPr>
          <w:rFonts w:ascii="Times New Roman" w:hAnsi="Times New Roman" w:cs="Times New Roman"/>
          <w:sz w:val="24"/>
          <w:szCs w:val="24"/>
        </w:rPr>
        <w:t xml:space="preserve">mediante </w:t>
      </w:r>
      <w:r w:rsidRPr="00A7331B">
        <w:rPr>
          <w:rFonts w:ascii="Times New Roman" w:hAnsi="Times New Roman" w:cs="Times New Roman"/>
          <w:sz w:val="24"/>
          <w:szCs w:val="24"/>
        </w:rPr>
        <w:t>el consumo de un producto lácteo ofrece importantes ventajas sobre la administración sistémica</w:t>
      </w:r>
      <w:r w:rsidR="002244F5" w:rsidRPr="00A7331B">
        <w:rPr>
          <w:rFonts w:ascii="Times New Roman" w:hAnsi="Times New Roman" w:cs="Times New Roman"/>
          <w:sz w:val="24"/>
          <w:szCs w:val="24"/>
        </w:rPr>
        <w:t>:</w:t>
      </w:r>
      <w:r w:rsidRPr="00A7331B">
        <w:rPr>
          <w:rFonts w:ascii="Times New Roman" w:hAnsi="Times New Roman" w:cs="Times New Roman"/>
          <w:sz w:val="24"/>
          <w:szCs w:val="24"/>
        </w:rPr>
        <w:t xml:space="preserve"> </w:t>
      </w:r>
      <w:r w:rsidR="00692F23" w:rsidRPr="00A7331B">
        <w:rPr>
          <w:rFonts w:ascii="Times New Roman" w:hAnsi="Times New Roman" w:cs="Times New Roman"/>
          <w:sz w:val="24"/>
          <w:szCs w:val="24"/>
        </w:rPr>
        <w:t xml:space="preserve">reducido coste, </w:t>
      </w:r>
      <w:r w:rsidR="002244F5" w:rsidRPr="00A7331B">
        <w:rPr>
          <w:rFonts w:ascii="Times New Roman" w:hAnsi="Times New Roman" w:cs="Times New Roman"/>
          <w:sz w:val="24"/>
          <w:szCs w:val="24"/>
        </w:rPr>
        <w:t xml:space="preserve">fácil administración, reducción </w:t>
      </w:r>
      <w:r w:rsidRPr="00A7331B">
        <w:rPr>
          <w:rFonts w:ascii="Times New Roman" w:hAnsi="Times New Roman" w:cs="Times New Roman"/>
          <w:sz w:val="24"/>
          <w:szCs w:val="24"/>
        </w:rPr>
        <w:t xml:space="preserve">de efectos secundarios, posibilidad de modular la respuesta inmune sistémica y </w:t>
      </w:r>
      <w:r w:rsidR="00A53BDF" w:rsidRPr="00A7331B">
        <w:rPr>
          <w:rFonts w:ascii="Times New Roman" w:hAnsi="Times New Roman" w:cs="Times New Roman"/>
          <w:sz w:val="24"/>
          <w:szCs w:val="24"/>
        </w:rPr>
        <w:t xml:space="preserve">de </w:t>
      </w:r>
      <w:r w:rsidRPr="00A7331B">
        <w:rPr>
          <w:rFonts w:ascii="Times New Roman" w:hAnsi="Times New Roman" w:cs="Times New Roman"/>
          <w:sz w:val="24"/>
          <w:szCs w:val="24"/>
        </w:rPr>
        <w:t>mucosa</w:t>
      </w:r>
      <w:r w:rsidR="00692F23" w:rsidRPr="00A7331B">
        <w:rPr>
          <w:rFonts w:ascii="Times New Roman" w:hAnsi="Times New Roman" w:cs="Times New Roman"/>
          <w:sz w:val="24"/>
          <w:szCs w:val="24"/>
        </w:rPr>
        <w:t>, etc.</w:t>
      </w:r>
    </w:p>
    <w:p w:rsidR="00DC1BE7" w:rsidRDefault="00DC1BE7" w:rsidP="00146006">
      <w:pPr>
        <w:spacing w:after="120" w:line="240" w:lineRule="auto"/>
        <w:jc w:val="both"/>
        <w:rPr>
          <w:rFonts w:ascii="Times New Roman" w:hAnsi="Times New Roman" w:cs="Times New Roman"/>
          <w:b/>
          <w:sz w:val="24"/>
          <w:szCs w:val="24"/>
        </w:rPr>
      </w:pPr>
    </w:p>
    <w:p w:rsidR="00294EDB" w:rsidRPr="00A7331B" w:rsidRDefault="00294EDB" w:rsidP="00146006">
      <w:pPr>
        <w:spacing w:after="120" w:line="240" w:lineRule="auto"/>
        <w:jc w:val="both"/>
        <w:rPr>
          <w:rFonts w:ascii="Times New Roman" w:hAnsi="Times New Roman" w:cs="Times New Roman"/>
          <w:b/>
          <w:sz w:val="24"/>
          <w:szCs w:val="24"/>
        </w:rPr>
      </w:pPr>
      <w:r w:rsidRPr="00A7331B">
        <w:rPr>
          <w:rFonts w:ascii="Times New Roman" w:hAnsi="Times New Roman" w:cs="Times New Roman"/>
          <w:b/>
          <w:sz w:val="24"/>
          <w:szCs w:val="24"/>
        </w:rPr>
        <w:t>Conclusiones</w:t>
      </w:r>
    </w:p>
    <w:p w:rsidR="00074DF9" w:rsidRPr="00A7331B" w:rsidRDefault="00A53BDF" w:rsidP="00146006">
      <w:pPr>
        <w:spacing w:after="120" w:line="240" w:lineRule="auto"/>
        <w:ind w:firstLine="284"/>
        <w:jc w:val="both"/>
        <w:rPr>
          <w:rFonts w:ascii="Times New Roman" w:hAnsi="Times New Roman" w:cs="Times New Roman"/>
          <w:sz w:val="24"/>
          <w:szCs w:val="24"/>
        </w:rPr>
      </w:pPr>
      <w:r w:rsidRPr="00A7331B">
        <w:rPr>
          <w:rFonts w:ascii="Times New Roman" w:hAnsi="Times New Roman" w:cs="Times New Roman"/>
          <w:sz w:val="24"/>
          <w:szCs w:val="24"/>
        </w:rPr>
        <w:t>Respecto a la leche de partida, l</w:t>
      </w:r>
      <w:r w:rsidR="00E6081C" w:rsidRPr="00A7331B">
        <w:rPr>
          <w:rFonts w:ascii="Times New Roman" w:hAnsi="Times New Roman" w:cs="Times New Roman"/>
          <w:sz w:val="24"/>
          <w:szCs w:val="24"/>
        </w:rPr>
        <w:t>os productos lácteos fermentados mejoran el valor nutricional</w:t>
      </w:r>
      <w:r w:rsidRPr="00A7331B">
        <w:rPr>
          <w:rFonts w:ascii="Times New Roman" w:hAnsi="Times New Roman" w:cs="Times New Roman"/>
          <w:sz w:val="24"/>
          <w:szCs w:val="24"/>
        </w:rPr>
        <w:t>, la biodisponibilidad</w:t>
      </w:r>
      <w:r w:rsidR="00E6081C" w:rsidRPr="00A7331B">
        <w:rPr>
          <w:rFonts w:ascii="Times New Roman" w:hAnsi="Times New Roman" w:cs="Times New Roman"/>
          <w:sz w:val="24"/>
          <w:szCs w:val="24"/>
        </w:rPr>
        <w:t xml:space="preserve"> y las propiedades organolépticas. Los efectos beneficiosos </w:t>
      </w:r>
      <w:r w:rsidR="009B677D" w:rsidRPr="00A7331B">
        <w:rPr>
          <w:rFonts w:ascii="Times New Roman" w:hAnsi="Times New Roman" w:cs="Times New Roman"/>
          <w:sz w:val="24"/>
          <w:szCs w:val="24"/>
        </w:rPr>
        <w:t xml:space="preserve">en la salud humana </w:t>
      </w:r>
      <w:r w:rsidR="00E6081C" w:rsidRPr="00A7331B">
        <w:rPr>
          <w:rFonts w:ascii="Times New Roman" w:hAnsi="Times New Roman" w:cs="Times New Roman"/>
          <w:sz w:val="24"/>
          <w:szCs w:val="24"/>
        </w:rPr>
        <w:t xml:space="preserve">del consumo de productos lácteos fermentados tradicionales y nuevos están bien establecidos. De hecho, se ha planteado </w:t>
      </w:r>
      <w:r w:rsidRPr="00A7331B">
        <w:rPr>
          <w:rFonts w:ascii="Times New Roman" w:hAnsi="Times New Roman" w:cs="Times New Roman"/>
          <w:sz w:val="24"/>
          <w:szCs w:val="24"/>
        </w:rPr>
        <w:t xml:space="preserve">de forma reciente </w:t>
      </w:r>
      <w:r w:rsidR="00E6081C" w:rsidRPr="00A7331B">
        <w:rPr>
          <w:rFonts w:ascii="Times New Roman" w:hAnsi="Times New Roman" w:cs="Times New Roman"/>
          <w:sz w:val="24"/>
          <w:szCs w:val="24"/>
        </w:rPr>
        <w:t xml:space="preserve">la hipótesis de que el queso </w:t>
      </w:r>
      <w:r w:rsidR="009B677D" w:rsidRPr="00A7331B">
        <w:rPr>
          <w:rFonts w:ascii="Times New Roman" w:hAnsi="Times New Roman" w:cs="Times New Roman"/>
          <w:sz w:val="24"/>
          <w:szCs w:val="24"/>
        </w:rPr>
        <w:t>(</w:t>
      </w:r>
      <w:r w:rsidR="00E6081C" w:rsidRPr="00A7331B">
        <w:rPr>
          <w:rFonts w:ascii="Times New Roman" w:hAnsi="Times New Roman" w:cs="Times New Roman"/>
          <w:sz w:val="24"/>
          <w:szCs w:val="24"/>
        </w:rPr>
        <w:t>y otros productos lácteos</w:t>
      </w:r>
      <w:r w:rsidR="009B677D" w:rsidRPr="00A7331B">
        <w:rPr>
          <w:rFonts w:ascii="Times New Roman" w:hAnsi="Times New Roman" w:cs="Times New Roman"/>
          <w:sz w:val="24"/>
          <w:szCs w:val="24"/>
        </w:rPr>
        <w:t>)</w:t>
      </w:r>
      <w:r w:rsidR="00E6081C" w:rsidRPr="00A7331B">
        <w:rPr>
          <w:rFonts w:ascii="Times New Roman" w:hAnsi="Times New Roman" w:cs="Times New Roman"/>
          <w:sz w:val="24"/>
          <w:szCs w:val="24"/>
        </w:rPr>
        <w:t xml:space="preserve"> podría ser el eslabón perdido de la paradoja francesa</w:t>
      </w:r>
      <w:r w:rsidRPr="00A7331B">
        <w:rPr>
          <w:rFonts w:ascii="Times New Roman" w:hAnsi="Times New Roman" w:cs="Times New Roman"/>
          <w:sz w:val="24"/>
          <w:szCs w:val="24"/>
        </w:rPr>
        <w:t>:</w:t>
      </w:r>
      <w:r w:rsidR="00E6081C" w:rsidRPr="00A7331B">
        <w:rPr>
          <w:rFonts w:ascii="Times New Roman" w:hAnsi="Times New Roman" w:cs="Times New Roman"/>
          <w:sz w:val="24"/>
          <w:szCs w:val="24"/>
        </w:rPr>
        <w:t xml:space="preserve"> fenómeno epidemiológico </w:t>
      </w:r>
      <w:r w:rsidR="009B677D" w:rsidRPr="00A7331B">
        <w:rPr>
          <w:rFonts w:ascii="Times New Roman" w:hAnsi="Times New Roman" w:cs="Times New Roman"/>
          <w:sz w:val="24"/>
          <w:szCs w:val="24"/>
        </w:rPr>
        <w:t>en Francia que muestra una</w:t>
      </w:r>
      <w:r w:rsidR="00E6081C" w:rsidRPr="00A7331B">
        <w:rPr>
          <w:rFonts w:ascii="Times New Roman" w:hAnsi="Times New Roman" w:cs="Times New Roman"/>
          <w:sz w:val="24"/>
          <w:szCs w:val="24"/>
        </w:rPr>
        <w:t xml:space="preserve"> baja tasa de mortalidad cardiovascular </w:t>
      </w:r>
      <w:r w:rsidR="009B677D" w:rsidRPr="00A7331B">
        <w:rPr>
          <w:rFonts w:ascii="Times New Roman" w:hAnsi="Times New Roman" w:cs="Times New Roman"/>
          <w:sz w:val="24"/>
          <w:szCs w:val="24"/>
        </w:rPr>
        <w:t xml:space="preserve">en el país </w:t>
      </w:r>
      <w:r w:rsidR="00E6081C" w:rsidRPr="00A7331B">
        <w:rPr>
          <w:rFonts w:ascii="Times New Roman" w:hAnsi="Times New Roman" w:cs="Times New Roman"/>
          <w:sz w:val="24"/>
          <w:szCs w:val="24"/>
        </w:rPr>
        <w:t>a pesar de</w:t>
      </w:r>
      <w:r w:rsidR="009B677D" w:rsidRPr="00A7331B">
        <w:rPr>
          <w:rFonts w:ascii="Times New Roman" w:hAnsi="Times New Roman" w:cs="Times New Roman"/>
          <w:sz w:val="24"/>
          <w:szCs w:val="24"/>
        </w:rPr>
        <w:t xml:space="preserve">l </w:t>
      </w:r>
      <w:r w:rsidR="00E6081C" w:rsidRPr="00A7331B">
        <w:rPr>
          <w:rFonts w:ascii="Times New Roman" w:hAnsi="Times New Roman" w:cs="Times New Roman"/>
          <w:sz w:val="24"/>
          <w:szCs w:val="24"/>
        </w:rPr>
        <w:t>alto consumo de grasas saturadas</w:t>
      </w:r>
      <w:r w:rsidR="00E1361E" w:rsidRPr="00A7331B">
        <w:rPr>
          <w:rFonts w:ascii="Times New Roman" w:hAnsi="Times New Roman" w:cs="Times New Roman"/>
          <w:sz w:val="24"/>
          <w:szCs w:val="24"/>
        </w:rPr>
        <w:t>.</w:t>
      </w:r>
      <w:r w:rsidR="00E6081C" w:rsidRPr="00A7331B">
        <w:rPr>
          <w:rFonts w:ascii="Times New Roman" w:hAnsi="Times New Roman" w:cs="Times New Roman"/>
          <w:sz w:val="24"/>
          <w:szCs w:val="24"/>
        </w:rPr>
        <w:t xml:space="preserve"> Sin embargo, hay lagunas sobre los mecanismos a través de los cuáles </w:t>
      </w:r>
      <w:r w:rsidR="00D72523">
        <w:rPr>
          <w:rFonts w:ascii="Times New Roman" w:hAnsi="Times New Roman" w:cs="Times New Roman"/>
          <w:sz w:val="24"/>
          <w:szCs w:val="24"/>
        </w:rPr>
        <w:t xml:space="preserve">productos lácteos y probióticos </w:t>
      </w:r>
      <w:r w:rsidR="00E6081C" w:rsidRPr="00A7331B">
        <w:rPr>
          <w:rFonts w:ascii="Times New Roman" w:hAnsi="Times New Roman" w:cs="Times New Roman"/>
          <w:sz w:val="24"/>
          <w:szCs w:val="24"/>
        </w:rPr>
        <w:t xml:space="preserve">contribuyen a la salud del consumidor. </w:t>
      </w:r>
      <w:r w:rsidR="008D0FB6" w:rsidRPr="00A7331B">
        <w:rPr>
          <w:rFonts w:ascii="Times New Roman" w:hAnsi="Times New Roman" w:cs="Times New Roman"/>
          <w:sz w:val="24"/>
          <w:szCs w:val="24"/>
        </w:rPr>
        <w:t xml:space="preserve">La comprensión de las relaciones entre microbios, metabolitos y consumidores permitiría mejorar los efectos positivos y minimizar aquellos </w:t>
      </w:r>
      <w:r w:rsidR="008D0FB6" w:rsidRPr="00D72523">
        <w:rPr>
          <w:rFonts w:ascii="Times New Roman" w:hAnsi="Times New Roman" w:cs="Times New Roman"/>
          <w:sz w:val="24"/>
          <w:szCs w:val="24"/>
        </w:rPr>
        <w:t xml:space="preserve">indeseables. </w:t>
      </w:r>
      <w:r w:rsidR="00E6081C" w:rsidRPr="00D72523">
        <w:rPr>
          <w:rFonts w:ascii="Times New Roman" w:hAnsi="Times New Roman" w:cs="Times New Roman"/>
          <w:sz w:val="24"/>
          <w:szCs w:val="24"/>
        </w:rPr>
        <w:t xml:space="preserve">Tales conocimientos son esenciales para </w:t>
      </w:r>
      <w:r w:rsidR="00D72523" w:rsidRPr="00D72523">
        <w:rPr>
          <w:rFonts w:ascii="Times New Roman" w:hAnsi="Times New Roman" w:cs="Times New Roman"/>
          <w:sz w:val="24"/>
          <w:szCs w:val="24"/>
        </w:rPr>
        <w:t xml:space="preserve">su utilización racional en los productos tradicionales y para el desarrollo de nuevos </w:t>
      </w:r>
      <w:r w:rsidR="008D0FB6" w:rsidRPr="00D72523">
        <w:rPr>
          <w:rFonts w:ascii="Times New Roman" w:hAnsi="Times New Roman" w:cs="Times New Roman"/>
          <w:sz w:val="24"/>
          <w:szCs w:val="24"/>
        </w:rPr>
        <w:t>alimentos</w:t>
      </w:r>
      <w:r w:rsidR="00E6081C" w:rsidRPr="00D72523">
        <w:rPr>
          <w:rFonts w:ascii="Times New Roman" w:hAnsi="Times New Roman" w:cs="Times New Roman"/>
          <w:sz w:val="24"/>
          <w:szCs w:val="24"/>
        </w:rPr>
        <w:t>.</w:t>
      </w:r>
    </w:p>
    <w:p w:rsidR="00611973" w:rsidRPr="00A7331B" w:rsidRDefault="00294EDB" w:rsidP="00146006">
      <w:pPr>
        <w:spacing w:after="120" w:line="240" w:lineRule="auto"/>
        <w:jc w:val="both"/>
        <w:rPr>
          <w:rFonts w:ascii="Times New Roman" w:hAnsi="Times New Roman" w:cs="Times New Roman"/>
          <w:b/>
          <w:sz w:val="24"/>
          <w:szCs w:val="24"/>
        </w:rPr>
      </w:pPr>
      <w:r w:rsidRPr="00A7331B">
        <w:rPr>
          <w:rFonts w:ascii="Times New Roman" w:hAnsi="Times New Roman" w:cs="Times New Roman"/>
          <w:b/>
          <w:sz w:val="24"/>
          <w:szCs w:val="24"/>
        </w:rPr>
        <w:t>Agradecimientos</w:t>
      </w:r>
    </w:p>
    <w:p w:rsidR="00D021E8" w:rsidRPr="00807FE3" w:rsidRDefault="00294EDB" w:rsidP="00146006">
      <w:pPr>
        <w:spacing w:after="120" w:line="240" w:lineRule="auto"/>
        <w:ind w:firstLine="284"/>
        <w:jc w:val="both"/>
        <w:rPr>
          <w:rFonts w:ascii="Times New Roman" w:hAnsi="Times New Roman" w:cs="Times New Roman"/>
          <w:sz w:val="24"/>
          <w:szCs w:val="24"/>
        </w:rPr>
      </w:pPr>
      <w:r w:rsidRPr="00A7331B">
        <w:rPr>
          <w:rFonts w:ascii="Times New Roman" w:hAnsi="Times New Roman" w:cs="Times New Roman"/>
          <w:sz w:val="24"/>
          <w:szCs w:val="24"/>
        </w:rPr>
        <w:t xml:space="preserve">El trabajo sobre probióticos en el laboratorio de los autores se </w:t>
      </w:r>
      <w:r w:rsidR="00E6081C" w:rsidRPr="00A7331B">
        <w:rPr>
          <w:rFonts w:ascii="Times New Roman" w:hAnsi="Times New Roman" w:cs="Times New Roman"/>
          <w:sz w:val="24"/>
          <w:szCs w:val="24"/>
        </w:rPr>
        <w:t xml:space="preserve">ha financiado </w:t>
      </w:r>
      <w:r w:rsidRPr="00A7331B">
        <w:rPr>
          <w:rFonts w:ascii="Times New Roman" w:hAnsi="Times New Roman" w:cs="Times New Roman"/>
          <w:sz w:val="24"/>
          <w:szCs w:val="24"/>
        </w:rPr>
        <w:t xml:space="preserve">con proyectos del Ministerio de Economía y Competitividad </w:t>
      </w:r>
      <w:r w:rsidR="00611973" w:rsidRPr="00A7331B">
        <w:rPr>
          <w:rFonts w:ascii="Times New Roman" w:hAnsi="Times New Roman" w:cs="Times New Roman"/>
          <w:sz w:val="24"/>
          <w:szCs w:val="24"/>
        </w:rPr>
        <w:t>(</w:t>
      </w:r>
      <w:r w:rsidRPr="00A7331B">
        <w:rPr>
          <w:rFonts w:ascii="Times New Roman" w:hAnsi="Times New Roman" w:cs="Times New Roman"/>
          <w:sz w:val="24"/>
          <w:szCs w:val="24"/>
        </w:rPr>
        <w:t xml:space="preserve">Ref. </w:t>
      </w:r>
      <w:r w:rsidR="00611973" w:rsidRPr="00807FE3">
        <w:rPr>
          <w:rFonts w:ascii="Times New Roman" w:hAnsi="Times New Roman" w:cs="Times New Roman"/>
          <w:sz w:val="24"/>
          <w:szCs w:val="24"/>
        </w:rPr>
        <w:t>AGL2007-61869 and AGL2011-24300)</w:t>
      </w:r>
      <w:r w:rsidR="00E6081C" w:rsidRPr="00807FE3">
        <w:rPr>
          <w:rFonts w:ascii="Times New Roman" w:hAnsi="Times New Roman" w:cs="Times New Roman"/>
          <w:sz w:val="24"/>
          <w:szCs w:val="24"/>
        </w:rPr>
        <w:t xml:space="preserve"> y del INIA (Ref. RM2011-00005-00-00)</w:t>
      </w:r>
      <w:r w:rsidR="00611973" w:rsidRPr="00807FE3">
        <w:rPr>
          <w:rFonts w:ascii="Times New Roman" w:hAnsi="Times New Roman" w:cs="Times New Roman"/>
          <w:sz w:val="24"/>
          <w:szCs w:val="24"/>
        </w:rPr>
        <w:t>.</w:t>
      </w:r>
    </w:p>
    <w:p w:rsidR="00995328" w:rsidRPr="00807FE3" w:rsidRDefault="00995328" w:rsidP="00146006">
      <w:pPr>
        <w:pStyle w:val="a"/>
        <w:wordWrap/>
        <w:spacing w:line="240" w:lineRule="auto"/>
        <w:rPr>
          <w:rFonts w:ascii="Times New Roman" w:hAnsi="Times New Roman" w:cs="Times New Roman"/>
          <w:b/>
          <w:color w:val="auto"/>
          <w:szCs w:val="24"/>
          <w:lang w:val="es-ES"/>
        </w:rPr>
      </w:pPr>
    </w:p>
    <w:p w:rsidR="007032B8" w:rsidRPr="00D00691" w:rsidRDefault="00294EDB" w:rsidP="00146006">
      <w:pPr>
        <w:pStyle w:val="a"/>
        <w:wordWrap/>
        <w:spacing w:line="240" w:lineRule="auto"/>
        <w:rPr>
          <w:rFonts w:ascii="Times New Roman" w:hAnsi="Times New Roman" w:cs="Times New Roman"/>
          <w:b/>
          <w:color w:val="auto"/>
          <w:szCs w:val="24"/>
        </w:rPr>
      </w:pPr>
      <w:proofErr w:type="spellStart"/>
      <w:r w:rsidRPr="00D00691">
        <w:rPr>
          <w:rFonts w:ascii="Times New Roman" w:hAnsi="Times New Roman" w:cs="Times New Roman"/>
          <w:b/>
          <w:color w:val="auto"/>
          <w:szCs w:val="24"/>
        </w:rPr>
        <w:t>Bibliografía</w:t>
      </w:r>
      <w:proofErr w:type="spellEnd"/>
    </w:p>
    <w:p w:rsidR="0043551A" w:rsidRPr="00D00691" w:rsidRDefault="0043551A" w:rsidP="00146006">
      <w:pPr>
        <w:spacing w:after="0" w:line="240" w:lineRule="auto"/>
        <w:ind w:left="567" w:hanging="567"/>
        <w:jc w:val="both"/>
        <w:rPr>
          <w:rFonts w:ascii="Times New Roman" w:hAnsi="Times New Roman" w:cs="Times New Roman"/>
          <w:sz w:val="24"/>
          <w:szCs w:val="24"/>
          <w:lang w:val="en-US"/>
        </w:rPr>
      </w:pPr>
    </w:p>
    <w:p w:rsidR="00B30C04" w:rsidRPr="00A86EA4" w:rsidRDefault="00A23E39" w:rsidP="00146006">
      <w:pPr>
        <w:pStyle w:val="middle"/>
        <w:numPr>
          <w:ilvl w:val="0"/>
          <w:numId w:val="9"/>
        </w:numPr>
        <w:spacing w:before="0" w:beforeAutospacing="0" w:after="0" w:afterAutospacing="0"/>
        <w:jc w:val="both"/>
        <w:rPr>
          <w:rFonts w:ascii="Times New Roman" w:hAnsi="Times New Roman"/>
          <w:color w:val="auto"/>
          <w:sz w:val="24"/>
          <w:szCs w:val="24"/>
          <w:lang w:val="en-US"/>
        </w:rPr>
      </w:pPr>
      <w:proofErr w:type="spellStart"/>
      <w:r w:rsidRPr="00A86EA4">
        <w:rPr>
          <w:rFonts w:ascii="Times New Roman" w:hAnsi="Times New Roman"/>
          <w:color w:val="auto"/>
          <w:sz w:val="24"/>
          <w:szCs w:val="24"/>
          <w:lang w:val="en-US"/>
        </w:rPr>
        <w:lastRenderedPageBreak/>
        <w:t>Kosikowski</w:t>
      </w:r>
      <w:proofErr w:type="spellEnd"/>
      <w:r w:rsidR="005175E6" w:rsidRPr="00A86EA4">
        <w:rPr>
          <w:rFonts w:ascii="Times New Roman" w:hAnsi="Times New Roman"/>
          <w:color w:val="auto"/>
          <w:sz w:val="24"/>
          <w:szCs w:val="24"/>
          <w:lang w:val="en-US"/>
        </w:rPr>
        <w:t xml:space="preserve"> FV, </w:t>
      </w:r>
      <w:proofErr w:type="spellStart"/>
      <w:r w:rsidR="00B30C04" w:rsidRPr="00A86EA4">
        <w:rPr>
          <w:rFonts w:ascii="Times New Roman" w:hAnsi="Times New Roman"/>
          <w:color w:val="auto"/>
          <w:sz w:val="24"/>
          <w:szCs w:val="24"/>
          <w:lang w:val="en-US"/>
        </w:rPr>
        <w:t>Mistry</w:t>
      </w:r>
      <w:proofErr w:type="spellEnd"/>
      <w:r w:rsidR="005175E6" w:rsidRPr="00A86EA4">
        <w:rPr>
          <w:rFonts w:ascii="Times New Roman" w:hAnsi="Times New Roman"/>
          <w:color w:val="auto"/>
          <w:sz w:val="24"/>
          <w:szCs w:val="24"/>
          <w:lang w:val="en-US"/>
        </w:rPr>
        <w:t xml:space="preserve"> VV</w:t>
      </w:r>
      <w:r w:rsidR="00B30C04" w:rsidRPr="00A86EA4">
        <w:rPr>
          <w:rFonts w:ascii="Times New Roman" w:hAnsi="Times New Roman"/>
          <w:color w:val="auto"/>
          <w:sz w:val="24"/>
          <w:szCs w:val="24"/>
          <w:lang w:val="en-US"/>
        </w:rPr>
        <w:t xml:space="preserve">. 1997. </w:t>
      </w:r>
      <w:r w:rsidR="00B30C04" w:rsidRPr="00A86EA4">
        <w:rPr>
          <w:rFonts w:ascii="Times New Roman" w:hAnsi="Times New Roman"/>
          <w:iCs/>
          <w:color w:val="auto"/>
          <w:sz w:val="24"/>
          <w:szCs w:val="24"/>
          <w:lang w:val="en-US"/>
        </w:rPr>
        <w:t>Cheese and Fermented Milk Foods, 3</w:t>
      </w:r>
      <w:r w:rsidR="00B30C04" w:rsidRPr="00A86EA4">
        <w:rPr>
          <w:rFonts w:ascii="Times New Roman" w:hAnsi="Times New Roman"/>
          <w:iCs/>
          <w:color w:val="auto"/>
          <w:sz w:val="24"/>
          <w:szCs w:val="24"/>
          <w:vertAlign w:val="superscript"/>
          <w:lang w:val="en-US"/>
        </w:rPr>
        <w:t>rd</w:t>
      </w:r>
      <w:r w:rsidR="00B30C04" w:rsidRPr="00A86EA4">
        <w:rPr>
          <w:rFonts w:ascii="Times New Roman" w:hAnsi="Times New Roman"/>
          <w:iCs/>
          <w:color w:val="auto"/>
          <w:sz w:val="24"/>
          <w:szCs w:val="24"/>
          <w:lang w:val="en-US"/>
        </w:rPr>
        <w:t xml:space="preserve"> </w:t>
      </w:r>
      <w:proofErr w:type="spellStart"/>
      <w:r w:rsidR="00B30C04" w:rsidRPr="00A86EA4">
        <w:rPr>
          <w:rFonts w:ascii="Times New Roman" w:hAnsi="Times New Roman"/>
          <w:iCs/>
          <w:color w:val="auto"/>
          <w:sz w:val="24"/>
          <w:szCs w:val="24"/>
          <w:lang w:val="en-US"/>
        </w:rPr>
        <w:t>edn</w:t>
      </w:r>
      <w:proofErr w:type="spellEnd"/>
      <w:r w:rsidR="00B30C04" w:rsidRPr="00A86EA4">
        <w:rPr>
          <w:rFonts w:ascii="Times New Roman" w:hAnsi="Times New Roman"/>
          <w:color w:val="auto"/>
          <w:sz w:val="24"/>
          <w:szCs w:val="24"/>
          <w:lang w:val="en-US"/>
        </w:rPr>
        <w:t xml:space="preserve">, ed. F. V. </w:t>
      </w:r>
      <w:proofErr w:type="spellStart"/>
      <w:r w:rsidR="00B30C04" w:rsidRPr="00A86EA4">
        <w:rPr>
          <w:rFonts w:ascii="Times New Roman" w:hAnsi="Times New Roman"/>
          <w:color w:val="auto"/>
          <w:sz w:val="24"/>
          <w:szCs w:val="24"/>
          <w:lang w:val="en-US"/>
        </w:rPr>
        <w:t>Kosikowski</w:t>
      </w:r>
      <w:proofErr w:type="spellEnd"/>
      <w:r w:rsidR="00B30C04" w:rsidRPr="00A86EA4">
        <w:rPr>
          <w:rFonts w:ascii="Times New Roman" w:hAnsi="Times New Roman"/>
          <w:color w:val="auto"/>
          <w:sz w:val="24"/>
          <w:szCs w:val="24"/>
          <w:lang w:val="en-US"/>
        </w:rPr>
        <w:t>. Connecticut: LLC Westport.</w:t>
      </w:r>
    </w:p>
    <w:p w:rsidR="00B30C04" w:rsidRPr="00A86EA4" w:rsidRDefault="00B30C04" w:rsidP="00146006">
      <w:pPr>
        <w:spacing w:after="0" w:line="240" w:lineRule="auto"/>
        <w:ind w:left="567" w:hanging="567"/>
        <w:jc w:val="both"/>
        <w:rPr>
          <w:rFonts w:ascii="Times New Roman" w:hAnsi="Times New Roman" w:cs="Times New Roman"/>
          <w:sz w:val="24"/>
          <w:szCs w:val="24"/>
          <w:lang w:val="en-US"/>
        </w:rPr>
      </w:pPr>
    </w:p>
    <w:p w:rsidR="00DA29FB" w:rsidRPr="00A86EA4" w:rsidRDefault="004A61CB" w:rsidP="00146006">
      <w:pPr>
        <w:pStyle w:val="Prrafodelista"/>
        <w:numPr>
          <w:ilvl w:val="0"/>
          <w:numId w:val="9"/>
        </w:numPr>
        <w:spacing w:after="0" w:line="240" w:lineRule="auto"/>
        <w:jc w:val="both"/>
        <w:rPr>
          <w:rFonts w:ascii="Times New Roman" w:hAnsi="Times New Roman" w:cs="Times New Roman"/>
          <w:sz w:val="24"/>
          <w:szCs w:val="24"/>
          <w:lang w:val="en-US"/>
        </w:rPr>
      </w:pPr>
      <w:r w:rsidRPr="00A86EA4">
        <w:rPr>
          <w:rFonts w:ascii="Times New Roman" w:hAnsi="Times New Roman" w:cs="Times New Roman"/>
          <w:sz w:val="24"/>
          <w:szCs w:val="24"/>
          <w:lang w:val="en-US"/>
        </w:rPr>
        <w:t>Robinson</w:t>
      </w:r>
      <w:r w:rsidR="005175E6" w:rsidRPr="00A86EA4">
        <w:rPr>
          <w:rFonts w:ascii="Times New Roman" w:hAnsi="Times New Roman" w:cs="Times New Roman"/>
          <w:sz w:val="24"/>
          <w:szCs w:val="24"/>
          <w:lang w:val="en-US"/>
        </w:rPr>
        <w:t xml:space="preserve"> RK</w:t>
      </w:r>
      <w:r w:rsidRPr="00A86EA4">
        <w:rPr>
          <w:rFonts w:ascii="Times New Roman" w:hAnsi="Times New Roman" w:cs="Times New Roman"/>
          <w:sz w:val="24"/>
          <w:szCs w:val="24"/>
          <w:lang w:val="en-US"/>
        </w:rPr>
        <w:t xml:space="preserve">, </w:t>
      </w:r>
      <w:proofErr w:type="spellStart"/>
      <w:r w:rsidR="00DA29FB" w:rsidRPr="00A86EA4">
        <w:rPr>
          <w:rFonts w:ascii="Times New Roman" w:hAnsi="Times New Roman" w:cs="Times New Roman"/>
          <w:sz w:val="24"/>
          <w:szCs w:val="24"/>
          <w:lang w:val="en-US"/>
        </w:rPr>
        <w:t>Tamime</w:t>
      </w:r>
      <w:proofErr w:type="spellEnd"/>
      <w:r w:rsidRPr="00A86EA4">
        <w:rPr>
          <w:rFonts w:ascii="Times New Roman" w:hAnsi="Times New Roman" w:cs="Times New Roman"/>
          <w:sz w:val="24"/>
          <w:szCs w:val="24"/>
          <w:lang w:val="en-US"/>
        </w:rPr>
        <w:t xml:space="preserve"> AY</w:t>
      </w:r>
      <w:r w:rsidR="00DA29FB" w:rsidRPr="00A86EA4">
        <w:rPr>
          <w:rFonts w:ascii="Times New Roman" w:hAnsi="Times New Roman" w:cs="Times New Roman"/>
          <w:sz w:val="24"/>
          <w:szCs w:val="24"/>
          <w:lang w:val="en-US"/>
        </w:rPr>
        <w:t xml:space="preserve">. 2006. Types of Fermented Milks. In Fermented Milks, </w:t>
      </w:r>
      <w:r w:rsidR="00DA29FB" w:rsidRPr="00A86EA4">
        <w:rPr>
          <w:rFonts w:ascii="Times New Roman" w:hAnsi="Times New Roman" w:cs="Times New Roman"/>
          <w:iCs/>
          <w:sz w:val="24"/>
          <w:szCs w:val="24"/>
          <w:lang w:val="en-US"/>
        </w:rPr>
        <w:t>ed</w:t>
      </w:r>
      <w:r w:rsidR="00DA29FB" w:rsidRPr="00A86EA4">
        <w:rPr>
          <w:rFonts w:ascii="Times New Roman" w:hAnsi="Times New Roman" w:cs="Times New Roman"/>
          <w:sz w:val="24"/>
          <w:szCs w:val="24"/>
          <w:lang w:val="en-US"/>
        </w:rPr>
        <w:t xml:space="preserve">. A. Y. </w:t>
      </w:r>
      <w:proofErr w:type="spellStart"/>
      <w:r w:rsidR="00DA29FB" w:rsidRPr="00A86EA4">
        <w:rPr>
          <w:rFonts w:ascii="Times New Roman" w:hAnsi="Times New Roman" w:cs="Times New Roman"/>
          <w:sz w:val="24"/>
          <w:szCs w:val="24"/>
          <w:lang w:val="en-US"/>
        </w:rPr>
        <w:t>Tamime</w:t>
      </w:r>
      <w:proofErr w:type="spellEnd"/>
      <w:r w:rsidR="00DA29FB" w:rsidRPr="00A86EA4">
        <w:rPr>
          <w:rFonts w:ascii="Times New Roman" w:hAnsi="Times New Roman" w:cs="Times New Roman"/>
          <w:sz w:val="24"/>
          <w:szCs w:val="24"/>
          <w:lang w:val="en-US"/>
        </w:rPr>
        <w:t xml:space="preserve">, </w:t>
      </w:r>
      <w:r w:rsidR="00562C1A" w:rsidRPr="00A86EA4">
        <w:rPr>
          <w:rFonts w:ascii="Times New Roman" w:hAnsi="Times New Roman" w:cs="Times New Roman"/>
          <w:sz w:val="24"/>
          <w:szCs w:val="24"/>
          <w:lang w:val="en-US"/>
        </w:rPr>
        <w:t xml:space="preserve">pp. </w:t>
      </w:r>
      <w:r w:rsidR="00DA29FB" w:rsidRPr="00A86EA4">
        <w:rPr>
          <w:rFonts w:ascii="Times New Roman" w:hAnsi="Times New Roman" w:cs="Times New Roman"/>
          <w:sz w:val="24"/>
          <w:szCs w:val="24"/>
          <w:lang w:val="en-US"/>
        </w:rPr>
        <w:t>1-10, Hoboken: Wiley.</w:t>
      </w:r>
    </w:p>
    <w:p w:rsidR="00CA7661" w:rsidRPr="00A86EA4" w:rsidRDefault="00CA7661" w:rsidP="00146006">
      <w:pPr>
        <w:spacing w:after="0" w:line="240" w:lineRule="auto"/>
        <w:ind w:left="567" w:hanging="567"/>
        <w:jc w:val="both"/>
        <w:rPr>
          <w:rFonts w:ascii="Times New Roman" w:hAnsi="Times New Roman" w:cs="Times New Roman"/>
          <w:sz w:val="24"/>
          <w:szCs w:val="24"/>
          <w:lang w:val="en-US"/>
        </w:rPr>
      </w:pPr>
    </w:p>
    <w:p w:rsidR="00BC48C1" w:rsidRPr="00A86EA4" w:rsidRDefault="000F6AAB" w:rsidP="00146006">
      <w:pPr>
        <w:pStyle w:val="Prrafodelista"/>
        <w:numPr>
          <w:ilvl w:val="0"/>
          <w:numId w:val="9"/>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Wouters</w:t>
      </w:r>
      <w:proofErr w:type="spellEnd"/>
      <w:r>
        <w:rPr>
          <w:rFonts w:ascii="Times New Roman" w:hAnsi="Times New Roman" w:cs="Times New Roman"/>
          <w:sz w:val="24"/>
          <w:szCs w:val="24"/>
          <w:lang w:val="en-US"/>
        </w:rPr>
        <w:t xml:space="preserve"> JT</w:t>
      </w:r>
      <w:r w:rsidR="004A61CB" w:rsidRPr="00A86EA4">
        <w:rPr>
          <w:rFonts w:ascii="Times New Roman" w:hAnsi="Times New Roman" w:cs="Times New Roman"/>
          <w:sz w:val="24"/>
          <w:szCs w:val="24"/>
          <w:lang w:val="en-US"/>
        </w:rPr>
        <w:t xml:space="preserve">, </w:t>
      </w:r>
      <w:proofErr w:type="spellStart"/>
      <w:r w:rsidR="00BC48C1" w:rsidRPr="00A86EA4">
        <w:rPr>
          <w:rFonts w:ascii="Times New Roman" w:hAnsi="Times New Roman" w:cs="Times New Roman"/>
          <w:sz w:val="24"/>
          <w:szCs w:val="24"/>
          <w:lang w:val="en-US"/>
        </w:rPr>
        <w:t>Ayad</w:t>
      </w:r>
      <w:proofErr w:type="spellEnd"/>
      <w:r>
        <w:rPr>
          <w:rFonts w:ascii="Times New Roman" w:hAnsi="Times New Roman" w:cs="Times New Roman"/>
          <w:sz w:val="24"/>
          <w:szCs w:val="24"/>
          <w:lang w:val="en-US"/>
        </w:rPr>
        <w:t xml:space="preserve"> EH</w:t>
      </w:r>
      <w:r w:rsidR="004A61CB" w:rsidRPr="00A86EA4">
        <w:rPr>
          <w:rFonts w:ascii="Times New Roman" w:hAnsi="Times New Roman" w:cs="Times New Roman"/>
          <w:sz w:val="24"/>
          <w:szCs w:val="24"/>
          <w:lang w:val="en-US"/>
        </w:rPr>
        <w:t xml:space="preserve">, </w:t>
      </w:r>
      <w:proofErr w:type="spellStart"/>
      <w:r w:rsidR="00BC48C1" w:rsidRPr="00A86EA4">
        <w:rPr>
          <w:rFonts w:ascii="Times New Roman" w:hAnsi="Times New Roman" w:cs="Times New Roman"/>
          <w:sz w:val="24"/>
          <w:szCs w:val="24"/>
          <w:lang w:val="en-US"/>
        </w:rPr>
        <w:t>Hugenholtz</w:t>
      </w:r>
      <w:proofErr w:type="spellEnd"/>
      <w:r w:rsidR="00A51838">
        <w:rPr>
          <w:rFonts w:ascii="Times New Roman" w:hAnsi="Times New Roman" w:cs="Times New Roman"/>
          <w:sz w:val="24"/>
          <w:szCs w:val="24"/>
          <w:lang w:val="en-US"/>
        </w:rPr>
        <w:t xml:space="preserve"> JG,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Smit</w:t>
      </w:r>
      <w:proofErr w:type="spellEnd"/>
      <w:r w:rsidR="00A51838">
        <w:rPr>
          <w:rFonts w:ascii="Times New Roman" w:hAnsi="Times New Roman" w:cs="Times New Roman"/>
          <w:sz w:val="24"/>
          <w:szCs w:val="24"/>
          <w:lang w:val="en-US"/>
        </w:rPr>
        <w:t xml:space="preserve"> S</w:t>
      </w:r>
      <w:r>
        <w:rPr>
          <w:rFonts w:ascii="Times New Roman" w:hAnsi="Times New Roman" w:cs="Times New Roman"/>
          <w:sz w:val="24"/>
          <w:szCs w:val="24"/>
          <w:lang w:val="en-US"/>
        </w:rPr>
        <w:t>.</w:t>
      </w:r>
      <w:r w:rsidR="00BC48C1" w:rsidRPr="00A86EA4">
        <w:rPr>
          <w:rFonts w:ascii="Times New Roman" w:hAnsi="Times New Roman" w:cs="Times New Roman"/>
          <w:sz w:val="24"/>
          <w:szCs w:val="24"/>
          <w:lang w:val="en-US"/>
        </w:rPr>
        <w:t xml:space="preserve"> Microbes from raw milk for ferment</w:t>
      </w:r>
      <w:r w:rsidR="002E2AD4">
        <w:rPr>
          <w:rFonts w:ascii="Times New Roman" w:hAnsi="Times New Roman" w:cs="Times New Roman"/>
          <w:sz w:val="24"/>
          <w:szCs w:val="24"/>
          <w:lang w:val="en-US"/>
        </w:rPr>
        <w:t xml:space="preserve">ed dairy products. </w:t>
      </w:r>
      <w:proofErr w:type="spellStart"/>
      <w:r w:rsidR="002E2AD4">
        <w:rPr>
          <w:rFonts w:ascii="Times New Roman" w:hAnsi="Times New Roman" w:cs="Times New Roman"/>
          <w:sz w:val="24"/>
          <w:szCs w:val="24"/>
          <w:lang w:val="en-US"/>
        </w:rPr>
        <w:t>Int</w:t>
      </w:r>
      <w:proofErr w:type="spellEnd"/>
      <w:r>
        <w:rPr>
          <w:rFonts w:ascii="Times New Roman" w:hAnsi="Times New Roman" w:cs="Times New Roman"/>
          <w:sz w:val="24"/>
          <w:szCs w:val="24"/>
          <w:lang w:val="en-US"/>
        </w:rPr>
        <w:t xml:space="preserve"> Dairy J 2002;</w:t>
      </w:r>
      <w:r w:rsidR="004F3A2A" w:rsidRPr="00A86EA4">
        <w:rPr>
          <w:rFonts w:ascii="Times New Roman" w:hAnsi="Times New Roman" w:cs="Times New Roman"/>
          <w:sz w:val="24"/>
          <w:szCs w:val="24"/>
          <w:lang w:val="en-US"/>
        </w:rPr>
        <w:t xml:space="preserve"> 12:</w:t>
      </w:r>
      <w:r w:rsidR="00BC48C1" w:rsidRPr="00A86EA4">
        <w:rPr>
          <w:rFonts w:ascii="Times New Roman" w:hAnsi="Times New Roman" w:cs="Times New Roman"/>
          <w:sz w:val="24"/>
          <w:szCs w:val="24"/>
          <w:lang w:val="en-US"/>
        </w:rPr>
        <w:t>91-109.</w:t>
      </w:r>
    </w:p>
    <w:p w:rsidR="00CA7661" w:rsidRPr="00A86EA4" w:rsidRDefault="00CA7661" w:rsidP="00146006">
      <w:pPr>
        <w:spacing w:after="0" w:line="240" w:lineRule="auto"/>
        <w:ind w:left="567" w:hanging="567"/>
        <w:jc w:val="both"/>
        <w:rPr>
          <w:rFonts w:ascii="Times New Roman" w:hAnsi="Times New Roman" w:cs="Times New Roman"/>
          <w:sz w:val="24"/>
          <w:szCs w:val="24"/>
          <w:lang w:val="en-US"/>
        </w:rPr>
      </w:pPr>
    </w:p>
    <w:p w:rsidR="000418AF" w:rsidRPr="00A86EA4" w:rsidRDefault="004A61CB" w:rsidP="00146006">
      <w:pPr>
        <w:pStyle w:val="Prrafodelista"/>
        <w:numPr>
          <w:ilvl w:val="0"/>
          <w:numId w:val="9"/>
        </w:numPr>
        <w:spacing w:after="0" w:line="240" w:lineRule="auto"/>
        <w:jc w:val="both"/>
        <w:rPr>
          <w:rFonts w:ascii="Times New Roman" w:hAnsi="Times New Roman" w:cs="Times New Roman"/>
          <w:sz w:val="24"/>
          <w:szCs w:val="24"/>
          <w:lang w:val="en-US"/>
        </w:rPr>
      </w:pPr>
      <w:proofErr w:type="spellStart"/>
      <w:r w:rsidRPr="00A86EA4">
        <w:rPr>
          <w:rFonts w:ascii="Times New Roman" w:hAnsi="Times New Roman" w:cs="Times New Roman"/>
          <w:sz w:val="24"/>
          <w:szCs w:val="24"/>
          <w:lang w:val="en-US"/>
        </w:rPr>
        <w:t>Parente</w:t>
      </w:r>
      <w:proofErr w:type="spellEnd"/>
      <w:r w:rsidRPr="00A86EA4">
        <w:rPr>
          <w:rFonts w:ascii="Times New Roman" w:hAnsi="Times New Roman" w:cs="Times New Roman"/>
          <w:sz w:val="24"/>
          <w:szCs w:val="24"/>
          <w:lang w:val="en-US"/>
        </w:rPr>
        <w:t xml:space="preserve"> E, </w:t>
      </w:r>
      <w:r w:rsidR="00415151" w:rsidRPr="00A86EA4">
        <w:rPr>
          <w:rFonts w:ascii="Times New Roman" w:hAnsi="Times New Roman" w:cs="Times New Roman"/>
          <w:sz w:val="24"/>
          <w:szCs w:val="24"/>
          <w:lang w:val="en-US"/>
        </w:rPr>
        <w:t>Cogan</w:t>
      </w:r>
      <w:r w:rsidRPr="00A86EA4">
        <w:rPr>
          <w:rFonts w:ascii="Times New Roman" w:hAnsi="Times New Roman" w:cs="Times New Roman"/>
          <w:sz w:val="24"/>
          <w:szCs w:val="24"/>
          <w:lang w:val="en-US"/>
        </w:rPr>
        <w:t xml:space="preserve"> TM</w:t>
      </w:r>
      <w:r w:rsidR="00415151" w:rsidRPr="00A86EA4">
        <w:rPr>
          <w:rFonts w:ascii="Times New Roman" w:hAnsi="Times New Roman" w:cs="Times New Roman"/>
          <w:sz w:val="24"/>
          <w:szCs w:val="24"/>
          <w:lang w:val="en-US"/>
        </w:rPr>
        <w:t>. 2004. Starter cultures: general aspects. In Cheese: Chemistry, Physics and Microbiology, vol 1: General Aspects, 3</w:t>
      </w:r>
      <w:r w:rsidR="00415151" w:rsidRPr="00A86EA4">
        <w:rPr>
          <w:rFonts w:ascii="Times New Roman" w:hAnsi="Times New Roman" w:cs="Times New Roman"/>
          <w:sz w:val="24"/>
          <w:szCs w:val="24"/>
          <w:vertAlign w:val="superscript"/>
          <w:lang w:val="en-US"/>
        </w:rPr>
        <w:t>rd</w:t>
      </w:r>
      <w:r w:rsidR="00415151" w:rsidRPr="00A86EA4">
        <w:rPr>
          <w:rFonts w:ascii="Times New Roman" w:hAnsi="Times New Roman" w:cs="Times New Roman"/>
          <w:sz w:val="24"/>
          <w:szCs w:val="24"/>
          <w:lang w:val="en-US"/>
        </w:rPr>
        <w:t xml:space="preserve"> </w:t>
      </w:r>
      <w:proofErr w:type="spellStart"/>
      <w:r w:rsidR="00415151" w:rsidRPr="00A86EA4">
        <w:rPr>
          <w:rFonts w:ascii="Times New Roman" w:hAnsi="Times New Roman" w:cs="Times New Roman"/>
          <w:sz w:val="24"/>
          <w:szCs w:val="24"/>
          <w:lang w:val="en-US"/>
        </w:rPr>
        <w:t>edn</w:t>
      </w:r>
      <w:proofErr w:type="spellEnd"/>
      <w:r w:rsidR="00415151" w:rsidRPr="00A86EA4">
        <w:rPr>
          <w:rFonts w:ascii="Times New Roman" w:hAnsi="Times New Roman" w:cs="Times New Roman"/>
          <w:sz w:val="24"/>
          <w:szCs w:val="24"/>
          <w:lang w:val="en-US"/>
        </w:rPr>
        <w:t xml:space="preserve">. </w:t>
      </w:r>
      <w:r w:rsidR="00563227" w:rsidRPr="00A86EA4">
        <w:rPr>
          <w:rFonts w:ascii="Times New Roman" w:hAnsi="Times New Roman" w:cs="Times New Roman"/>
          <w:sz w:val="24"/>
          <w:szCs w:val="24"/>
          <w:lang w:val="en-US"/>
        </w:rPr>
        <w:t xml:space="preserve">Fox P. F., </w:t>
      </w:r>
      <w:proofErr w:type="spellStart"/>
      <w:r w:rsidR="00563227" w:rsidRPr="00A86EA4">
        <w:rPr>
          <w:rFonts w:ascii="Times New Roman" w:hAnsi="Times New Roman" w:cs="Times New Roman"/>
          <w:sz w:val="24"/>
          <w:szCs w:val="24"/>
          <w:lang w:val="en-US"/>
        </w:rPr>
        <w:t>McSweeney</w:t>
      </w:r>
      <w:proofErr w:type="spellEnd"/>
      <w:r w:rsidR="00563227" w:rsidRPr="00A86EA4">
        <w:rPr>
          <w:rFonts w:ascii="Times New Roman" w:hAnsi="Times New Roman" w:cs="Times New Roman"/>
          <w:sz w:val="24"/>
          <w:szCs w:val="24"/>
          <w:lang w:val="en-US"/>
        </w:rPr>
        <w:t xml:space="preserve">, P. L. H., Cogan, T. M., </w:t>
      </w:r>
      <w:proofErr w:type="spellStart"/>
      <w:r w:rsidR="00563227" w:rsidRPr="00A86EA4">
        <w:rPr>
          <w:rFonts w:ascii="Times New Roman" w:hAnsi="Times New Roman" w:cs="Times New Roman"/>
          <w:sz w:val="24"/>
          <w:szCs w:val="24"/>
          <w:lang w:val="en-US"/>
        </w:rPr>
        <w:t>Guinee</w:t>
      </w:r>
      <w:proofErr w:type="spellEnd"/>
      <w:r w:rsidR="00563227" w:rsidRPr="00A86EA4">
        <w:rPr>
          <w:rFonts w:ascii="Times New Roman" w:hAnsi="Times New Roman" w:cs="Times New Roman"/>
          <w:sz w:val="24"/>
          <w:szCs w:val="24"/>
          <w:lang w:val="en-US"/>
        </w:rPr>
        <w:t>, T. P., eds. p. 123-147.</w:t>
      </w:r>
    </w:p>
    <w:p w:rsidR="004E278C" w:rsidRPr="00A86EA4" w:rsidRDefault="004E278C" w:rsidP="00146006">
      <w:pPr>
        <w:pStyle w:val="Prrafodelista"/>
        <w:spacing w:after="0" w:line="240" w:lineRule="auto"/>
        <w:jc w:val="both"/>
        <w:rPr>
          <w:rFonts w:ascii="Times New Roman" w:hAnsi="Times New Roman" w:cs="Times New Roman"/>
          <w:bCs/>
          <w:sz w:val="24"/>
          <w:szCs w:val="24"/>
          <w:lang w:val="en-US"/>
        </w:rPr>
      </w:pPr>
    </w:p>
    <w:p w:rsidR="004E278C" w:rsidRPr="00A86EA4" w:rsidRDefault="00433214" w:rsidP="00146006">
      <w:pPr>
        <w:pStyle w:val="Prrafodelista"/>
        <w:numPr>
          <w:ilvl w:val="0"/>
          <w:numId w:val="9"/>
        </w:numPr>
        <w:spacing w:after="0" w:line="240" w:lineRule="auto"/>
        <w:jc w:val="both"/>
        <w:rPr>
          <w:rFonts w:ascii="Times New Roman" w:hAnsi="Times New Roman" w:cs="Times New Roman"/>
          <w:sz w:val="24"/>
          <w:szCs w:val="24"/>
          <w:lang w:val="en-US"/>
        </w:rPr>
      </w:pPr>
      <w:proofErr w:type="spellStart"/>
      <w:r w:rsidRPr="00A86EA4">
        <w:rPr>
          <w:rFonts w:ascii="Times New Roman" w:hAnsi="Times New Roman" w:cs="Times New Roman"/>
          <w:sz w:val="24"/>
          <w:szCs w:val="24"/>
          <w:lang w:val="en-US"/>
        </w:rPr>
        <w:t>Smid</w:t>
      </w:r>
      <w:proofErr w:type="spellEnd"/>
      <w:r w:rsidRPr="00A86EA4">
        <w:rPr>
          <w:rFonts w:ascii="Times New Roman" w:hAnsi="Times New Roman" w:cs="Times New Roman"/>
          <w:sz w:val="24"/>
          <w:szCs w:val="24"/>
          <w:lang w:val="en-US"/>
        </w:rPr>
        <w:t xml:space="preserve">, EJ, </w:t>
      </w:r>
      <w:proofErr w:type="spellStart"/>
      <w:r w:rsidR="004E278C" w:rsidRPr="00A86EA4">
        <w:rPr>
          <w:rFonts w:ascii="Times New Roman" w:hAnsi="Times New Roman" w:cs="Times New Roman"/>
          <w:sz w:val="24"/>
          <w:szCs w:val="24"/>
          <w:lang w:val="en-US"/>
        </w:rPr>
        <w:t>Kleerebezem</w:t>
      </w:r>
      <w:proofErr w:type="spellEnd"/>
      <w:r w:rsidRPr="00A86EA4">
        <w:rPr>
          <w:rFonts w:ascii="Times New Roman" w:hAnsi="Times New Roman" w:cs="Times New Roman"/>
          <w:sz w:val="24"/>
          <w:szCs w:val="24"/>
          <w:lang w:val="en-US"/>
        </w:rPr>
        <w:t xml:space="preserve"> M</w:t>
      </w:r>
      <w:r w:rsidR="00A140DB">
        <w:rPr>
          <w:rFonts w:ascii="Times New Roman" w:hAnsi="Times New Roman" w:cs="Times New Roman"/>
          <w:sz w:val="24"/>
          <w:szCs w:val="24"/>
          <w:lang w:val="en-US"/>
        </w:rPr>
        <w:t xml:space="preserve">. </w:t>
      </w:r>
      <w:r w:rsidR="004E278C" w:rsidRPr="00A86EA4">
        <w:rPr>
          <w:rFonts w:ascii="Times New Roman" w:hAnsi="Times New Roman" w:cs="Times New Roman"/>
          <w:sz w:val="24"/>
          <w:szCs w:val="24"/>
          <w:lang w:val="en-US"/>
        </w:rPr>
        <w:t>Production of aroma compounds</w:t>
      </w:r>
      <w:r w:rsidR="00A140DB">
        <w:rPr>
          <w:rFonts w:ascii="Times New Roman" w:hAnsi="Times New Roman" w:cs="Times New Roman"/>
          <w:sz w:val="24"/>
          <w:szCs w:val="24"/>
          <w:lang w:val="en-US"/>
        </w:rPr>
        <w:t xml:space="preserve"> in lactic fermentations. Ann Rev Food </w:t>
      </w:r>
      <w:proofErr w:type="spellStart"/>
      <w:r w:rsidR="00A140DB">
        <w:rPr>
          <w:rFonts w:ascii="Times New Roman" w:hAnsi="Times New Roman" w:cs="Times New Roman"/>
          <w:sz w:val="24"/>
          <w:szCs w:val="24"/>
          <w:lang w:val="en-US"/>
        </w:rPr>
        <w:t>Sci</w:t>
      </w:r>
      <w:proofErr w:type="spellEnd"/>
      <w:r w:rsidR="00A140DB">
        <w:rPr>
          <w:rFonts w:ascii="Times New Roman" w:hAnsi="Times New Roman" w:cs="Times New Roman"/>
          <w:sz w:val="24"/>
          <w:szCs w:val="24"/>
          <w:lang w:val="en-US"/>
        </w:rPr>
        <w:t xml:space="preserve"> Tech</w:t>
      </w:r>
      <w:r w:rsidR="003D24B2">
        <w:rPr>
          <w:rFonts w:ascii="Times New Roman" w:hAnsi="Times New Roman" w:cs="Times New Roman"/>
          <w:sz w:val="24"/>
          <w:szCs w:val="24"/>
          <w:lang w:val="en-US"/>
        </w:rPr>
        <w:t xml:space="preserve"> </w:t>
      </w:r>
      <w:r w:rsidR="00A140DB">
        <w:rPr>
          <w:rFonts w:ascii="Times New Roman" w:hAnsi="Times New Roman" w:cs="Times New Roman"/>
          <w:sz w:val="24"/>
          <w:szCs w:val="24"/>
          <w:lang w:val="en-US"/>
        </w:rPr>
        <w:t>2014</w:t>
      </w:r>
      <w:r w:rsidR="003D24B2">
        <w:rPr>
          <w:rFonts w:ascii="Times New Roman" w:hAnsi="Times New Roman" w:cs="Times New Roman"/>
          <w:sz w:val="24"/>
          <w:szCs w:val="24"/>
          <w:lang w:val="en-US"/>
        </w:rPr>
        <w:t>;</w:t>
      </w:r>
      <w:r w:rsidR="004F3A2A" w:rsidRPr="00A86EA4">
        <w:rPr>
          <w:rFonts w:ascii="Times New Roman" w:hAnsi="Times New Roman" w:cs="Times New Roman"/>
          <w:sz w:val="24"/>
          <w:szCs w:val="24"/>
          <w:lang w:val="en-US"/>
        </w:rPr>
        <w:t xml:space="preserve"> 5:</w:t>
      </w:r>
      <w:r w:rsidR="004E278C" w:rsidRPr="00A86EA4">
        <w:rPr>
          <w:rFonts w:ascii="Times New Roman" w:hAnsi="Times New Roman" w:cs="Times New Roman"/>
          <w:sz w:val="24"/>
          <w:szCs w:val="24"/>
          <w:lang w:val="en-US"/>
        </w:rPr>
        <w:t>313-326.</w:t>
      </w:r>
    </w:p>
    <w:p w:rsidR="00502C72" w:rsidRPr="00A86EA4" w:rsidRDefault="00502C72" w:rsidP="00146006">
      <w:pPr>
        <w:spacing w:after="0" w:line="240" w:lineRule="auto"/>
        <w:ind w:left="567" w:hanging="567"/>
        <w:jc w:val="both"/>
        <w:rPr>
          <w:rFonts w:ascii="Times New Roman" w:hAnsi="Times New Roman" w:cs="Times New Roman"/>
          <w:sz w:val="24"/>
          <w:szCs w:val="24"/>
          <w:lang w:val="en-US"/>
        </w:rPr>
      </w:pPr>
    </w:p>
    <w:p w:rsidR="0010682C" w:rsidRPr="00A86EA4" w:rsidRDefault="0010682C" w:rsidP="00146006">
      <w:pPr>
        <w:pStyle w:val="Prrafodelista"/>
        <w:numPr>
          <w:ilvl w:val="0"/>
          <w:numId w:val="9"/>
        </w:numPr>
        <w:spacing w:after="0" w:line="240" w:lineRule="auto"/>
        <w:jc w:val="both"/>
        <w:rPr>
          <w:rFonts w:ascii="Times New Roman" w:hAnsi="Times New Roman" w:cs="Times New Roman"/>
          <w:sz w:val="24"/>
          <w:szCs w:val="24"/>
          <w:lang w:val="en-US"/>
        </w:rPr>
      </w:pPr>
      <w:r w:rsidRPr="00A86EA4">
        <w:rPr>
          <w:rFonts w:ascii="Times New Roman" w:hAnsi="Times New Roman"/>
          <w:sz w:val="24"/>
          <w:szCs w:val="24"/>
          <w:lang w:val="en-US"/>
        </w:rPr>
        <w:t>FAO/WHO. 2003. CODEX Standard for Fermented Milks. Codex Stan 243-2003. Reviewed 2008.</w:t>
      </w:r>
    </w:p>
    <w:p w:rsidR="0010682C" w:rsidRPr="00A86EA4" w:rsidRDefault="0010682C" w:rsidP="00146006">
      <w:pPr>
        <w:spacing w:after="0" w:line="240" w:lineRule="auto"/>
        <w:ind w:left="567" w:hanging="567"/>
        <w:jc w:val="both"/>
        <w:rPr>
          <w:rFonts w:ascii="Times New Roman" w:hAnsi="Times New Roman" w:cs="Times New Roman"/>
          <w:sz w:val="24"/>
          <w:szCs w:val="24"/>
          <w:lang w:val="en-US"/>
        </w:rPr>
      </w:pPr>
    </w:p>
    <w:p w:rsidR="00692675" w:rsidRPr="00A86EA4" w:rsidRDefault="00BD08AA" w:rsidP="00146006">
      <w:pPr>
        <w:pStyle w:val="middle"/>
        <w:numPr>
          <w:ilvl w:val="0"/>
          <w:numId w:val="9"/>
        </w:numPr>
        <w:spacing w:before="0" w:beforeAutospacing="0" w:after="0" w:afterAutospacing="0"/>
        <w:jc w:val="both"/>
        <w:rPr>
          <w:rFonts w:ascii="Times New Roman" w:hAnsi="Times New Roman"/>
          <w:sz w:val="24"/>
          <w:szCs w:val="24"/>
          <w:lang w:val="en-US"/>
        </w:rPr>
      </w:pPr>
      <w:proofErr w:type="spellStart"/>
      <w:r w:rsidRPr="00A86EA4">
        <w:rPr>
          <w:rFonts w:ascii="Times New Roman" w:hAnsi="Times New Roman"/>
          <w:color w:val="auto"/>
          <w:sz w:val="24"/>
          <w:szCs w:val="24"/>
          <w:lang w:val="en-US"/>
        </w:rPr>
        <w:t>Guarner</w:t>
      </w:r>
      <w:proofErr w:type="spellEnd"/>
      <w:r w:rsidR="000113DD" w:rsidRPr="00A86EA4">
        <w:rPr>
          <w:rFonts w:ascii="Times New Roman" w:hAnsi="Times New Roman"/>
          <w:color w:val="auto"/>
          <w:sz w:val="24"/>
          <w:szCs w:val="24"/>
          <w:lang w:val="en-US"/>
        </w:rPr>
        <w:t xml:space="preserve">, F. </w:t>
      </w:r>
      <w:proofErr w:type="spellStart"/>
      <w:r w:rsidRPr="00A86EA4">
        <w:rPr>
          <w:rFonts w:ascii="Times New Roman" w:hAnsi="Times New Roman"/>
          <w:color w:val="auto"/>
          <w:sz w:val="24"/>
          <w:szCs w:val="24"/>
          <w:lang w:val="en-US"/>
        </w:rPr>
        <w:t>Perdigon</w:t>
      </w:r>
      <w:proofErr w:type="spellEnd"/>
      <w:r w:rsidR="000113DD" w:rsidRPr="00A86EA4">
        <w:rPr>
          <w:rFonts w:ascii="Times New Roman" w:hAnsi="Times New Roman"/>
          <w:color w:val="auto"/>
          <w:sz w:val="24"/>
          <w:szCs w:val="24"/>
          <w:lang w:val="en-US"/>
        </w:rPr>
        <w:t xml:space="preserve"> G, </w:t>
      </w:r>
      <w:proofErr w:type="spellStart"/>
      <w:r w:rsidRPr="00A86EA4">
        <w:rPr>
          <w:rFonts w:ascii="Times New Roman" w:hAnsi="Times New Roman"/>
          <w:color w:val="auto"/>
          <w:sz w:val="24"/>
          <w:szCs w:val="24"/>
          <w:lang w:val="en-US"/>
        </w:rPr>
        <w:t>Corthier</w:t>
      </w:r>
      <w:proofErr w:type="spellEnd"/>
      <w:r w:rsidR="000113DD" w:rsidRPr="00A86EA4">
        <w:rPr>
          <w:rFonts w:ascii="Times New Roman" w:hAnsi="Times New Roman"/>
          <w:color w:val="auto"/>
          <w:sz w:val="24"/>
          <w:szCs w:val="24"/>
          <w:lang w:val="en-US"/>
        </w:rPr>
        <w:t xml:space="preserve"> G, </w:t>
      </w:r>
      <w:proofErr w:type="spellStart"/>
      <w:r w:rsidRPr="00A86EA4">
        <w:rPr>
          <w:rFonts w:ascii="Times New Roman" w:hAnsi="Times New Roman"/>
          <w:color w:val="auto"/>
          <w:sz w:val="24"/>
          <w:szCs w:val="24"/>
          <w:lang w:val="en-US"/>
        </w:rPr>
        <w:t>Salminen</w:t>
      </w:r>
      <w:proofErr w:type="spellEnd"/>
      <w:r w:rsidR="000113DD" w:rsidRPr="00A86EA4">
        <w:rPr>
          <w:rFonts w:ascii="Times New Roman" w:hAnsi="Times New Roman"/>
          <w:color w:val="auto"/>
          <w:sz w:val="24"/>
          <w:szCs w:val="24"/>
          <w:lang w:val="en-US"/>
        </w:rPr>
        <w:t xml:space="preserve"> S, </w:t>
      </w:r>
      <w:proofErr w:type="spellStart"/>
      <w:r w:rsidRPr="00A86EA4">
        <w:rPr>
          <w:rFonts w:ascii="Times New Roman" w:hAnsi="Times New Roman"/>
          <w:color w:val="auto"/>
          <w:sz w:val="24"/>
          <w:szCs w:val="24"/>
          <w:lang w:val="en-US"/>
        </w:rPr>
        <w:t>Koletzko</w:t>
      </w:r>
      <w:proofErr w:type="spellEnd"/>
      <w:r w:rsidR="000113DD" w:rsidRPr="00A86EA4">
        <w:rPr>
          <w:rFonts w:ascii="Times New Roman" w:hAnsi="Times New Roman"/>
          <w:color w:val="auto"/>
          <w:sz w:val="24"/>
          <w:szCs w:val="24"/>
          <w:lang w:val="en-US"/>
        </w:rPr>
        <w:t xml:space="preserve"> B, </w:t>
      </w:r>
      <w:proofErr w:type="spellStart"/>
      <w:r w:rsidRPr="00A86EA4">
        <w:rPr>
          <w:rFonts w:ascii="Times New Roman" w:hAnsi="Times New Roman"/>
          <w:color w:val="auto"/>
          <w:sz w:val="24"/>
          <w:szCs w:val="24"/>
          <w:lang w:val="en-US"/>
        </w:rPr>
        <w:t>Morelli</w:t>
      </w:r>
      <w:proofErr w:type="spellEnd"/>
      <w:r w:rsidR="000113DD" w:rsidRPr="00A86EA4">
        <w:rPr>
          <w:rFonts w:ascii="Times New Roman" w:hAnsi="Times New Roman"/>
          <w:color w:val="auto"/>
          <w:sz w:val="24"/>
          <w:szCs w:val="24"/>
          <w:lang w:val="en-US"/>
        </w:rPr>
        <w:t xml:space="preserve"> L</w:t>
      </w:r>
      <w:r w:rsidR="000F6AAB">
        <w:rPr>
          <w:rFonts w:ascii="Times New Roman" w:hAnsi="Times New Roman"/>
          <w:color w:val="auto"/>
          <w:sz w:val="24"/>
          <w:szCs w:val="24"/>
          <w:lang w:val="en-US"/>
        </w:rPr>
        <w:t>.</w:t>
      </w:r>
      <w:r w:rsidRPr="00A86EA4">
        <w:rPr>
          <w:rFonts w:ascii="Times New Roman" w:hAnsi="Times New Roman"/>
          <w:color w:val="auto"/>
          <w:sz w:val="24"/>
          <w:szCs w:val="24"/>
          <w:lang w:val="en-US"/>
        </w:rPr>
        <w:t xml:space="preserve"> Should yoghurt cultures be considered probiotic?</w:t>
      </w:r>
      <w:r w:rsidR="00954D0C">
        <w:rPr>
          <w:rFonts w:ascii="Times New Roman" w:hAnsi="Times New Roman"/>
          <w:color w:val="auto"/>
          <w:sz w:val="24"/>
          <w:szCs w:val="24"/>
          <w:lang w:val="en-US"/>
        </w:rPr>
        <w:t>. Br</w:t>
      </w:r>
      <w:r w:rsidR="000F6AAB">
        <w:rPr>
          <w:rFonts w:ascii="Times New Roman" w:hAnsi="Times New Roman"/>
          <w:color w:val="auto"/>
          <w:sz w:val="24"/>
          <w:szCs w:val="24"/>
          <w:lang w:val="en-US"/>
        </w:rPr>
        <w:t xml:space="preserve"> J </w:t>
      </w:r>
      <w:proofErr w:type="spellStart"/>
      <w:r w:rsidR="000F6AAB">
        <w:rPr>
          <w:rFonts w:ascii="Times New Roman" w:hAnsi="Times New Roman"/>
          <w:color w:val="auto"/>
          <w:sz w:val="24"/>
          <w:szCs w:val="24"/>
          <w:lang w:val="en-US"/>
        </w:rPr>
        <w:t>Nutr</w:t>
      </w:r>
      <w:proofErr w:type="spellEnd"/>
      <w:r w:rsidR="000F6AAB">
        <w:rPr>
          <w:rFonts w:ascii="Times New Roman" w:hAnsi="Times New Roman"/>
          <w:color w:val="auto"/>
          <w:sz w:val="24"/>
          <w:szCs w:val="24"/>
          <w:lang w:val="en-US"/>
        </w:rPr>
        <w:t xml:space="preserve"> 2005;</w:t>
      </w:r>
      <w:r w:rsidR="006E6C91">
        <w:rPr>
          <w:rFonts w:ascii="Times New Roman" w:hAnsi="Times New Roman"/>
          <w:color w:val="auto"/>
          <w:sz w:val="24"/>
          <w:szCs w:val="24"/>
          <w:lang w:val="en-US"/>
        </w:rPr>
        <w:t xml:space="preserve"> 93:</w:t>
      </w:r>
      <w:r w:rsidRPr="00A86EA4">
        <w:rPr>
          <w:rFonts w:ascii="Times New Roman" w:hAnsi="Times New Roman"/>
          <w:color w:val="auto"/>
          <w:sz w:val="24"/>
          <w:szCs w:val="24"/>
          <w:lang w:val="en-US"/>
        </w:rPr>
        <w:t>783-786.</w:t>
      </w:r>
    </w:p>
    <w:p w:rsidR="00692675" w:rsidRPr="00A86EA4" w:rsidRDefault="00692675" w:rsidP="00692675">
      <w:pPr>
        <w:pStyle w:val="Prrafodelista"/>
        <w:rPr>
          <w:rFonts w:ascii="Times New Roman" w:hAnsi="Times New Roman"/>
          <w:sz w:val="24"/>
          <w:szCs w:val="24"/>
          <w:lang w:val="en-US"/>
        </w:rPr>
      </w:pPr>
    </w:p>
    <w:p w:rsidR="00692675" w:rsidRPr="00A86EA4" w:rsidRDefault="00C27673" w:rsidP="00692675">
      <w:pPr>
        <w:pStyle w:val="Prrafodelista"/>
        <w:numPr>
          <w:ilvl w:val="0"/>
          <w:numId w:val="9"/>
        </w:numPr>
        <w:spacing w:after="0" w:line="240" w:lineRule="auto"/>
        <w:jc w:val="both"/>
        <w:rPr>
          <w:rFonts w:ascii="Times New Roman" w:hAnsi="Times New Roman" w:cs="Times New Roman"/>
          <w:sz w:val="24"/>
          <w:szCs w:val="24"/>
          <w:lang w:val="en-US"/>
        </w:rPr>
      </w:pPr>
      <w:r w:rsidRPr="00A86EA4">
        <w:rPr>
          <w:rFonts w:ascii="Times New Roman" w:hAnsi="Times New Roman" w:cs="Times New Roman"/>
          <w:sz w:val="24"/>
          <w:szCs w:val="24"/>
          <w:lang w:val="en-US"/>
        </w:rPr>
        <w:t xml:space="preserve">Beresford, TP, </w:t>
      </w:r>
      <w:r w:rsidR="00692675" w:rsidRPr="00A86EA4">
        <w:rPr>
          <w:rFonts w:ascii="Times New Roman" w:hAnsi="Times New Roman" w:cs="Times New Roman"/>
          <w:sz w:val="24"/>
          <w:szCs w:val="24"/>
          <w:lang w:val="en-US"/>
        </w:rPr>
        <w:t>Fitzsimons</w:t>
      </w:r>
      <w:r w:rsidRPr="00A86EA4">
        <w:rPr>
          <w:rFonts w:ascii="Times New Roman" w:hAnsi="Times New Roman" w:cs="Times New Roman"/>
          <w:sz w:val="24"/>
          <w:szCs w:val="24"/>
          <w:lang w:val="en-US"/>
        </w:rPr>
        <w:t xml:space="preserve"> NA, </w:t>
      </w:r>
      <w:r w:rsidR="00692675" w:rsidRPr="00A86EA4">
        <w:rPr>
          <w:rFonts w:ascii="Times New Roman" w:hAnsi="Times New Roman" w:cs="Times New Roman"/>
          <w:sz w:val="24"/>
          <w:szCs w:val="24"/>
          <w:lang w:val="en-US"/>
        </w:rPr>
        <w:t>Brennan</w:t>
      </w:r>
      <w:r w:rsidRPr="00A86EA4">
        <w:rPr>
          <w:rFonts w:ascii="Times New Roman" w:hAnsi="Times New Roman" w:cs="Times New Roman"/>
          <w:sz w:val="24"/>
          <w:szCs w:val="24"/>
          <w:lang w:val="en-US"/>
        </w:rPr>
        <w:t xml:space="preserve"> NL, </w:t>
      </w:r>
      <w:r w:rsidR="00692675" w:rsidRPr="00A86EA4">
        <w:rPr>
          <w:rFonts w:ascii="Times New Roman" w:hAnsi="Times New Roman" w:cs="Times New Roman"/>
          <w:sz w:val="24"/>
          <w:szCs w:val="24"/>
          <w:lang w:val="en-US"/>
        </w:rPr>
        <w:t>Cogan</w:t>
      </w:r>
      <w:r w:rsidRPr="00A86EA4">
        <w:rPr>
          <w:rFonts w:ascii="Times New Roman" w:hAnsi="Times New Roman" w:cs="Times New Roman"/>
          <w:sz w:val="24"/>
          <w:szCs w:val="24"/>
          <w:lang w:val="en-US"/>
        </w:rPr>
        <w:t xml:space="preserve"> TM</w:t>
      </w:r>
      <w:r w:rsidR="00A140DB">
        <w:rPr>
          <w:rFonts w:ascii="Times New Roman" w:hAnsi="Times New Roman" w:cs="Times New Roman"/>
          <w:sz w:val="24"/>
          <w:szCs w:val="24"/>
          <w:lang w:val="en-US"/>
        </w:rPr>
        <w:t xml:space="preserve">. </w:t>
      </w:r>
      <w:r w:rsidR="00692675" w:rsidRPr="00A86EA4">
        <w:rPr>
          <w:rFonts w:ascii="Times New Roman" w:hAnsi="Times New Roman" w:cs="Times New Roman"/>
          <w:sz w:val="24"/>
          <w:szCs w:val="24"/>
          <w:lang w:val="en-US"/>
        </w:rPr>
        <w:t>Recent advances in ch</w:t>
      </w:r>
      <w:r w:rsidR="006E6C91">
        <w:rPr>
          <w:rFonts w:ascii="Times New Roman" w:hAnsi="Times New Roman" w:cs="Times New Roman"/>
          <w:sz w:val="24"/>
          <w:szCs w:val="24"/>
          <w:lang w:val="en-US"/>
        </w:rPr>
        <w:t xml:space="preserve">eese microbiology. </w:t>
      </w:r>
      <w:proofErr w:type="spellStart"/>
      <w:r w:rsidR="006E6C91">
        <w:rPr>
          <w:rFonts w:ascii="Times New Roman" w:hAnsi="Times New Roman" w:cs="Times New Roman"/>
          <w:sz w:val="24"/>
          <w:szCs w:val="24"/>
          <w:lang w:val="en-US"/>
        </w:rPr>
        <w:t>Int</w:t>
      </w:r>
      <w:proofErr w:type="spellEnd"/>
      <w:r w:rsidR="006E6C91">
        <w:rPr>
          <w:rFonts w:ascii="Times New Roman" w:hAnsi="Times New Roman" w:cs="Times New Roman"/>
          <w:sz w:val="24"/>
          <w:szCs w:val="24"/>
          <w:lang w:val="en-US"/>
        </w:rPr>
        <w:t xml:space="preserve"> Dairy J 200</w:t>
      </w:r>
      <w:r w:rsidR="00A140DB">
        <w:rPr>
          <w:rFonts w:ascii="Times New Roman" w:hAnsi="Times New Roman" w:cs="Times New Roman"/>
          <w:sz w:val="24"/>
          <w:szCs w:val="24"/>
          <w:lang w:val="en-US"/>
        </w:rPr>
        <w:t>1</w:t>
      </w:r>
      <w:r w:rsidR="006E6C91">
        <w:rPr>
          <w:rFonts w:ascii="Times New Roman" w:hAnsi="Times New Roman" w:cs="Times New Roman"/>
          <w:sz w:val="24"/>
          <w:szCs w:val="24"/>
          <w:lang w:val="en-US"/>
        </w:rPr>
        <w:t>;</w:t>
      </w:r>
      <w:r w:rsidR="004F3A2A" w:rsidRPr="00A86EA4">
        <w:rPr>
          <w:rFonts w:ascii="Times New Roman" w:hAnsi="Times New Roman" w:cs="Times New Roman"/>
          <w:sz w:val="24"/>
          <w:szCs w:val="24"/>
          <w:lang w:val="en-US"/>
        </w:rPr>
        <w:t xml:space="preserve"> 11:</w:t>
      </w:r>
      <w:r w:rsidR="00692675" w:rsidRPr="00A86EA4">
        <w:rPr>
          <w:rFonts w:ascii="Times New Roman" w:hAnsi="Times New Roman" w:cs="Times New Roman"/>
          <w:sz w:val="24"/>
          <w:szCs w:val="24"/>
          <w:lang w:val="en-US"/>
        </w:rPr>
        <w:t>259-274.</w:t>
      </w:r>
    </w:p>
    <w:p w:rsidR="00692675" w:rsidRPr="00A86EA4" w:rsidRDefault="00692675" w:rsidP="00692675">
      <w:pPr>
        <w:pStyle w:val="Prrafodelista"/>
        <w:jc w:val="both"/>
        <w:rPr>
          <w:rFonts w:ascii="Times New Roman" w:hAnsi="Times New Roman" w:cs="Times New Roman"/>
          <w:sz w:val="24"/>
          <w:szCs w:val="24"/>
          <w:lang w:val="en-US"/>
        </w:rPr>
      </w:pPr>
    </w:p>
    <w:p w:rsidR="00C62656" w:rsidRPr="00A86EA4" w:rsidRDefault="00C62656" w:rsidP="00146006">
      <w:pPr>
        <w:pStyle w:val="middle"/>
        <w:numPr>
          <w:ilvl w:val="0"/>
          <w:numId w:val="9"/>
        </w:numPr>
        <w:spacing w:before="0" w:beforeAutospacing="0" w:after="0" w:afterAutospacing="0"/>
        <w:jc w:val="both"/>
        <w:rPr>
          <w:rFonts w:ascii="Times New Roman" w:hAnsi="Times New Roman"/>
          <w:color w:val="auto"/>
          <w:sz w:val="24"/>
          <w:szCs w:val="24"/>
          <w:lang w:val="en-US"/>
        </w:rPr>
      </w:pPr>
      <w:r w:rsidRPr="00A86EA4">
        <w:rPr>
          <w:rFonts w:ascii="Times New Roman" w:hAnsi="Times New Roman"/>
          <w:color w:val="auto"/>
          <w:sz w:val="24"/>
          <w:szCs w:val="24"/>
          <w:lang w:val="en-US"/>
        </w:rPr>
        <w:t>FAO/WHO. 2002. Report of a Joint FAO/WHO Working Group on Drafting Guidelines for the Evaluation of Probiotics in Food. London, Ontario, Canada, April 30 and May 1, 2002. ftp://ftp.fao.org/es/esn/food/wgreport2.pdf.</w:t>
      </w:r>
    </w:p>
    <w:p w:rsidR="00186DE0" w:rsidRPr="00A86EA4" w:rsidRDefault="00186DE0" w:rsidP="00146006">
      <w:pPr>
        <w:pStyle w:val="middle"/>
        <w:spacing w:before="0" w:beforeAutospacing="0" w:after="0" w:afterAutospacing="0"/>
        <w:ind w:left="720"/>
        <w:jc w:val="both"/>
        <w:rPr>
          <w:rFonts w:ascii="Times New Roman" w:hAnsi="Times New Roman"/>
          <w:color w:val="auto"/>
          <w:sz w:val="24"/>
          <w:szCs w:val="24"/>
          <w:lang w:val="en-US"/>
        </w:rPr>
      </w:pPr>
    </w:p>
    <w:p w:rsidR="00C62656" w:rsidRPr="00A86EA4" w:rsidRDefault="00B50431" w:rsidP="00146006">
      <w:pPr>
        <w:pStyle w:val="Prrafodelista"/>
        <w:numPr>
          <w:ilvl w:val="0"/>
          <w:numId w:val="9"/>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Guarner</w:t>
      </w:r>
      <w:proofErr w:type="spellEnd"/>
      <w:r w:rsidR="00297568" w:rsidRPr="00A86EA4">
        <w:rPr>
          <w:rFonts w:ascii="Times New Roman" w:hAnsi="Times New Roman" w:cs="Times New Roman"/>
          <w:sz w:val="24"/>
          <w:szCs w:val="24"/>
          <w:lang w:val="en-US"/>
        </w:rPr>
        <w:t xml:space="preserve"> F, </w:t>
      </w:r>
      <w:proofErr w:type="spellStart"/>
      <w:r w:rsidR="00C62656" w:rsidRPr="00A86EA4">
        <w:rPr>
          <w:rFonts w:ascii="Times New Roman" w:hAnsi="Times New Roman" w:cs="Times New Roman"/>
          <w:sz w:val="24"/>
          <w:szCs w:val="24"/>
          <w:lang w:val="en-US"/>
        </w:rPr>
        <w:t>Malagelada</w:t>
      </w:r>
      <w:proofErr w:type="spellEnd"/>
      <w:r w:rsidR="00297568" w:rsidRPr="00A86EA4">
        <w:rPr>
          <w:rFonts w:ascii="Times New Roman" w:hAnsi="Times New Roman" w:cs="Times New Roman"/>
          <w:sz w:val="24"/>
          <w:szCs w:val="24"/>
          <w:lang w:val="en-US"/>
        </w:rPr>
        <w:t xml:space="preserve"> JR</w:t>
      </w:r>
      <w:r w:rsidR="002D1FF1">
        <w:rPr>
          <w:rFonts w:ascii="Times New Roman" w:hAnsi="Times New Roman" w:cs="Times New Roman"/>
          <w:sz w:val="24"/>
          <w:szCs w:val="24"/>
          <w:lang w:val="en-US"/>
        </w:rPr>
        <w:t xml:space="preserve">. </w:t>
      </w:r>
      <w:r w:rsidR="00C62656" w:rsidRPr="00A86EA4">
        <w:rPr>
          <w:rFonts w:ascii="Times New Roman" w:hAnsi="Times New Roman" w:cs="Times New Roman"/>
          <w:sz w:val="24"/>
          <w:szCs w:val="24"/>
          <w:lang w:val="en-US"/>
        </w:rPr>
        <w:t xml:space="preserve">Gut flora in health and disease. </w:t>
      </w:r>
      <w:r w:rsidR="00C62656" w:rsidRPr="00A86EA4">
        <w:rPr>
          <w:rFonts w:ascii="Times New Roman" w:hAnsi="Times New Roman" w:cs="Times New Roman"/>
          <w:iCs/>
          <w:sz w:val="24"/>
          <w:szCs w:val="24"/>
          <w:lang w:val="en-US"/>
        </w:rPr>
        <w:t>Lancet</w:t>
      </w:r>
      <w:r w:rsidR="002D1FF1">
        <w:rPr>
          <w:rFonts w:ascii="Times New Roman" w:hAnsi="Times New Roman" w:cs="Times New Roman"/>
          <w:iCs/>
          <w:sz w:val="24"/>
          <w:szCs w:val="24"/>
          <w:lang w:val="en-US"/>
        </w:rPr>
        <w:t xml:space="preserve"> 2003;</w:t>
      </w:r>
      <w:r w:rsidR="00C62656" w:rsidRPr="00A86EA4">
        <w:rPr>
          <w:rFonts w:ascii="Times New Roman" w:hAnsi="Times New Roman" w:cs="Times New Roman"/>
          <w:sz w:val="24"/>
          <w:szCs w:val="24"/>
          <w:lang w:val="en-US"/>
        </w:rPr>
        <w:t xml:space="preserve"> 360:512-9.</w:t>
      </w:r>
    </w:p>
    <w:p w:rsidR="00CF72C7" w:rsidRPr="00A86EA4" w:rsidRDefault="00CF72C7" w:rsidP="00146006">
      <w:pPr>
        <w:pStyle w:val="Prrafodelista"/>
        <w:spacing w:after="0" w:line="240" w:lineRule="auto"/>
        <w:jc w:val="both"/>
        <w:rPr>
          <w:rFonts w:ascii="Times New Roman" w:hAnsi="Times New Roman" w:cs="Times New Roman"/>
          <w:sz w:val="24"/>
          <w:szCs w:val="24"/>
          <w:lang w:val="en-US"/>
        </w:rPr>
      </w:pPr>
    </w:p>
    <w:p w:rsidR="004F24D4" w:rsidRPr="00A86EA4" w:rsidRDefault="007F070F" w:rsidP="004F24D4">
      <w:pPr>
        <w:pStyle w:val="Prrafodelista"/>
        <w:numPr>
          <w:ilvl w:val="0"/>
          <w:numId w:val="9"/>
        </w:numPr>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Rettger</w:t>
      </w:r>
      <w:proofErr w:type="spellEnd"/>
      <w:r w:rsidR="00FC060B" w:rsidRPr="00A86EA4">
        <w:rPr>
          <w:rFonts w:ascii="Times New Roman" w:hAnsi="Times New Roman" w:cs="Times New Roman"/>
          <w:sz w:val="24"/>
          <w:szCs w:val="24"/>
          <w:lang w:val="en-US"/>
        </w:rPr>
        <w:t xml:space="preserve"> LF, </w:t>
      </w:r>
      <w:r w:rsidR="004F24D4" w:rsidRPr="00A86EA4">
        <w:rPr>
          <w:rFonts w:ascii="Times New Roman" w:hAnsi="Times New Roman" w:cs="Times New Roman"/>
          <w:sz w:val="24"/>
          <w:szCs w:val="24"/>
          <w:lang w:val="en-US"/>
        </w:rPr>
        <w:t>Levy</w:t>
      </w:r>
      <w:r w:rsidR="00FC060B" w:rsidRPr="00A86EA4">
        <w:rPr>
          <w:rFonts w:ascii="Times New Roman" w:hAnsi="Times New Roman" w:cs="Times New Roman"/>
          <w:sz w:val="24"/>
          <w:szCs w:val="24"/>
          <w:lang w:val="en-US"/>
        </w:rPr>
        <w:t xml:space="preserve"> MN, </w:t>
      </w:r>
      <w:r w:rsidR="004F24D4" w:rsidRPr="00A86EA4">
        <w:rPr>
          <w:rFonts w:ascii="Times New Roman" w:hAnsi="Times New Roman" w:cs="Times New Roman"/>
          <w:sz w:val="24"/>
          <w:szCs w:val="24"/>
          <w:lang w:val="en-US"/>
        </w:rPr>
        <w:t>Weinstein</w:t>
      </w:r>
      <w:r w:rsidR="00FC060B" w:rsidRPr="00A86EA4">
        <w:rPr>
          <w:rFonts w:ascii="Times New Roman" w:hAnsi="Times New Roman" w:cs="Times New Roman"/>
          <w:sz w:val="24"/>
          <w:szCs w:val="24"/>
          <w:lang w:val="en-US"/>
        </w:rPr>
        <w:t xml:space="preserve"> L, </w:t>
      </w:r>
      <w:r w:rsidR="004F24D4" w:rsidRPr="00A86EA4">
        <w:rPr>
          <w:rFonts w:ascii="Times New Roman" w:hAnsi="Times New Roman" w:cs="Times New Roman"/>
          <w:sz w:val="24"/>
          <w:szCs w:val="24"/>
          <w:lang w:val="en-US"/>
        </w:rPr>
        <w:t>Weiss</w:t>
      </w:r>
      <w:r w:rsidR="00FC060B" w:rsidRPr="00A86EA4">
        <w:rPr>
          <w:rFonts w:ascii="Times New Roman" w:hAnsi="Times New Roman" w:cs="Times New Roman"/>
          <w:sz w:val="24"/>
          <w:szCs w:val="24"/>
          <w:lang w:val="en-US"/>
        </w:rPr>
        <w:t xml:space="preserve"> JE</w:t>
      </w:r>
      <w:r w:rsidR="004F24D4" w:rsidRPr="00A86EA4">
        <w:rPr>
          <w:rFonts w:ascii="Times New Roman" w:hAnsi="Times New Roman" w:cs="Times New Roman"/>
          <w:sz w:val="24"/>
          <w:szCs w:val="24"/>
          <w:lang w:val="en-US"/>
        </w:rPr>
        <w:t xml:space="preserve">. 1935. </w:t>
      </w:r>
      <w:r w:rsidR="004F24D4" w:rsidRPr="00A86EA4">
        <w:rPr>
          <w:rFonts w:ascii="Times New Roman" w:hAnsi="Times New Roman" w:cs="Times New Roman"/>
          <w:sz w:val="24"/>
          <w:szCs w:val="24"/>
          <w:u w:val="single"/>
          <w:lang w:val="en-US"/>
        </w:rPr>
        <w:t>Lactobacillus acidophilus</w:t>
      </w:r>
      <w:r w:rsidR="004F24D4" w:rsidRPr="00A86EA4">
        <w:rPr>
          <w:rFonts w:ascii="Times New Roman" w:hAnsi="Times New Roman" w:cs="Times New Roman"/>
          <w:sz w:val="24"/>
          <w:szCs w:val="24"/>
          <w:lang w:val="en-US"/>
        </w:rPr>
        <w:t xml:space="preserve"> and its Therapeutic Action. New Haven: Yale University Press.</w:t>
      </w:r>
    </w:p>
    <w:p w:rsidR="004F24D4" w:rsidRPr="00A86EA4" w:rsidRDefault="004F24D4" w:rsidP="004F24D4">
      <w:pPr>
        <w:pStyle w:val="Prrafodelista"/>
        <w:spacing w:after="0" w:line="240" w:lineRule="auto"/>
        <w:jc w:val="both"/>
        <w:rPr>
          <w:rFonts w:ascii="Times New Roman" w:hAnsi="Times New Roman" w:cs="Times New Roman"/>
          <w:sz w:val="24"/>
          <w:szCs w:val="24"/>
          <w:lang w:val="en-US"/>
        </w:rPr>
      </w:pPr>
    </w:p>
    <w:p w:rsidR="00692675" w:rsidRPr="00A86EA4" w:rsidRDefault="007F070F" w:rsidP="00692675">
      <w:pPr>
        <w:pStyle w:val="middle"/>
        <w:numPr>
          <w:ilvl w:val="0"/>
          <w:numId w:val="9"/>
        </w:numPr>
        <w:spacing w:before="0" w:beforeAutospacing="0" w:after="0" w:afterAutospacing="0"/>
        <w:jc w:val="both"/>
        <w:rPr>
          <w:rFonts w:ascii="Times New Roman" w:hAnsi="Times New Roman"/>
          <w:sz w:val="24"/>
          <w:szCs w:val="24"/>
          <w:lang w:val="en-US"/>
        </w:rPr>
      </w:pPr>
      <w:r>
        <w:rPr>
          <w:rFonts w:ascii="Times New Roman" w:hAnsi="Times New Roman"/>
          <w:sz w:val="24"/>
          <w:szCs w:val="24"/>
          <w:lang w:val="en-US"/>
        </w:rPr>
        <w:t>Sanders</w:t>
      </w:r>
      <w:r w:rsidR="00692675" w:rsidRPr="00A86EA4">
        <w:rPr>
          <w:rFonts w:ascii="Times New Roman" w:hAnsi="Times New Roman"/>
          <w:sz w:val="24"/>
          <w:szCs w:val="24"/>
          <w:lang w:val="en-US"/>
        </w:rPr>
        <w:t xml:space="preserve"> ME, Lenoir-</w:t>
      </w:r>
      <w:proofErr w:type="spellStart"/>
      <w:r w:rsidR="00692675" w:rsidRPr="00A86EA4">
        <w:rPr>
          <w:rFonts w:ascii="Times New Roman" w:hAnsi="Times New Roman"/>
          <w:sz w:val="24"/>
          <w:szCs w:val="24"/>
          <w:lang w:val="en-US"/>
        </w:rPr>
        <w:t>Wijnkoop</w:t>
      </w:r>
      <w:proofErr w:type="spellEnd"/>
      <w:r w:rsidR="00EC4A66" w:rsidRPr="00A86EA4">
        <w:rPr>
          <w:rFonts w:ascii="Times New Roman" w:hAnsi="Times New Roman"/>
          <w:sz w:val="24"/>
          <w:szCs w:val="24"/>
          <w:lang w:val="en-US"/>
        </w:rPr>
        <w:t xml:space="preserve"> I</w:t>
      </w:r>
      <w:r w:rsidR="00692675" w:rsidRPr="00A86EA4">
        <w:rPr>
          <w:rFonts w:ascii="Times New Roman" w:hAnsi="Times New Roman"/>
          <w:sz w:val="24"/>
          <w:szCs w:val="24"/>
          <w:lang w:val="en-US"/>
        </w:rPr>
        <w:t xml:space="preserve">, </w:t>
      </w:r>
      <w:proofErr w:type="spellStart"/>
      <w:r w:rsidR="00692675" w:rsidRPr="00A86EA4">
        <w:rPr>
          <w:rFonts w:ascii="Times New Roman" w:hAnsi="Times New Roman"/>
          <w:sz w:val="24"/>
          <w:szCs w:val="24"/>
          <w:lang w:val="en-US"/>
        </w:rPr>
        <w:t>Salminen</w:t>
      </w:r>
      <w:proofErr w:type="spellEnd"/>
      <w:r w:rsidR="00EC4A66" w:rsidRPr="00A86EA4">
        <w:rPr>
          <w:rFonts w:ascii="Times New Roman" w:hAnsi="Times New Roman"/>
          <w:sz w:val="24"/>
          <w:szCs w:val="24"/>
          <w:lang w:val="en-US"/>
        </w:rPr>
        <w:t xml:space="preserve"> S</w:t>
      </w:r>
      <w:r w:rsidR="00692675" w:rsidRPr="00A86EA4">
        <w:rPr>
          <w:rFonts w:ascii="Times New Roman" w:hAnsi="Times New Roman"/>
          <w:sz w:val="24"/>
          <w:szCs w:val="24"/>
          <w:lang w:val="en-US"/>
        </w:rPr>
        <w:t xml:space="preserve">, </w:t>
      </w:r>
      <w:proofErr w:type="spellStart"/>
      <w:r w:rsidR="00692675" w:rsidRPr="00A86EA4">
        <w:rPr>
          <w:rFonts w:ascii="Times New Roman" w:hAnsi="Times New Roman"/>
          <w:sz w:val="24"/>
          <w:szCs w:val="24"/>
          <w:lang w:val="en-US"/>
        </w:rPr>
        <w:t>Merenstein</w:t>
      </w:r>
      <w:proofErr w:type="spellEnd"/>
      <w:r w:rsidR="00EC4A66" w:rsidRPr="00A86EA4">
        <w:rPr>
          <w:rFonts w:ascii="Times New Roman" w:hAnsi="Times New Roman"/>
          <w:sz w:val="24"/>
          <w:szCs w:val="24"/>
          <w:lang w:val="en-US"/>
        </w:rPr>
        <w:t xml:space="preserve"> DJ</w:t>
      </w:r>
      <w:r w:rsidR="00692675" w:rsidRPr="00A86EA4">
        <w:rPr>
          <w:rFonts w:ascii="Times New Roman" w:hAnsi="Times New Roman"/>
          <w:sz w:val="24"/>
          <w:szCs w:val="24"/>
          <w:lang w:val="en-US"/>
        </w:rPr>
        <w:t>, Gibson</w:t>
      </w:r>
      <w:r w:rsidR="00EC4A66" w:rsidRPr="00A86EA4">
        <w:rPr>
          <w:rFonts w:ascii="Times New Roman" w:hAnsi="Times New Roman"/>
          <w:sz w:val="24"/>
          <w:szCs w:val="24"/>
          <w:lang w:val="en-US"/>
        </w:rPr>
        <w:t xml:space="preserve"> GR,</w:t>
      </w:r>
      <w:r w:rsidR="00692675" w:rsidRPr="00A86EA4">
        <w:rPr>
          <w:rFonts w:ascii="Times New Roman" w:hAnsi="Times New Roman"/>
          <w:sz w:val="24"/>
          <w:szCs w:val="24"/>
          <w:lang w:val="en-US"/>
        </w:rPr>
        <w:t xml:space="preserve"> </w:t>
      </w:r>
      <w:proofErr w:type="spellStart"/>
      <w:r w:rsidR="00692675" w:rsidRPr="00A86EA4">
        <w:rPr>
          <w:rFonts w:ascii="Times New Roman" w:hAnsi="Times New Roman"/>
          <w:sz w:val="24"/>
          <w:szCs w:val="24"/>
          <w:lang w:val="en-US"/>
        </w:rPr>
        <w:t>Petschow</w:t>
      </w:r>
      <w:proofErr w:type="spellEnd"/>
      <w:r w:rsidR="00EC4A66" w:rsidRPr="00A86EA4">
        <w:rPr>
          <w:rFonts w:ascii="Times New Roman" w:hAnsi="Times New Roman"/>
          <w:sz w:val="24"/>
          <w:szCs w:val="24"/>
          <w:lang w:val="en-US"/>
        </w:rPr>
        <w:t xml:space="preserve"> BW</w:t>
      </w:r>
      <w:r w:rsidR="00692675" w:rsidRPr="00A86EA4">
        <w:rPr>
          <w:rFonts w:ascii="Times New Roman" w:hAnsi="Times New Roman"/>
          <w:sz w:val="24"/>
          <w:szCs w:val="24"/>
          <w:lang w:val="en-US"/>
        </w:rPr>
        <w:t xml:space="preserve">, </w:t>
      </w:r>
      <w:proofErr w:type="spellStart"/>
      <w:r w:rsidR="00692675" w:rsidRPr="00A86EA4">
        <w:rPr>
          <w:rFonts w:ascii="Times New Roman" w:hAnsi="Times New Roman"/>
          <w:sz w:val="24"/>
          <w:szCs w:val="24"/>
          <w:lang w:val="en-US"/>
        </w:rPr>
        <w:t>Nieuwdorp</w:t>
      </w:r>
      <w:proofErr w:type="spellEnd"/>
      <w:r w:rsidR="00EC4A66" w:rsidRPr="00A86EA4">
        <w:rPr>
          <w:rFonts w:ascii="Times New Roman" w:hAnsi="Times New Roman"/>
          <w:sz w:val="24"/>
          <w:szCs w:val="24"/>
          <w:lang w:val="en-US"/>
        </w:rPr>
        <w:t xml:space="preserve"> N</w:t>
      </w:r>
      <w:r w:rsidR="00692675" w:rsidRPr="00A86EA4">
        <w:rPr>
          <w:rFonts w:ascii="Times New Roman" w:hAnsi="Times New Roman"/>
          <w:sz w:val="24"/>
          <w:szCs w:val="24"/>
          <w:lang w:val="en-US"/>
        </w:rPr>
        <w:t xml:space="preserve">, </w:t>
      </w:r>
      <w:proofErr w:type="spellStart"/>
      <w:r w:rsidR="00692675" w:rsidRPr="00A86EA4">
        <w:rPr>
          <w:rFonts w:ascii="Times New Roman" w:hAnsi="Times New Roman"/>
          <w:sz w:val="24"/>
          <w:szCs w:val="24"/>
          <w:lang w:val="en-US"/>
        </w:rPr>
        <w:t>Tancredi</w:t>
      </w:r>
      <w:proofErr w:type="spellEnd"/>
      <w:r w:rsidR="00EC4A66" w:rsidRPr="00A86EA4">
        <w:rPr>
          <w:rFonts w:ascii="Times New Roman" w:hAnsi="Times New Roman"/>
          <w:sz w:val="24"/>
          <w:szCs w:val="24"/>
          <w:lang w:val="en-US"/>
        </w:rPr>
        <w:t xml:space="preserve"> DJ</w:t>
      </w:r>
      <w:r w:rsidR="00692675" w:rsidRPr="00A86EA4">
        <w:rPr>
          <w:rFonts w:ascii="Times New Roman" w:hAnsi="Times New Roman"/>
          <w:sz w:val="24"/>
          <w:szCs w:val="24"/>
          <w:lang w:val="en-US"/>
        </w:rPr>
        <w:t xml:space="preserve">, </w:t>
      </w:r>
      <w:proofErr w:type="spellStart"/>
      <w:r w:rsidR="00692675" w:rsidRPr="00A86EA4">
        <w:rPr>
          <w:rFonts w:ascii="Times New Roman" w:hAnsi="Times New Roman"/>
          <w:sz w:val="24"/>
          <w:szCs w:val="24"/>
          <w:lang w:val="en-US"/>
        </w:rPr>
        <w:t>Cifelli</w:t>
      </w:r>
      <w:proofErr w:type="spellEnd"/>
      <w:r w:rsidR="00EC4A66" w:rsidRPr="00A86EA4">
        <w:rPr>
          <w:rFonts w:ascii="Times New Roman" w:hAnsi="Times New Roman"/>
          <w:sz w:val="24"/>
          <w:szCs w:val="24"/>
          <w:lang w:val="en-US"/>
        </w:rPr>
        <w:t xml:space="preserve"> CJ</w:t>
      </w:r>
      <w:r w:rsidR="00692675" w:rsidRPr="00A86EA4">
        <w:rPr>
          <w:rFonts w:ascii="Times New Roman" w:hAnsi="Times New Roman"/>
          <w:sz w:val="24"/>
          <w:szCs w:val="24"/>
          <w:lang w:val="en-US"/>
        </w:rPr>
        <w:t>, Jacques</w:t>
      </w:r>
      <w:r w:rsidR="00EC4A66" w:rsidRPr="00A86EA4">
        <w:rPr>
          <w:rFonts w:ascii="Times New Roman" w:hAnsi="Times New Roman"/>
          <w:sz w:val="24"/>
          <w:szCs w:val="24"/>
          <w:lang w:val="en-US"/>
        </w:rPr>
        <w:t xml:space="preserve"> P</w:t>
      </w:r>
      <w:r w:rsidR="00692675" w:rsidRPr="00A86EA4">
        <w:rPr>
          <w:rFonts w:ascii="Times New Roman" w:hAnsi="Times New Roman"/>
          <w:sz w:val="24"/>
          <w:szCs w:val="24"/>
          <w:lang w:val="en-US"/>
        </w:rPr>
        <w:t>, Pot</w:t>
      </w:r>
      <w:r w:rsidR="00EC4A66" w:rsidRPr="00A86EA4">
        <w:rPr>
          <w:rFonts w:ascii="Times New Roman" w:hAnsi="Times New Roman"/>
          <w:sz w:val="24"/>
          <w:szCs w:val="24"/>
          <w:lang w:val="en-US"/>
        </w:rPr>
        <w:t xml:space="preserve"> B</w:t>
      </w:r>
      <w:r w:rsidR="00692675" w:rsidRPr="00A86EA4">
        <w:rPr>
          <w:rFonts w:ascii="Times New Roman" w:hAnsi="Times New Roman"/>
          <w:sz w:val="24"/>
          <w:szCs w:val="24"/>
          <w:lang w:val="en-US"/>
        </w:rPr>
        <w:t>. 2014. Probiotics and prebiotics: prospects for public health and nutritional recommendations. Annals of the New York Academy of Sciences 1309:19-29</w:t>
      </w:r>
    </w:p>
    <w:p w:rsidR="00692675" w:rsidRPr="00A86EA4" w:rsidRDefault="00692675" w:rsidP="00692675">
      <w:pPr>
        <w:pStyle w:val="middle"/>
        <w:spacing w:before="0" w:beforeAutospacing="0" w:after="0" w:afterAutospacing="0"/>
        <w:ind w:left="720"/>
        <w:jc w:val="both"/>
        <w:rPr>
          <w:rFonts w:ascii="Times New Roman" w:hAnsi="Times New Roman"/>
          <w:sz w:val="24"/>
          <w:szCs w:val="24"/>
          <w:lang w:val="en-US"/>
        </w:rPr>
      </w:pPr>
    </w:p>
    <w:p w:rsidR="004F24D4" w:rsidRPr="00A86EA4" w:rsidRDefault="007F070F" w:rsidP="004F24D4">
      <w:pPr>
        <w:pStyle w:val="Prrafodelista"/>
        <w:numPr>
          <w:ilvl w:val="0"/>
          <w:numId w:val="9"/>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Ritchie</w:t>
      </w:r>
      <w:r w:rsidR="00A40CF3" w:rsidRPr="00A86EA4">
        <w:rPr>
          <w:rFonts w:ascii="Times New Roman" w:hAnsi="Times New Roman" w:cs="Times New Roman"/>
          <w:sz w:val="24"/>
          <w:szCs w:val="24"/>
          <w:lang w:val="en-US"/>
        </w:rPr>
        <w:t xml:space="preserve"> ML, </w:t>
      </w:r>
      <w:proofErr w:type="spellStart"/>
      <w:r w:rsidR="004F24D4" w:rsidRPr="00A86EA4">
        <w:rPr>
          <w:rFonts w:ascii="Times New Roman" w:hAnsi="Times New Roman" w:cs="Times New Roman"/>
          <w:sz w:val="24"/>
          <w:szCs w:val="24"/>
          <w:lang w:val="en-US"/>
        </w:rPr>
        <w:t>Romanuk</w:t>
      </w:r>
      <w:proofErr w:type="spellEnd"/>
      <w:r w:rsidR="00A40CF3" w:rsidRPr="00A86EA4">
        <w:rPr>
          <w:rFonts w:ascii="Times New Roman" w:hAnsi="Times New Roman" w:cs="Times New Roman"/>
          <w:sz w:val="24"/>
          <w:szCs w:val="24"/>
          <w:lang w:val="en-US"/>
        </w:rPr>
        <w:t xml:space="preserve"> TN</w:t>
      </w:r>
      <w:r w:rsidR="004F24D4" w:rsidRPr="00A86EA4">
        <w:rPr>
          <w:rFonts w:ascii="Times New Roman" w:hAnsi="Times New Roman" w:cs="Times New Roman"/>
          <w:sz w:val="24"/>
          <w:szCs w:val="24"/>
          <w:lang w:val="en-US"/>
        </w:rPr>
        <w:t xml:space="preserve">. 2012. A meta-analysis of probiotic efficacy for gastrointestinal diseases. </w:t>
      </w:r>
      <w:proofErr w:type="spellStart"/>
      <w:r w:rsidR="004F24D4" w:rsidRPr="00A86EA4">
        <w:rPr>
          <w:rFonts w:ascii="Times New Roman" w:hAnsi="Times New Roman" w:cs="Times New Roman"/>
          <w:sz w:val="24"/>
          <w:szCs w:val="24"/>
          <w:lang w:val="en-US"/>
        </w:rPr>
        <w:t>PLoS</w:t>
      </w:r>
      <w:proofErr w:type="spellEnd"/>
      <w:r w:rsidR="004F24D4" w:rsidRPr="00A86EA4">
        <w:rPr>
          <w:rFonts w:ascii="Times New Roman" w:hAnsi="Times New Roman" w:cs="Times New Roman"/>
          <w:sz w:val="24"/>
          <w:szCs w:val="24"/>
          <w:lang w:val="en-US"/>
        </w:rPr>
        <w:t xml:space="preserve"> ONE 7:e34938.</w:t>
      </w:r>
    </w:p>
    <w:p w:rsidR="004F24D4" w:rsidRPr="00A86EA4" w:rsidRDefault="004F24D4" w:rsidP="004F24D4">
      <w:pPr>
        <w:pStyle w:val="Prrafodelista"/>
        <w:spacing w:after="0" w:line="240" w:lineRule="auto"/>
        <w:jc w:val="both"/>
        <w:rPr>
          <w:rFonts w:ascii="Times New Roman" w:hAnsi="Times New Roman" w:cs="Times New Roman"/>
          <w:sz w:val="24"/>
          <w:szCs w:val="24"/>
          <w:lang w:val="en-US"/>
        </w:rPr>
      </w:pPr>
    </w:p>
    <w:p w:rsidR="004F24D4" w:rsidRDefault="007F070F" w:rsidP="004F24D4">
      <w:pPr>
        <w:pStyle w:val="Prrafodelista"/>
        <w:numPr>
          <w:ilvl w:val="0"/>
          <w:numId w:val="9"/>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Hill C</w:t>
      </w:r>
      <w:r w:rsidR="004F24D4" w:rsidRPr="00A86EA4">
        <w:rPr>
          <w:rFonts w:ascii="Times New Roman" w:hAnsi="Times New Roman" w:cs="Times New Roman"/>
          <w:sz w:val="24"/>
          <w:szCs w:val="24"/>
          <w:lang w:val="en-US"/>
        </w:rPr>
        <w:t xml:space="preserve"> </w:t>
      </w:r>
      <w:proofErr w:type="spellStart"/>
      <w:r w:rsidR="004F24D4" w:rsidRPr="00A86EA4">
        <w:rPr>
          <w:rFonts w:ascii="Times New Roman" w:hAnsi="Times New Roman" w:cs="Times New Roman"/>
          <w:sz w:val="24"/>
          <w:szCs w:val="24"/>
          <w:lang w:val="en-US"/>
        </w:rPr>
        <w:t>Guarner</w:t>
      </w:r>
      <w:proofErr w:type="spellEnd"/>
      <w:r w:rsidR="004F24D4" w:rsidRPr="00A86EA4">
        <w:rPr>
          <w:rFonts w:ascii="Times New Roman" w:hAnsi="Times New Roman" w:cs="Times New Roman"/>
          <w:sz w:val="24"/>
          <w:szCs w:val="24"/>
          <w:lang w:val="en-US"/>
        </w:rPr>
        <w:t xml:space="preserve"> F, Reid G, Gibson GR, </w:t>
      </w:r>
      <w:proofErr w:type="spellStart"/>
      <w:r w:rsidR="004F24D4" w:rsidRPr="00A86EA4">
        <w:rPr>
          <w:rFonts w:ascii="Times New Roman" w:hAnsi="Times New Roman" w:cs="Times New Roman"/>
          <w:sz w:val="24"/>
          <w:szCs w:val="24"/>
          <w:lang w:val="en-US"/>
        </w:rPr>
        <w:t>Merenstein</w:t>
      </w:r>
      <w:proofErr w:type="spellEnd"/>
      <w:r w:rsidR="004F24D4" w:rsidRPr="00A86EA4">
        <w:rPr>
          <w:rFonts w:ascii="Times New Roman" w:hAnsi="Times New Roman" w:cs="Times New Roman"/>
          <w:sz w:val="24"/>
          <w:szCs w:val="24"/>
          <w:lang w:val="en-US"/>
        </w:rPr>
        <w:t xml:space="preserve"> DJ, Pot B, </w:t>
      </w:r>
      <w:proofErr w:type="spellStart"/>
      <w:r w:rsidR="004F24D4" w:rsidRPr="00A86EA4">
        <w:rPr>
          <w:rFonts w:ascii="Times New Roman" w:hAnsi="Times New Roman" w:cs="Times New Roman"/>
          <w:sz w:val="24"/>
          <w:szCs w:val="24"/>
          <w:lang w:val="en-US"/>
        </w:rPr>
        <w:t>Morelli</w:t>
      </w:r>
      <w:proofErr w:type="spellEnd"/>
      <w:r w:rsidR="004F24D4" w:rsidRPr="00A86EA4">
        <w:rPr>
          <w:rFonts w:ascii="Times New Roman" w:hAnsi="Times New Roman" w:cs="Times New Roman"/>
          <w:sz w:val="24"/>
          <w:szCs w:val="24"/>
          <w:lang w:val="en-US"/>
        </w:rPr>
        <w:t xml:space="preserve"> L, </w:t>
      </w:r>
      <w:proofErr w:type="spellStart"/>
      <w:r w:rsidR="004F24D4" w:rsidRPr="00A86EA4">
        <w:rPr>
          <w:rFonts w:ascii="Times New Roman" w:hAnsi="Times New Roman" w:cs="Times New Roman"/>
          <w:sz w:val="24"/>
          <w:szCs w:val="24"/>
          <w:lang w:val="en-US"/>
        </w:rPr>
        <w:t>Canani</w:t>
      </w:r>
      <w:proofErr w:type="spellEnd"/>
      <w:r w:rsidR="004F24D4" w:rsidRPr="00A86EA4">
        <w:rPr>
          <w:rFonts w:ascii="Times New Roman" w:hAnsi="Times New Roman" w:cs="Times New Roman"/>
          <w:sz w:val="24"/>
          <w:szCs w:val="24"/>
          <w:lang w:val="en-US"/>
        </w:rPr>
        <w:t xml:space="preserve"> RB, Flint HJ, </w:t>
      </w:r>
      <w:proofErr w:type="spellStart"/>
      <w:r w:rsidR="004F24D4" w:rsidRPr="00A86EA4">
        <w:rPr>
          <w:rFonts w:ascii="Times New Roman" w:hAnsi="Times New Roman" w:cs="Times New Roman"/>
          <w:sz w:val="24"/>
          <w:szCs w:val="24"/>
          <w:lang w:val="en-US"/>
        </w:rPr>
        <w:t>Salminen</w:t>
      </w:r>
      <w:proofErr w:type="spellEnd"/>
      <w:r w:rsidR="007A52BC">
        <w:rPr>
          <w:rFonts w:ascii="Times New Roman" w:hAnsi="Times New Roman" w:cs="Times New Roman"/>
          <w:sz w:val="24"/>
          <w:szCs w:val="24"/>
          <w:lang w:val="en-US"/>
        </w:rPr>
        <w:t xml:space="preserve"> S, Calder PC, Sanders ME.</w:t>
      </w:r>
      <w:r w:rsidR="004F24D4" w:rsidRPr="00A86EA4">
        <w:rPr>
          <w:rFonts w:ascii="Times New Roman" w:hAnsi="Times New Roman" w:cs="Times New Roman"/>
          <w:sz w:val="24"/>
          <w:szCs w:val="24"/>
          <w:lang w:val="en-US"/>
        </w:rPr>
        <w:t xml:space="preserve"> Expert consensus document. The International Scientific Association for Probiotics and Prebiotics consensus statement on the scope and appropriate u</w:t>
      </w:r>
      <w:r w:rsidR="000F5C77">
        <w:rPr>
          <w:rFonts w:ascii="Times New Roman" w:hAnsi="Times New Roman" w:cs="Times New Roman"/>
          <w:sz w:val="24"/>
          <w:szCs w:val="24"/>
          <w:lang w:val="en-US"/>
        </w:rPr>
        <w:t xml:space="preserve">se of the term probiotic. Nat Rev </w:t>
      </w:r>
      <w:proofErr w:type="spellStart"/>
      <w:r w:rsidR="000F5C77">
        <w:rPr>
          <w:rFonts w:ascii="Times New Roman" w:hAnsi="Times New Roman" w:cs="Times New Roman"/>
          <w:sz w:val="24"/>
          <w:szCs w:val="24"/>
          <w:lang w:val="en-US"/>
        </w:rPr>
        <w:t>Gastroentero</w:t>
      </w:r>
      <w:proofErr w:type="spellEnd"/>
      <w:r w:rsidR="00CE7268" w:rsidRPr="00A86EA4">
        <w:rPr>
          <w:rFonts w:ascii="Times New Roman" w:hAnsi="Times New Roman" w:cs="Times New Roman"/>
          <w:sz w:val="24"/>
          <w:szCs w:val="24"/>
          <w:lang w:val="en-US"/>
        </w:rPr>
        <w:t xml:space="preserve"> </w:t>
      </w:r>
      <w:r w:rsidR="007A52BC">
        <w:rPr>
          <w:rFonts w:ascii="Times New Roman" w:hAnsi="Times New Roman" w:cs="Times New Roman"/>
          <w:sz w:val="24"/>
          <w:szCs w:val="24"/>
          <w:lang w:val="en-US"/>
        </w:rPr>
        <w:t xml:space="preserve">2014; </w:t>
      </w:r>
      <w:r w:rsidR="00CE7268" w:rsidRPr="00A86EA4">
        <w:rPr>
          <w:rFonts w:ascii="Times New Roman" w:hAnsi="Times New Roman" w:cs="Times New Roman"/>
          <w:sz w:val="24"/>
          <w:szCs w:val="24"/>
          <w:lang w:val="en-US"/>
        </w:rPr>
        <w:t>11:</w:t>
      </w:r>
      <w:r w:rsidR="004F24D4" w:rsidRPr="00A86EA4">
        <w:rPr>
          <w:rFonts w:ascii="Times New Roman" w:hAnsi="Times New Roman" w:cs="Times New Roman"/>
          <w:sz w:val="24"/>
          <w:szCs w:val="24"/>
          <w:lang w:val="en-US"/>
        </w:rPr>
        <w:t>506-514.</w:t>
      </w:r>
    </w:p>
    <w:p w:rsidR="00AA1AF8" w:rsidRPr="00AA1AF8" w:rsidRDefault="00AA1AF8" w:rsidP="00AA1AF8">
      <w:pPr>
        <w:pStyle w:val="Prrafodelista"/>
        <w:rPr>
          <w:rFonts w:ascii="Times New Roman" w:hAnsi="Times New Roman" w:cs="Times New Roman"/>
          <w:sz w:val="24"/>
          <w:szCs w:val="24"/>
          <w:lang w:val="en-US"/>
        </w:rPr>
      </w:pPr>
    </w:p>
    <w:p w:rsidR="004F24D4" w:rsidRPr="00A86EA4" w:rsidRDefault="00EB1DB1" w:rsidP="004F24D4">
      <w:pPr>
        <w:pStyle w:val="Prrafodelista"/>
        <w:numPr>
          <w:ilvl w:val="0"/>
          <w:numId w:val="9"/>
        </w:numPr>
        <w:spacing w:after="0" w:line="240" w:lineRule="auto"/>
        <w:jc w:val="both"/>
        <w:rPr>
          <w:rFonts w:ascii="Times New Roman" w:hAnsi="Times New Roman" w:cs="Times New Roman"/>
          <w:sz w:val="24"/>
          <w:szCs w:val="24"/>
          <w:lang w:val="en-GB"/>
        </w:rPr>
      </w:pPr>
      <w:proofErr w:type="spellStart"/>
      <w:r w:rsidRPr="00A86EA4">
        <w:rPr>
          <w:rFonts w:ascii="Times New Roman" w:hAnsi="Times New Roman" w:cs="Times New Roman"/>
          <w:sz w:val="24"/>
          <w:szCs w:val="24"/>
          <w:lang w:val="en-GB"/>
        </w:rPr>
        <w:t>Shiby</w:t>
      </w:r>
      <w:proofErr w:type="spellEnd"/>
      <w:r w:rsidR="0025458D" w:rsidRPr="00A86EA4">
        <w:rPr>
          <w:rFonts w:ascii="Times New Roman" w:hAnsi="Times New Roman" w:cs="Times New Roman"/>
          <w:sz w:val="24"/>
          <w:szCs w:val="24"/>
          <w:lang w:val="en-GB"/>
        </w:rPr>
        <w:t xml:space="preserve"> VK, </w:t>
      </w:r>
      <w:r w:rsidR="004F24D4" w:rsidRPr="00A86EA4">
        <w:rPr>
          <w:rFonts w:ascii="Times New Roman" w:hAnsi="Times New Roman" w:cs="Times New Roman"/>
          <w:sz w:val="24"/>
          <w:szCs w:val="24"/>
          <w:lang w:val="en-GB"/>
        </w:rPr>
        <w:t>Mishra</w:t>
      </w:r>
      <w:r w:rsidR="0025458D" w:rsidRPr="00A86EA4">
        <w:rPr>
          <w:rFonts w:ascii="Times New Roman" w:hAnsi="Times New Roman" w:cs="Times New Roman"/>
          <w:sz w:val="24"/>
          <w:szCs w:val="24"/>
          <w:lang w:val="en-GB"/>
        </w:rPr>
        <w:t xml:space="preserve"> HN</w:t>
      </w:r>
      <w:r w:rsidR="007E6782">
        <w:rPr>
          <w:rFonts w:ascii="Times New Roman" w:hAnsi="Times New Roman" w:cs="Times New Roman"/>
          <w:sz w:val="24"/>
          <w:szCs w:val="24"/>
          <w:lang w:val="en-GB"/>
        </w:rPr>
        <w:t xml:space="preserve">. </w:t>
      </w:r>
      <w:r w:rsidR="004F24D4" w:rsidRPr="00A86EA4">
        <w:rPr>
          <w:rFonts w:ascii="Times New Roman" w:hAnsi="Times New Roman" w:cs="Times New Roman"/>
          <w:sz w:val="24"/>
          <w:szCs w:val="24"/>
          <w:lang w:val="en-GB"/>
        </w:rPr>
        <w:t>Fermented milks and milk products as fun</w:t>
      </w:r>
      <w:r w:rsidR="00A140DB">
        <w:rPr>
          <w:rFonts w:ascii="Times New Roman" w:hAnsi="Times New Roman" w:cs="Times New Roman"/>
          <w:sz w:val="24"/>
          <w:szCs w:val="24"/>
          <w:lang w:val="en-GB"/>
        </w:rPr>
        <w:t xml:space="preserve">ctional foods-a review. </w:t>
      </w:r>
      <w:proofErr w:type="spellStart"/>
      <w:r w:rsidR="00A140DB">
        <w:rPr>
          <w:rFonts w:ascii="Times New Roman" w:hAnsi="Times New Roman" w:cs="Times New Roman"/>
          <w:sz w:val="24"/>
          <w:szCs w:val="24"/>
          <w:lang w:val="en-GB"/>
        </w:rPr>
        <w:t>Crit</w:t>
      </w:r>
      <w:proofErr w:type="spellEnd"/>
      <w:r w:rsidR="00A140DB">
        <w:rPr>
          <w:rFonts w:ascii="Times New Roman" w:hAnsi="Times New Roman" w:cs="Times New Roman"/>
          <w:sz w:val="24"/>
          <w:szCs w:val="24"/>
          <w:lang w:val="en-GB"/>
        </w:rPr>
        <w:t xml:space="preserve"> Rev Food </w:t>
      </w:r>
      <w:proofErr w:type="spellStart"/>
      <w:r w:rsidR="00A140DB">
        <w:rPr>
          <w:rFonts w:ascii="Times New Roman" w:hAnsi="Times New Roman" w:cs="Times New Roman"/>
          <w:sz w:val="24"/>
          <w:szCs w:val="24"/>
          <w:lang w:val="en-GB"/>
        </w:rPr>
        <w:t>Sci</w:t>
      </w:r>
      <w:proofErr w:type="spellEnd"/>
      <w:r w:rsidR="004F24D4" w:rsidRPr="00A86EA4">
        <w:rPr>
          <w:rFonts w:ascii="Times New Roman" w:hAnsi="Times New Roman" w:cs="Times New Roman"/>
          <w:sz w:val="24"/>
          <w:szCs w:val="24"/>
          <w:lang w:val="en-GB"/>
        </w:rPr>
        <w:t xml:space="preserve"> </w:t>
      </w:r>
      <w:proofErr w:type="spellStart"/>
      <w:r w:rsidR="00A140DB">
        <w:rPr>
          <w:rFonts w:ascii="Times New Roman" w:hAnsi="Times New Roman" w:cs="Times New Roman"/>
          <w:sz w:val="24"/>
          <w:szCs w:val="24"/>
          <w:lang w:val="en-GB"/>
        </w:rPr>
        <w:t>Nutr</w:t>
      </w:r>
      <w:proofErr w:type="spellEnd"/>
      <w:r w:rsidR="00A140DB">
        <w:rPr>
          <w:rFonts w:ascii="Times New Roman" w:hAnsi="Times New Roman" w:cs="Times New Roman"/>
          <w:sz w:val="24"/>
          <w:szCs w:val="24"/>
          <w:lang w:val="en-GB"/>
        </w:rPr>
        <w:t xml:space="preserve"> 2013;</w:t>
      </w:r>
      <w:r w:rsidR="0025458D" w:rsidRPr="00A86EA4">
        <w:rPr>
          <w:rFonts w:ascii="Times New Roman" w:hAnsi="Times New Roman" w:cs="Times New Roman"/>
          <w:sz w:val="24"/>
          <w:szCs w:val="24"/>
          <w:lang w:val="en-GB"/>
        </w:rPr>
        <w:t xml:space="preserve"> 53:</w:t>
      </w:r>
      <w:r w:rsidR="004F24D4" w:rsidRPr="00A86EA4">
        <w:rPr>
          <w:rFonts w:ascii="Times New Roman" w:hAnsi="Times New Roman" w:cs="Times New Roman"/>
          <w:sz w:val="24"/>
          <w:szCs w:val="24"/>
          <w:lang w:val="en-GB"/>
        </w:rPr>
        <w:t>482-496.</w:t>
      </w:r>
    </w:p>
    <w:p w:rsidR="004F24D4" w:rsidRPr="00A86EA4" w:rsidRDefault="004F24D4" w:rsidP="004F24D4">
      <w:pPr>
        <w:pStyle w:val="Prrafodelista"/>
        <w:spacing w:after="0" w:line="240" w:lineRule="auto"/>
        <w:jc w:val="both"/>
        <w:rPr>
          <w:rFonts w:ascii="Times New Roman" w:hAnsi="Times New Roman" w:cs="Times New Roman"/>
          <w:sz w:val="24"/>
          <w:szCs w:val="24"/>
          <w:lang w:val="en-GB"/>
        </w:rPr>
      </w:pPr>
    </w:p>
    <w:p w:rsidR="00CF72C7" w:rsidRPr="00A86EA4" w:rsidRDefault="00DB4FD1" w:rsidP="00146006">
      <w:pPr>
        <w:pStyle w:val="Prrafodelista"/>
        <w:numPr>
          <w:ilvl w:val="0"/>
          <w:numId w:val="9"/>
        </w:numPr>
        <w:spacing w:after="0" w:line="240" w:lineRule="auto"/>
        <w:jc w:val="both"/>
        <w:rPr>
          <w:rFonts w:ascii="Times New Roman" w:hAnsi="Times New Roman" w:cs="Times New Roman"/>
          <w:sz w:val="24"/>
          <w:szCs w:val="24"/>
          <w:lang w:val="en-US"/>
        </w:rPr>
      </w:pPr>
      <w:r w:rsidRPr="00A86EA4">
        <w:rPr>
          <w:rFonts w:ascii="Times New Roman" w:hAnsi="Times New Roman" w:cs="Times New Roman"/>
          <w:sz w:val="24"/>
          <w:szCs w:val="24"/>
          <w:lang w:val="en-US"/>
        </w:rPr>
        <w:t xml:space="preserve">Stanton C, </w:t>
      </w:r>
      <w:r w:rsidR="00CF72C7" w:rsidRPr="00A86EA4">
        <w:rPr>
          <w:rFonts w:ascii="Times New Roman" w:hAnsi="Times New Roman" w:cs="Times New Roman"/>
          <w:sz w:val="24"/>
          <w:szCs w:val="24"/>
          <w:lang w:val="en-US"/>
        </w:rPr>
        <w:t>Gardiner</w:t>
      </w:r>
      <w:r w:rsidRPr="00A86EA4">
        <w:rPr>
          <w:rFonts w:ascii="Times New Roman" w:hAnsi="Times New Roman" w:cs="Times New Roman"/>
          <w:sz w:val="24"/>
          <w:szCs w:val="24"/>
          <w:lang w:val="en-US"/>
        </w:rPr>
        <w:t xml:space="preserve"> G, </w:t>
      </w:r>
      <w:r w:rsidR="00CF72C7" w:rsidRPr="00A86EA4">
        <w:rPr>
          <w:rFonts w:ascii="Times New Roman" w:hAnsi="Times New Roman" w:cs="Times New Roman"/>
          <w:sz w:val="24"/>
          <w:szCs w:val="24"/>
          <w:lang w:val="en-US"/>
        </w:rPr>
        <w:t>Lynch</w:t>
      </w:r>
      <w:r w:rsidRPr="00A86EA4">
        <w:rPr>
          <w:rFonts w:ascii="Times New Roman" w:hAnsi="Times New Roman" w:cs="Times New Roman"/>
          <w:sz w:val="24"/>
          <w:szCs w:val="24"/>
          <w:lang w:val="en-US"/>
        </w:rPr>
        <w:t xml:space="preserve"> PB, </w:t>
      </w:r>
      <w:r w:rsidR="00CF72C7" w:rsidRPr="00A86EA4">
        <w:rPr>
          <w:rFonts w:ascii="Times New Roman" w:hAnsi="Times New Roman" w:cs="Times New Roman"/>
          <w:sz w:val="24"/>
          <w:szCs w:val="24"/>
          <w:lang w:val="en-US"/>
        </w:rPr>
        <w:t>Collins</w:t>
      </w:r>
      <w:r w:rsidRPr="00A86EA4">
        <w:rPr>
          <w:rFonts w:ascii="Times New Roman" w:hAnsi="Times New Roman" w:cs="Times New Roman"/>
          <w:sz w:val="24"/>
          <w:szCs w:val="24"/>
          <w:lang w:val="en-US"/>
        </w:rPr>
        <w:t xml:space="preserve"> JK, </w:t>
      </w:r>
      <w:r w:rsidR="00CF72C7" w:rsidRPr="00A86EA4">
        <w:rPr>
          <w:rFonts w:ascii="Times New Roman" w:hAnsi="Times New Roman" w:cs="Times New Roman"/>
          <w:sz w:val="24"/>
          <w:szCs w:val="24"/>
          <w:lang w:val="en-US"/>
        </w:rPr>
        <w:t>Fitzgerald</w:t>
      </w:r>
      <w:r w:rsidRPr="00A86EA4">
        <w:rPr>
          <w:rFonts w:ascii="Times New Roman" w:hAnsi="Times New Roman" w:cs="Times New Roman"/>
          <w:sz w:val="24"/>
          <w:szCs w:val="24"/>
          <w:lang w:val="en-US"/>
        </w:rPr>
        <w:t xml:space="preserve"> GF, </w:t>
      </w:r>
      <w:r w:rsidR="00CF72C7" w:rsidRPr="00A86EA4">
        <w:rPr>
          <w:rFonts w:ascii="Times New Roman" w:hAnsi="Times New Roman" w:cs="Times New Roman"/>
          <w:sz w:val="24"/>
          <w:szCs w:val="24"/>
          <w:lang w:val="en-US"/>
        </w:rPr>
        <w:t>Ross</w:t>
      </w:r>
      <w:r w:rsidRPr="00A86EA4">
        <w:rPr>
          <w:rFonts w:ascii="Times New Roman" w:hAnsi="Times New Roman" w:cs="Times New Roman"/>
          <w:sz w:val="24"/>
          <w:szCs w:val="24"/>
          <w:lang w:val="en-US"/>
        </w:rPr>
        <w:t xml:space="preserve"> RP</w:t>
      </w:r>
      <w:r w:rsidR="00B700D6">
        <w:rPr>
          <w:rFonts w:ascii="Times New Roman" w:hAnsi="Times New Roman" w:cs="Times New Roman"/>
          <w:sz w:val="24"/>
          <w:szCs w:val="24"/>
          <w:lang w:val="en-US"/>
        </w:rPr>
        <w:t xml:space="preserve">. Probiotic Cheese. </w:t>
      </w:r>
      <w:proofErr w:type="spellStart"/>
      <w:r w:rsidR="00B700D6">
        <w:rPr>
          <w:rFonts w:ascii="Times New Roman" w:hAnsi="Times New Roman" w:cs="Times New Roman"/>
          <w:sz w:val="24"/>
          <w:szCs w:val="24"/>
          <w:lang w:val="en-US"/>
        </w:rPr>
        <w:t>Int</w:t>
      </w:r>
      <w:proofErr w:type="spellEnd"/>
      <w:r w:rsidR="00B700D6">
        <w:rPr>
          <w:rFonts w:ascii="Times New Roman" w:hAnsi="Times New Roman" w:cs="Times New Roman"/>
          <w:sz w:val="24"/>
          <w:szCs w:val="24"/>
          <w:lang w:val="en-US"/>
        </w:rPr>
        <w:t xml:space="preserve"> Dairy J 1998;</w:t>
      </w:r>
      <w:r w:rsidR="00FE0C2E" w:rsidRPr="00A86EA4">
        <w:rPr>
          <w:rFonts w:ascii="Times New Roman" w:hAnsi="Times New Roman" w:cs="Times New Roman"/>
          <w:sz w:val="24"/>
          <w:szCs w:val="24"/>
          <w:lang w:val="en-US"/>
        </w:rPr>
        <w:t xml:space="preserve"> 8:</w:t>
      </w:r>
      <w:r w:rsidR="00CF72C7" w:rsidRPr="00A86EA4">
        <w:rPr>
          <w:rFonts w:ascii="Times New Roman" w:hAnsi="Times New Roman" w:cs="Times New Roman"/>
          <w:sz w:val="24"/>
          <w:szCs w:val="24"/>
          <w:lang w:val="en-US"/>
        </w:rPr>
        <w:t>491-496.</w:t>
      </w:r>
    </w:p>
    <w:p w:rsidR="007679BB" w:rsidRPr="00A86EA4" w:rsidRDefault="007679BB" w:rsidP="00146006">
      <w:pPr>
        <w:pStyle w:val="Prrafodelista"/>
        <w:jc w:val="both"/>
        <w:rPr>
          <w:rFonts w:ascii="Times New Roman" w:hAnsi="Times New Roman" w:cs="Times New Roman"/>
          <w:sz w:val="24"/>
          <w:szCs w:val="24"/>
          <w:lang w:val="en-US"/>
        </w:rPr>
      </w:pPr>
    </w:p>
    <w:p w:rsidR="00CC7395" w:rsidRPr="00A86EA4" w:rsidRDefault="007161EA" w:rsidP="00146006">
      <w:pPr>
        <w:pStyle w:val="Prrafodelista"/>
        <w:numPr>
          <w:ilvl w:val="0"/>
          <w:numId w:val="9"/>
        </w:numPr>
        <w:spacing w:after="0" w:line="240" w:lineRule="auto"/>
        <w:jc w:val="both"/>
        <w:rPr>
          <w:rFonts w:ascii="Times New Roman" w:hAnsi="Times New Roman" w:cs="Times New Roman"/>
          <w:sz w:val="24"/>
          <w:szCs w:val="24"/>
          <w:lang w:val="en-US"/>
        </w:rPr>
      </w:pPr>
      <w:r w:rsidRPr="00A86EA4">
        <w:rPr>
          <w:rFonts w:ascii="Times New Roman" w:hAnsi="Times New Roman" w:cs="Times New Roman"/>
          <w:sz w:val="24"/>
          <w:szCs w:val="24"/>
          <w:lang w:val="en-US"/>
        </w:rPr>
        <w:t>Ash</w:t>
      </w:r>
      <w:r w:rsidR="00FE0C2E" w:rsidRPr="00A86EA4">
        <w:rPr>
          <w:rFonts w:ascii="Times New Roman" w:hAnsi="Times New Roman" w:cs="Times New Roman"/>
          <w:sz w:val="24"/>
          <w:szCs w:val="24"/>
          <w:lang w:val="en-US"/>
        </w:rPr>
        <w:t xml:space="preserve"> A, </w:t>
      </w:r>
      <w:proofErr w:type="spellStart"/>
      <w:r w:rsidR="00CC7395" w:rsidRPr="00A86EA4">
        <w:rPr>
          <w:rFonts w:ascii="Times New Roman" w:hAnsi="Times New Roman" w:cs="Times New Roman"/>
          <w:sz w:val="24"/>
          <w:szCs w:val="24"/>
          <w:lang w:val="en-US"/>
        </w:rPr>
        <w:t>Wilbey</w:t>
      </w:r>
      <w:proofErr w:type="spellEnd"/>
      <w:r w:rsidR="00FE0C2E" w:rsidRPr="00A86EA4">
        <w:rPr>
          <w:rFonts w:ascii="Times New Roman" w:hAnsi="Times New Roman" w:cs="Times New Roman"/>
          <w:sz w:val="24"/>
          <w:szCs w:val="24"/>
          <w:lang w:val="en-US"/>
        </w:rPr>
        <w:t xml:space="preserve"> A</w:t>
      </w:r>
      <w:r w:rsidR="004B143C">
        <w:rPr>
          <w:rFonts w:ascii="Times New Roman" w:hAnsi="Times New Roman" w:cs="Times New Roman"/>
          <w:sz w:val="24"/>
          <w:szCs w:val="24"/>
          <w:lang w:val="en-US"/>
        </w:rPr>
        <w:t xml:space="preserve">. </w:t>
      </w:r>
      <w:r w:rsidR="00CC7395" w:rsidRPr="00A86EA4">
        <w:rPr>
          <w:rFonts w:ascii="Times New Roman" w:hAnsi="Times New Roman" w:cs="Times New Roman"/>
          <w:sz w:val="24"/>
          <w:szCs w:val="24"/>
          <w:lang w:val="en-US"/>
        </w:rPr>
        <w:t>The nutritional significance of chee</w:t>
      </w:r>
      <w:r w:rsidR="004B143C">
        <w:rPr>
          <w:rFonts w:ascii="Times New Roman" w:hAnsi="Times New Roman" w:cs="Times New Roman"/>
          <w:sz w:val="24"/>
          <w:szCs w:val="24"/>
          <w:lang w:val="en-US"/>
        </w:rPr>
        <w:t xml:space="preserve">se in the UK diet. </w:t>
      </w:r>
      <w:proofErr w:type="spellStart"/>
      <w:r w:rsidR="004B143C">
        <w:rPr>
          <w:rFonts w:ascii="Times New Roman" w:hAnsi="Times New Roman" w:cs="Times New Roman"/>
          <w:sz w:val="24"/>
          <w:szCs w:val="24"/>
          <w:lang w:val="en-US"/>
        </w:rPr>
        <w:t>Int</w:t>
      </w:r>
      <w:proofErr w:type="spellEnd"/>
      <w:r w:rsidR="00CC7395" w:rsidRPr="00A86EA4">
        <w:rPr>
          <w:rFonts w:ascii="Times New Roman" w:hAnsi="Times New Roman" w:cs="Times New Roman"/>
          <w:sz w:val="24"/>
          <w:szCs w:val="24"/>
          <w:lang w:val="en-US"/>
        </w:rPr>
        <w:t xml:space="preserve"> </w:t>
      </w:r>
      <w:r w:rsidR="004B143C">
        <w:rPr>
          <w:rFonts w:ascii="Times New Roman" w:hAnsi="Times New Roman" w:cs="Times New Roman"/>
          <w:sz w:val="24"/>
          <w:szCs w:val="24"/>
          <w:lang w:val="en-US"/>
        </w:rPr>
        <w:t xml:space="preserve">J Dairy </w:t>
      </w:r>
      <w:proofErr w:type="spellStart"/>
      <w:r w:rsidR="004B143C">
        <w:rPr>
          <w:rFonts w:ascii="Times New Roman" w:hAnsi="Times New Roman" w:cs="Times New Roman"/>
          <w:sz w:val="24"/>
          <w:szCs w:val="24"/>
          <w:lang w:val="en-US"/>
        </w:rPr>
        <w:t>Technol</w:t>
      </w:r>
      <w:proofErr w:type="spellEnd"/>
      <w:r w:rsidR="004B143C">
        <w:rPr>
          <w:rFonts w:ascii="Times New Roman" w:hAnsi="Times New Roman" w:cs="Times New Roman"/>
          <w:sz w:val="24"/>
          <w:szCs w:val="24"/>
          <w:lang w:val="en-US"/>
        </w:rPr>
        <w:t xml:space="preserve"> 2010;</w:t>
      </w:r>
      <w:r w:rsidR="00FE0C2E" w:rsidRPr="00A86EA4">
        <w:rPr>
          <w:rFonts w:ascii="Times New Roman" w:hAnsi="Times New Roman" w:cs="Times New Roman"/>
          <w:sz w:val="24"/>
          <w:szCs w:val="24"/>
          <w:lang w:val="en-US"/>
        </w:rPr>
        <w:t xml:space="preserve"> 63:</w:t>
      </w:r>
      <w:r w:rsidR="00CC7395" w:rsidRPr="00A86EA4">
        <w:rPr>
          <w:rFonts w:ascii="Times New Roman" w:hAnsi="Times New Roman" w:cs="Times New Roman"/>
          <w:sz w:val="24"/>
          <w:szCs w:val="24"/>
          <w:lang w:val="en-US"/>
        </w:rPr>
        <w:t>305-319.</w:t>
      </w:r>
    </w:p>
    <w:p w:rsidR="00730996" w:rsidRPr="00A86EA4" w:rsidRDefault="00730996" w:rsidP="00146006">
      <w:pPr>
        <w:spacing w:after="0" w:line="240" w:lineRule="auto"/>
        <w:ind w:left="567" w:hanging="567"/>
        <w:jc w:val="both"/>
        <w:rPr>
          <w:rFonts w:ascii="Times New Roman" w:hAnsi="Times New Roman" w:cs="Times New Roman"/>
          <w:sz w:val="24"/>
          <w:szCs w:val="24"/>
          <w:lang w:val="en-US"/>
        </w:rPr>
      </w:pPr>
    </w:p>
    <w:p w:rsidR="004F24D4" w:rsidRPr="00A86EA4" w:rsidRDefault="00FE0C2E" w:rsidP="004F24D4">
      <w:pPr>
        <w:pStyle w:val="Prrafodelista"/>
        <w:numPr>
          <w:ilvl w:val="0"/>
          <w:numId w:val="9"/>
        </w:numPr>
        <w:spacing w:after="0" w:line="240" w:lineRule="auto"/>
        <w:jc w:val="both"/>
        <w:rPr>
          <w:rFonts w:ascii="Times New Roman" w:eastAsia="Times New Roman" w:hAnsi="Times New Roman" w:cs="Times New Roman"/>
          <w:sz w:val="24"/>
          <w:szCs w:val="24"/>
          <w:lang w:val="en-US"/>
        </w:rPr>
      </w:pPr>
      <w:proofErr w:type="spellStart"/>
      <w:r w:rsidRPr="00A86EA4">
        <w:rPr>
          <w:rFonts w:ascii="Times New Roman" w:eastAsia="Times New Roman" w:hAnsi="Times New Roman" w:cs="Times New Roman"/>
          <w:sz w:val="24"/>
          <w:szCs w:val="24"/>
          <w:lang w:val="en-US"/>
        </w:rPr>
        <w:t>Rutherfurd-Markwick</w:t>
      </w:r>
      <w:proofErr w:type="spellEnd"/>
      <w:r w:rsidRPr="00A86EA4">
        <w:rPr>
          <w:rFonts w:ascii="Times New Roman" w:eastAsia="Times New Roman" w:hAnsi="Times New Roman" w:cs="Times New Roman"/>
          <w:sz w:val="24"/>
          <w:szCs w:val="24"/>
          <w:lang w:val="en-US"/>
        </w:rPr>
        <w:t>, K</w:t>
      </w:r>
      <w:r w:rsidR="00C10085">
        <w:rPr>
          <w:rFonts w:ascii="Times New Roman" w:eastAsia="Times New Roman" w:hAnsi="Times New Roman" w:cs="Times New Roman"/>
          <w:sz w:val="24"/>
          <w:szCs w:val="24"/>
          <w:lang w:val="en-US"/>
        </w:rPr>
        <w:t xml:space="preserve">J. </w:t>
      </w:r>
      <w:r w:rsidR="004F24D4" w:rsidRPr="00A86EA4">
        <w:rPr>
          <w:rFonts w:ascii="Times New Roman" w:eastAsia="Times New Roman" w:hAnsi="Times New Roman" w:cs="Times New Roman"/>
          <w:sz w:val="24"/>
          <w:szCs w:val="24"/>
          <w:lang w:val="en-US"/>
        </w:rPr>
        <w:t>Food proteins as a source of bioactive peptides with di</w:t>
      </w:r>
      <w:r w:rsidR="00954D0C">
        <w:rPr>
          <w:rFonts w:ascii="Times New Roman" w:eastAsia="Times New Roman" w:hAnsi="Times New Roman" w:cs="Times New Roman"/>
          <w:sz w:val="24"/>
          <w:szCs w:val="24"/>
          <w:lang w:val="en-US"/>
        </w:rPr>
        <w:t>verse functions. Br</w:t>
      </w:r>
      <w:r w:rsidR="00C10085">
        <w:rPr>
          <w:rFonts w:ascii="Times New Roman" w:eastAsia="Times New Roman" w:hAnsi="Times New Roman" w:cs="Times New Roman"/>
          <w:sz w:val="24"/>
          <w:szCs w:val="24"/>
          <w:lang w:val="en-US"/>
        </w:rPr>
        <w:t xml:space="preserve"> J </w:t>
      </w:r>
      <w:proofErr w:type="spellStart"/>
      <w:r w:rsidR="00C10085">
        <w:rPr>
          <w:rFonts w:ascii="Times New Roman" w:eastAsia="Times New Roman" w:hAnsi="Times New Roman" w:cs="Times New Roman"/>
          <w:sz w:val="24"/>
          <w:szCs w:val="24"/>
          <w:lang w:val="en-US"/>
        </w:rPr>
        <w:t>Nutr</w:t>
      </w:r>
      <w:proofErr w:type="spellEnd"/>
      <w:r w:rsidR="00C10085">
        <w:rPr>
          <w:rFonts w:ascii="Times New Roman" w:eastAsia="Times New Roman" w:hAnsi="Times New Roman" w:cs="Times New Roman"/>
          <w:sz w:val="24"/>
          <w:szCs w:val="24"/>
          <w:lang w:val="en-US"/>
        </w:rPr>
        <w:t xml:space="preserve"> 2012;</w:t>
      </w:r>
      <w:r w:rsidR="004F24D4" w:rsidRPr="00A86EA4">
        <w:rPr>
          <w:rFonts w:ascii="Times New Roman" w:eastAsia="Times New Roman" w:hAnsi="Times New Roman" w:cs="Times New Roman"/>
          <w:sz w:val="24"/>
          <w:szCs w:val="24"/>
          <w:lang w:val="en-US"/>
        </w:rPr>
        <w:t xml:space="preserve"> 108</w:t>
      </w:r>
      <w:r w:rsidRPr="00A86EA4">
        <w:rPr>
          <w:rFonts w:ascii="Times New Roman" w:eastAsia="Times New Roman" w:hAnsi="Times New Roman" w:cs="Times New Roman"/>
          <w:sz w:val="24"/>
          <w:szCs w:val="24"/>
          <w:lang w:val="en-US"/>
        </w:rPr>
        <w:t>:</w:t>
      </w:r>
      <w:r w:rsidR="004F24D4" w:rsidRPr="00A86EA4">
        <w:rPr>
          <w:rFonts w:ascii="Times New Roman" w:eastAsia="Times New Roman" w:hAnsi="Times New Roman" w:cs="Times New Roman"/>
          <w:sz w:val="24"/>
          <w:szCs w:val="24"/>
          <w:lang w:val="en-US"/>
        </w:rPr>
        <w:t>S149-S157.</w:t>
      </w:r>
    </w:p>
    <w:p w:rsidR="004F24D4" w:rsidRPr="00A86EA4" w:rsidRDefault="004F24D4" w:rsidP="004F24D4">
      <w:pPr>
        <w:pStyle w:val="Prrafodelista"/>
        <w:rPr>
          <w:rFonts w:ascii="Times New Roman" w:eastAsia="Times New Roman" w:hAnsi="Times New Roman" w:cs="Times New Roman"/>
          <w:sz w:val="24"/>
          <w:szCs w:val="24"/>
          <w:lang w:val="en-US"/>
        </w:rPr>
      </w:pPr>
    </w:p>
    <w:p w:rsidR="009E12BE" w:rsidRPr="00A86EA4" w:rsidRDefault="007161EA" w:rsidP="00146006">
      <w:pPr>
        <w:pStyle w:val="Prrafodelista"/>
        <w:numPr>
          <w:ilvl w:val="0"/>
          <w:numId w:val="9"/>
        </w:numPr>
        <w:spacing w:after="0" w:line="240" w:lineRule="auto"/>
        <w:jc w:val="both"/>
        <w:rPr>
          <w:rFonts w:ascii="Times New Roman" w:eastAsia="Times New Roman" w:hAnsi="Times New Roman" w:cs="Times New Roman"/>
          <w:sz w:val="24"/>
          <w:szCs w:val="24"/>
          <w:lang w:val="en-US"/>
        </w:rPr>
      </w:pPr>
      <w:r w:rsidRPr="00A86EA4">
        <w:rPr>
          <w:rFonts w:ascii="Times New Roman" w:eastAsia="Times New Roman" w:hAnsi="Times New Roman" w:cs="Times New Roman"/>
          <w:sz w:val="24"/>
          <w:szCs w:val="24"/>
          <w:lang w:val="en-US"/>
        </w:rPr>
        <w:t>German</w:t>
      </w:r>
      <w:r w:rsidR="0018185F">
        <w:rPr>
          <w:rFonts w:ascii="Times New Roman" w:eastAsia="Times New Roman" w:hAnsi="Times New Roman" w:cs="Times New Roman"/>
          <w:sz w:val="24"/>
          <w:szCs w:val="24"/>
          <w:lang w:val="en-US"/>
        </w:rPr>
        <w:t xml:space="preserve"> J</w:t>
      </w:r>
      <w:r w:rsidR="00015FDE" w:rsidRPr="00A86EA4">
        <w:rPr>
          <w:rFonts w:ascii="Times New Roman" w:eastAsia="Times New Roman" w:hAnsi="Times New Roman" w:cs="Times New Roman"/>
          <w:sz w:val="24"/>
          <w:szCs w:val="24"/>
          <w:lang w:val="en-US"/>
        </w:rPr>
        <w:t xml:space="preserve">B, </w:t>
      </w:r>
      <w:r w:rsidR="009E12BE" w:rsidRPr="00A86EA4">
        <w:rPr>
          <w:rFonts w:ascii="Times New Roman" w:eastAsia="Times New Roman" w:hAnsi="Times New Roman" w:cs="Times New Roman"/>
          <w:sz w:val="24"/>
          <w:szCs w:val="24"/>
          <w:lang w:val="en-US"/>
        </w:rPr>
        <w:t>Dillard</w:t>
      </w:r>
      <w:r w:rsidR="00015FDE" w:rsidRPr="00A86EA4">
        <w:rPr>
          <w:rFonts w:ascii="Times New Roman" w:eastAsia="Times New Roman" w:hAnsi="Times New Roman" w:cs="Times New Roman"/>
          <w:sz w:val="24"/>
          <w:szCs w:val="24"/>
          <w:lang w:val="en-US"/>
        </w:rPr>
        <w:t xml:space="preserve"> CJ</w:t>
      </w:r>
      <w:r w:rsidR="00A069BE">
        <w:rPr>
          <w:rFonts w:ascii="Times New Roman" w:eastAsia="Times New Roman" w:hAnsi="Times New Roman" w:cs="Times New Roman"/>
          <w:sz w:val="24"/>
          <w:szCs w:val="24"/>
          <w:lang w:val="en-US"/>
        </w:rPr>
        <w:t xml:space="preserve">. </w:t>
      </w:r>
      <w:r w:rsidR="009E12BE" w:rsidRPr="00A86EA4">
        <w:rPr>
          <w:rFonts w:ascii="Times New Roman" w:eastAsia="Times New Roman" w:hAnsi="Times New Roman" w:cs="Times New Roman"/>
          <w:sz w:val="24"/>
          <w:szCs w:val="24"/>
          <w:lang w:val="en-US"/>
        </w:rPr>
        <w:t>Composition, structure and absorption of milk lipids: a source of energy, fat soluble nutrients a</w:t>
      </w:r>
      <w:r w:rsidR="00A069BE">
        <w:rPr>
          <w:rFonts w:ascii="Times New Roman" w:eastAsia="Times New Roman" w:hAnsi="Times New Roman" w:cs="Times New Roman"/>
          <w:sz w:val="24"/>
          <w:szCs w:val="24"/>
          <w:lang w:val="en-US"/>
        </w:rPr>
        <w:t xml:space="preserve">nd bioactive molecules. Cri Rev Food </w:t>
      </w:r>
      <w:proofErr w:type="spellStart"/>
      <w:r w:rsidR="00A069BE">
        <w:rPr>
          <w:rFonts w:ascii="Times New Roman" w:eastAsia="Times New Roman" w:hAnsi="Times New Roman" w:cs="Times New Roman"/>
          <w:sz w:val="24"/>
          <w:szCs w:val="24"/>
          <w:lang w:val="en-US"/>
        </w:rPr>
        <w:t>Sci</w:t>
      </w:r>
      <w:proofErr w:type="spellEnd"/>
      <w:r w:rsidR="00A069BE">
        <w:rPr>
          <w:rFonts w:ascii="Times New Roman" w:eastAsia="Times New Roman" w:hAnsi="Times New Roman" w:cs="Times New Roman"/>
          <w:sz w:val="24"/>
          <w:szCs w:val="24"/>
          <w:lang w:val="en-US"/>
        </w:rPr>
        <w:t xml:space="preserve"> </w:t>
      </w:r>
      <w:proofErr w:type="spellStart"/>
      <w:r w:rsidR="00A069BE">
        <w:rPr>
          <w:rFonts w:ascii="Times New Roman" w:eastAsia="Times New Roman" w:hAnsi="Times New Roman" w:cs="Times New Roman"/>
          <w:sz w:val="24"/>
          <w:szCs w:val="24"/>
          <w:lang w:val="en-US"/>
        </w:rPr>
        <w:t>Nutr</w:t>
      </w:r>
      <w:proofErr w:type="spellEnd"/>
      <w:r w:rsidR="00A069BE">
        <w:rPr>
          <w:rFonts w:ascii="Times New Roman" w:eastAsia="Times New Roman" w:hAnsi="Times New Roman" w:cs="Times New Roman"/>
          <w:sz w:val="24"/>
          <w:szCs w:val="24"/>
          <w:lang w:val="en-US"/>
        </w:rPr>
        <w:t xml:space="preserve"> 2006;</w:t>
      </w:r>
      <w:r w:rsidR="00015FDE" w:rsidRPr="00A86EA4">
        <w:rPr>
          <w:rFonts w:ascii="Times New Roman" w:eastAsia="Times New Roman" w:hAnsi="Times New Roman" w:cs="Times New Roman"/>
          <w:sz w:val="24"/>
          <w:szCs w:val="24"/>
          <w:lang w:val="en-US"/>
        </w:rPr>
        <w:t xml:space="preserve"> 46:</w:t>
      </w:r>
      <w:r w:rsidR="009E12BE" w:rsidRPr="00A86EA4">
        <w:rPr>
          <w:rFonts w:ascii="Times New Roman" w:eastAsia="Times New Roman" w:hAnsi="Times New Roman" w:cs="Times New Roman"/>
          <w:sz w:val="24"/>
          <w:szCs w:val="24"/>
          <w:lang w:val="en-US"/>
        </w:rPr>
        <w:t>57-92.</w:t>
      </w:r>
    </w:p>
    <w:p w:rsidR="00E71AC3" w:rsidRPr="00A86EA4" w:rsidRDefault="00E71AC3" w:rsidP="00146006">
      <w:pPr>
        <w:spacing w:after="0" w:line="240" w:lineRule="auto"/>
        <w:jc w:val="both"/>
        <w:rPr>
          <w:rFonts w:ascii="Times New Roman" w:hAnsi="Times New Roman" w:cs="Times New Roman"/>
          <w:sz w:val="24"/>
          <w:szCs w:val="24"/>
          <w:highlight w:val="cyan"/>
          <w:lang w:val="en-US"/>
        </w:rPr>
      </w:pPr>
    </w:p>
    <w:p w:rsidR="00D462D9" w:rsidRPr="00A86EA4" w:rsidRDefault="007161EA" w:rsidP="00146006">
      <w:pPr>
        <w:pStyle w:val="Prrafodelista"/>
        <w:numPr>
          <w:ilvl w:val="0"/>
          <w:numId w:val="9"/>
        </w:numPr>
        <w:spacing w:after="0" w:line="240" w:lineRule="auto"/>
        <w:jc w:val="both"/>
        <w:rPr>
          <w:rFonts w:ascii="Times New Roman" w:eastAsia="Times New Roman" w:hAnsi="Times New Roman" w:cs="Times New Roman"/>
          <w:sz w:val="24"/>
          <w:szCs w:val="24"/>
          <w:lang w:val="en-US"/>
        </w:rPr>
      </w:pPr>
      <w:r w:rsidRPr="00A86EA4">
        <w:rPr>
          <w:rFonts w:ascii="Times New Roman" w:eastAsia="Times New Roman" w:hAnsi="Times New Roman" w:cs="Times New Roman"/>
          <w:sz w:val="24"/>
          <w:szCs w:val="24"/>
        </w:rPr>
        <w:t>Fontecha</w:t>
      </w:r>
      <w:r w:rsidR="00B4408F" w:rsidRPr="00A86EA4">
        <w:rPr>
          <w:rFonts w:ascii="Times New Roman" w:eastAsia="Times New Roman" w:hAnsi="Times New Roman" w:cs="Times New Roman"/>
          <w:sz w:val="24"/>
          <w:szCs w:val="24"/>
        </w:rPr>
        <w:t xml:space="preserve"> J, </w:t>
      </w:r>
      <w:r w:rsidR="00D462D9" w:rsidRPr="00A86EA4">
        <w:rPr>
          <w:rFonts w:ascii="Times New Roman" w:eastAsia="Times New Roman" w:hAnsi="Times New Roman" w:cs="Times New Roman"/>
          <w:sz w:val="24"/>
          <w:szCs w:val="24"/>
        </w:rPr>
        <w:t>Rodríguez-Alcalá</w:t>
      </w:r>
      <w:r w:rsidR="00B4408F" w:rsidRPr="00A86EA4">
        <w:rPr>
          <w:rFonts w:ascii="Times New Roman" w:eastAsia="Times New Roman" w:hAnsi="Times New Roman" w:cs="Times New Roman"/>
          <w:sz w:val="24"/>
          <w:szCs w:val="24"/>
        </w:rPr>
        <w:t xml:space="preserve"> LM, </w:t>
      </w:r>
      <w:r w:rsidR="00D462D9" w:rsidRPr="00A86EA4">
        <w:rPr>
          <w:rFonts w:ascii="Times New Roman" w:eastAsia="Times New Roman" w:hAnsi="Times New Roman" w:cs="Times New Roman"/>
          <w:sz w:val="24"/>
          <w:szCs w:val="24"/>
        </w:rPr>
        <w:t>Calvo</w:t>
      </w:r>
      <w:r w:rsidR="00B4408F" w:rsidRPr="00A86EA4">
        <w:rPr>
          <w:rFonts w:ascii="Times New Roman" w:eastAsia="Times New Roman" w:hAnsi="Times New Roman" w:cs="Times New Roman"/>
          <w:sz w:val="24"/>
          <w:szCs w:val="24"/>
        </w:rPr>
        <w:t xml:space="preserve"> MV, </w:t>
      </w:r>
      <w:r w:rsidR="00FD2FEF">
        <w:rPr>
          <w:rFonts w:ascii="Times New Roman" w:eastAsia="Times New Roman" w:hAnsi="Times New Roman" w:cs="Times New Roman"/>
          <w:sz w:val="24"/>
          <w:szCs w:val="24"/>
        </w:rPr>
        <w:t xml:space="preserve"> Juárez</w:t>
      </w:r>
      <w:r w:rsidR="0018185F">
        <w:rPr>
          <w:rFonts w:ascii="Times New Roman" w:eastAsia="Times New Roman" w:hAnsi="Times New Roman" w:cs="Times New Roman"/>
          <w:sz w:val="24"/>
          <w:szCs w:val="24"/>
        </w:rPr>
        <w:t xml:space="preserve"> M</w:t>
      </w:r>
      <w:r w:rsidR="00FD2FEF">
        <w:rPr>
          <w:rFonts w:ascii="Times New Roman" w:eastAsia="Times New Roman" w:hAnsi="Times New Roman" w:cs="Times New Roman"/>
          <w:sz w:val="24"/>
          <w:szCs w:val="24"/>
        </w:rPr>
        <w:t xml:space="preserve">. </w:t>
      </w:r>
      <w:proofErr w:type="spellStart"/>
      <w:r w:rsidR="00FD2FEF" w:rsidRPr="0018185F">
        <w:rPr>
          <w:rFonts w:ascii="Times New Roman" w:eastAsia="Times New Roman" w:hAnsi="Times New Roman" w:cs="Times New Roman"/>
          <w:sz w:val="24"/>
          <w:szCs w:val="24"/>
        </w:rPr>
        <w:t>Bioactive</w:t>
      </w:r>
      <w:proofErr w:type="spellEnd"/>
      <w:r w:rsidR="00FD2FEF" w:rsidRPr="0018185F">
        <w:rPr>
          <w:rFonts w:ascii="Times New Roman" w:eastAsia="Times New Roman" w:hAnsi="Times New Roman" w:cs="Times New Roman"/>
          <w:sz w:val="24"/>
          <w:szCs w:val="24"/>
        </w:rPr>
        <w:t xml:space="preserve"> </w:t>
      </w:r>
      <w:proofErr w:type="spellStart"/>
      <w:r w:rsidR="00FD2FEF" w:rsidRPr="0018185F">
        <w:rPr>
          <w:rFonts w:ascii="Times New Roman" w:eastAsia="Times New Roman" w:hAnsi="Times New Roman" w:cs="Times New Roman"/>
          <w:sz w:val="24"/>
          <w:szCs w:val="24"/>
        </w:rPr>
        <w:t>milk</w:t>
      </w:r>
      <w:proofErr w:type="spellEnd"/>
      <w:r w:rsidR="00FD2FEF" w:rsidRPr="0018185F">
        <w:rPr>
          <w:rFonts w:ascii="Times New Roman" w:eastAsia="Times New Roman" w:hAnsi="Times New Roman" w:cs="Times New Roman"/>
          <w:sz w:val="24"/>
          <w:szCs w:val="24"/>
        </w:rPr>
        <w:t xml:space="preserve"> </w:t>
      </w:r>
      <w:proofErr w:type="spellStart"/>
      <w:r w:rsidR="00FD2FEF" w:rsidRPr="0018185F">
        <w:rPr>
          <w:rFonts w:ascii="Times New Roman" w:eastAsia="Times New Roman" w:hAnsi="Times New Roman" w:cs="Times New Roman"/>
          <w:sz w:val="24"/>
          <w:szCs w:val="24"/>
        </w:rPr>
        <w:t>lipids</w:t>
      </w:r>
      <w:proofErr w:type="spellEnd"/>
      <w:r w:rsidR="00FD2FEF" w:rsidRPr="0018185F">
        <w:rPr>
          <w:rFonts w:ascii="Times New Roman" w:eastAsia="Times New Roman" w:hAnsi="Times New Roman" w:cs="Times New Roman"/>
          <w:sz w:val="24"/>
          <w:szCs w:val="24"/>
        </w:rPr>
        <w:t xml:space="preserve">. </w:t>
      </w:r>
      <w:proofErr w:type="spellStart"/>
      <w:r w:rsidR="00FD2FEF">
        <w:rPr>
          <w:rFonts w:ascii="Times New Roman" w:eastAsia="Times New Roman" w:hAnsi="Times New Roman" w:cs="Times New Roman"/>
          <w:sz w:val="24"/>
          <w:szCs w:val="24"/>
          <w:lang w:val="en-US"/>
        </w:rPr>
        <w:t>Curr</w:t>
      </w:r>
      <w:proofErr w:type="spellEnd"/>
      <w:r w:rsidR="00FD2FEF">
        <w:rPr>
          <w:rFonts w:ascii="Times New Roman" w:eastAsia="Times New Roman" w:hAnsi="Times New Roman" w:cs="Times New Roman"/>
          <w:sz w:val="24"/>
          <w:szCs w:val="24"/>
          <w:lang w:val="en-US"/>
        </w:rPr>
        <w:t xml:space="preserve"> </w:t>
      </w:r>
      <w:proofErr w:type="spellStart"/>
      <w:r w:rsidR="00FD2FEF">
        <w:rPr>
          <w:rFonts w:ascii="Times New Roman" w:eastAsia="Times New Roman" w:hAnsi="Times New Roman" w:cs="Times New Roman"/>
          <w:sz w:val="24"/>
          <w:szCs w:val="24"/>
          <w:lang w:val="en-US"/>
        </w:rPr>
        <w:t>Nutr</w:t>
      </w:r>
      <w:proofErr w:type="spellEnd"/>
      <w:r w:rsidR="00FD2FEF">
        <w:rPr>
          <w:rFonts w:ascii="Times New Roman" w:eastAsia="Times New Roman" w:hAnsi="Times New Roman" w:cs="Times New Roman"/>
          <w:sz w:val="24"/>
          <w:szCs w:val="24"/>
          <w:lang w:val="en-US"/>
        </w:rPr>
        <w:t xml:space="preserve"> Food </w:t>
      </w:r>
      <w:proofErr w:type="spellStart"/>
      <w:r w:rsidR="00FD2FEF">
        <w:rPr>
          <w:rFonts w:ascii="Times New Roman" w:eastAsia="Times New Roman" w:hAnsi="Times New Roman" w:cs="Times New Roman"/>
          <w:sz w:val="24"/>
          <w:szCs w:val="24"/>
          <w:lang w:val="en-US"/>
        </w:rPr>
        <w:t>Sci</w:t>
      </w:r>
      <w:proofErr w:type="spellEnd"/>
      <w:r w:rsidR="00FD2FEF">
        <w:rPr>
          <w:rFonts w:ascii="Times New Roman" w:eastAsia="Times New Roman" w:hAnsi="Times New Roman" w:cs="Times New Roman"/>
          <w:sz w:val="24"/>
          <w:szCs w:val="24"/>
          <w:lang w:val="en-US"/>
        </w:rPr>
        <w:t xml:space="preserve"> 2011;</w:t>
      </w:r>
      <w:r w:rsidR="00B4408F" w:rsidRPr="00A86EA4">
        <w:rPr>
          <w:rFonts w:ascii="Times New Roman" w:eastAsia="Times New Roman" w:hAnsi="Times New Roman" w:cs="Times New Roman"/>
          <w:sz w:val="24"/>
          <w:szCs w:val="24"/>
          <w:lang w:val="en-US"/>
        </w:rPr>
        <w:t xml:space="preserve"> 7:</w:t>
      </w:r>
      <w:r w:rsidR="00D462D9" w:rsidRPr="00A86EA4">
        <w:rPr>
          <w:rFonts w:ascii="Times New Roman" w:eastAsia="Times New Roman" w:hAnsi="Times New Roman" w:cs="Times New Roman"/>
          <w:sz w:val="24"/>
          <w:szCs w:val="24"/>
          <w:lang w:val="en-US"/>
        </w:rPr>
        <w:t>155-159.</w:t>
      </w:r>
    </w:p>
    <w:p w:rsidR="00CC7395" w:rsidRPr="00A86EA4" w:rsidRDefault="00CC7395" w:rsidP="00146006">
      <w:pPr>
        <w:spacing w:after="0" w:line="240" w:lineRule="auto"/>
        <w:ind w:left="567" w:hanging="567"/>
        <w:jc w:val="both"/>
        <w:rPr>
          <w:rFonts w:ascii="Times New Roman" w:hAnsi="Times New Roman" w:cs="Times New Roman"/>
          <w:sz w:val="24"/>
          <w:szCs w:val="24"/>
          <w:lang w:val="en-US"/>
        </w:rPr>
      </w:pPr>
    </w:p>
    <w:p w:rsidR="004F24D4" w:rsidRPr="00A86EA4" w:rsidRDefault="007161EA" w:rsidP="004F24D4">
      <w:pPr>
        <w:pStyle w:val="Prrafodelista"/>
        <w:numPr>
          <w:ilvl w:val="0"/>
          <w:numId w:val="9"/>
        </w:numPr>
        <w:spacing w:after="0" w:line="240" w:lineRule="auto"/>
        <w:jc w:val="both"/>
        <w:rPr>
          <w:rFonts w:ascii="Times New Roman" w:hAnsi="Times New Roman" w:cs="Times New Roman"/>
          <w:sz w:val="24"/>
          <w:szCs w:val="24"/>
          <w:lang w:val="en-US"/>
        </w:rPr>
      </w:pPr>
      <w:r w:rsidRPr="00A86EA4">
        <w:rPr>
          <w:rFonts w:ascii="Times New Roman" w:hAnsi="Times New Roman" w:cs="Times New Roman"/>
          <w:sz w:val="24"/>
          <w:szCs w:val="24"/>
          <w:lang w:val="en-US"/>
        </w:rPr>
        <w:t>Heaney</w:t>
      </w:r>
      <w:r w:rsidR="00D0240D" w:rsidRPr="00A86EA4">
        <w:rPr>
          <w:rFonts w:ascii="Times New Roman" w:hAnsi="Times New Roman" w:cs="Times New Roman"/>
          <w:sz w:val="24"/>
          <w:szCs w:val="24"/>
          <w:lang w:val="en-US"/>
        </w:rPr>
        <w:t xml:space="preserve"> R</w:t>
      </w:r>
      <w:r w:rsidR="007E2B0B">
        <w:rPr>
          <w:rFonts w:ascii="Times New Roman" w:hAnsi="Times New Roman" w:cs="Times New Roman"/>
          <w:sz w:val="24"/>
          <w:szCs w:val="24"/>
          <w:lang w:val="en-US"/>
        </w:rPr>
        <w:t xml:space="preserve">P. </w:t>
      </w:r>
      <w:r w:rsidR="004F24D4" w:rsidRPr="00A86EA4">
        <w:rPr>
          <w:rFonts w:ascii="Times New Roman" w:hAnsi="Times New Roman" w:cs="Times New Roman"/>
          <w:sz w:val="24"/>
          <w:szCs w:val="24"/>
          <w:lang w:val="en-US"/>
        </w:rPr>
        <w:t>Dairy intake, dietary adequacy, a</w:t>
      </w:r>
      <w:r w:rsidR="007E2B0B">
        <w:rPr>
          <w:rFonts w:ascii="Times New Roman" w:hAnsi="Times New Roman" w:cs="Times New Roman"/>
          <w:sz w:val="24"/>
          <w:szCs w:val="24"/>
          <w:lang w:val="en-US"/>
        </w:rPr>
        <w:t xml:space="preserve">nd lactose intolerance. </w:t>
      </w:r>
      <w:proofErr w:type="spellStart"/>
      <w:r w:rsidR="007E2B0B">
        <w:rPr>
          <w:rFonts w:ascii="Times New Roman" w:hAnsi="Times New Roman" w:cs="Times New Roman"/>
          <w:sz w:val="24"/>
          <w:szCs w:val="24"/>
          <w:lang w:val="en-US"/>
        </w:rPr>
        <w:t>Adv</w:t>
      </w:r>
      <w:proofErr w:type="spellEnd"/>
      <w:r w:rsidR="007E2B0B">
        <w:rPr>
          <w:rFonts w:ascii="Times New Roman" w:hAnsi="Times New Roman" w:cs="Times New Roman"/>
          <w:sz w:val="24"/>
          <w:szCs w:val="24"/>
          <w:lang w:val="en-US"/>
        </w:rPr>
        <w:t xml:space="preserve"> </w:t>
      </w:r>
      <w:proofErr w:type="spellStart"/>
      <w:r w:rsidR="007E2B0B">
        <w:rPr>
          <w:rFonts w:ascii="Times New Roman" w:hAnsi="Times New Roman" w:cs="Times New Roman"/>
          <w:sz w:val="24"/>
          <w:szCs w:val="24"/>
          <w:lang w:val="en-US"/>
        </w:rPr>
        <w:t>Nutr</w:t>
      </w:r>
      <w:proofErr w:type="spellEnd"/>
      <w:r w:rsidR="007E2B0B">
        <w:rPr>
          <w:rFonts w:ascii="Times New Roman" w:hAnsi="Times New Roman" w:cs="Times New Roman"/>
          <w:sz w:val="24"/>
          <w:szCs w:val="24"/>
          <w:lang w:val="en-US"/>
        </w:rPr>
        <w:t xml:space="preserve"> 2013;</w:t>
      </w:r>
      <w:r w:rsidR="004F24D4" w:rsidRPr="00A86EA4">
        <w:rPr>
          <w:rFonts w:ascii="Times New Roman" w:hAnsi="Times New Roman" w:cs="Times New Roman"/>
          <w:sz w:val="24"/>
          <w:szCs w:val="24"/>
          <w:lang w:val="en-US"/>
        </w:rPr>
        <w:t xml:space="preserve"> 4:151-156.</w:t>
      </w:r>
    </w:p>
    <w:p w:rsidR="004F24D4" w:rsidRPr="00A86EA4" w:rsidRDefault="004F24D4" w:rsidP="004F24D4">
      <w:pPr>
        <w:pStyle w:val="Prrafodelista"/>
        <w:rPr>
          <w:rFonts w:ascii="Times New Roman" w:hAnsi="Times New Roman" w:cs="Times New Roman"/>
          <w:sz w:val="24"/>
          <w:szCs w:val="24"/>
          <w:lang w:val="en-US"/>
        </w:rPr>
      </w:pPr>
    </w:p>
    <w:p w:rsidR="007D1737" w:rsidRPr="00A86EA4" w:rsidRDefault="007D1737" w:rsidP="00146006">
      <w:pPr>
        <w:pStyle w:val="Prrafodelista"/>
        <w:numPr>
          <w:ilvl w:val="0"/>
          <w:numId w:val="9"/>
        </w:numPr>
        <w:spacing w:after="0" w:line="240" w:lineRule="auto"/>
        <w:jc w:val="both"/>
        <w:rPr>
          <w:rFonts w:ascii="Times New Roman" w:hAnsi="Times New Roman" w:cs="Times New Roman"/>
          <w:sz w:val="24"/>
          <w:szCs w:val="24"/>
          <w:lang w:val="en-US"/>
        </w:rPr>
      </w:pPr>
      <w:proofErr w:type="spellStart"/>
      <w:r w:rsidRPr="00A86EA4">
        <w:rPr>
          <w:rFonts w:ascii="Times New Roman" w:hAnsi="Times New Roman" w:cs="Times New Roman"/>
          <w:sz w:val="24"/>
          <w:szCs w:val="24"/>
        </w:rPr>
        <w:t>LeBl</w:t>
      </w:r>
      <w:r w:rsidR="007161EA" w:rsidRPr="00A86EA4">
        <w:rPr>
          <w:rFonts w:ascii="Times New Roman" w:hAnsi="Times New Roman" w:cs="Times New Roman"/>
          <w:sz w:val="24"/>
          <w:szCs w:val="24"/>
        </w:rPr>
        <w:t>anc</w:t>
      </w:r>
      <w:proofErr w:type="spellEnd"/>
      <w:r w:rsidR="00930DB0" w:rsidRPr="00A86EA4">
        <w:rPr>
          <w:rFonts w:ascii="Times New Roman" w:hAnsi="Times New Roman" w:cs="Times New Roman"/>
          <w:sz w:val="24"/>
          <w:szCs w:val="24"/>
        </w:rPr>
        <w:t xml:space="preserve"> JG, </w:t>
      </w:r>
      <w:proofErr w:type="spellStart"/>
      <w:r w:rsidRPr="00A86EA4">
        <w:rPr>
          <w:rFonts w:ascii="Times New Roman" w:hAnsi="Times New Roman" w:cs="Times New Roman"/>
          <w:sz w:val="24"/>
          <w:szCs w:val="24"/>
        </w:rPr>
        <w:t>Laiño</w:t>
      </w:r>
      <w:proofErr w:type="spellEnd"/>
      <w:r w:rsidR="00930DB0" w:rsidRPr="00A86EA4">
        <w:rPr>
          <w:rFonts w:ascii="Times New Roman" w:hAnsi="Times New Roman" w:cs="Times New Roman"/>
          <w:sz w:val="24"/>
          <w:szCs w:val="24"/>
        </w:rPr>
        <w:t xml:space="preserve"> JE, </w:t>
      </w:r>
      <w:r w:rsidRPr="00A86EA4">
        <w:rPr>
          <w:rFonts w:ascii="Times New Roman" w:hAnsi="Times New Roman" w:cs="Times New Roman"/>
          <w:sz w:val="24"/>
          <w:szCs w:val="24"/>
        </w:rPr>
        <w:t>del Valle</w:t>
      </w:r>
      <w:r w:rsidR="00930DB0" w:rsidRPr="00A86EA4">
        <w:rPr>
          <w:rFonts w:ascii="Times New Roman" w:hAnsi="Times New Roman" w:cs="Times New Roman"/>
          <w:sz w:val="24"/>
          <w:szCs w:val="24"/>
        </w:rPr>
        <w:t xml:space="preserve"> MJ, </w:t>
      </w:r>
      <w:proofErr w:type="spellStart"/>
      <w:r w:rsidRPr="00A86EA4">
        <w:rPr>
          <w:rFonts w:ascii="Times New Roman" w:hAnsi="Times New Roman" w:cs="Times New Roman"/>
          <w:sz w:val="24"/>
          <w:szCs w:val="24"/>
        </w:rPr>
        <w:t>Vannini</w:t>
      </w:r>
      <w:proofErr w:type="spellEnd"/>
      <w:r w:rsidR="00930DB0" w:rsidRPr="00A86EA4">
        <w:rPr>
          <w:rFonts w:ascii="Times New Roman" w:hAnsi="Times New Roman" w:cs="Times New Roman"/>
          <w:sz w:val="24"/>
          <w:szCs w:val="24"/>
        </w:rPr>
        <w:t xml:space="preserve"> V, </w:t>
      </w:r>
      <w:r w:rsidRPr="00A86EA4">
        <w:rPr>
          <w:rFonts w:ascii="Times New Roman" w:hAnsi="Times New Roman" w:cs="Times New Roman"/>
          <w:sz w:val="24"/>
          <w:szCs w:val="24"/>
        </w:rPr>
        <w:t xml:space="preserve">van </w:t>
      </w:r>
      <w:proofErr w:type="spellStart"/>
      <w:r w:rsidRPr="00A86EA4">
        <w:rPr>
          <w:rFonts w:ascii="Times New Roman" w:hAnsi="Times New Roman" w:cs="Times New Roman"/>
          <w:sz w:val="24"/>
          <w:szCs w:val="24"/>
        </w:rPr>
        <w:t>Sinderen</w:t>
      </w:r>
      <w:proofErr w:type="spellEnd"/>
      <w:r w:rsidR="00930DB0" w:rsidRPr="00A86EA4">
        <w:rPr>
          <w:rFonts w:ascii="Times New Roman" w:hAnsi="Times New Roman" w:cs="Times New Roman"/>
          <w:sz w:val="24"/>
          <w:szCs w:val="24"/>
        </w:rPr>
        <w:t xml:space="preserve"> D</w:t>
      </w:r>
      <w:r w:rsidRPr="00A86EA4">
        <w:rPr>
          <w:rFonts w:ascii="Times New Roman" w:hAnsi="Times New Roman" w:cs="Times New Roman"/>
          <w:sz w:val="24"/>
          <w:szCs w:val="24"/>
        </w:rPr>
        <w:t>, Taranto</w:t>
      </w:r>
      <w:r w:rsidR="00930DB0" w:rsidRPr="00A86EA4">
        <w:rPr>
          <w:rFonts w:ascii="Times New Roman" w:hAnsi="Times New Roman" w:cs="Times New Roman"/>
          <w:sz w:val="24"/>
          <w:szCs w:val="24"/>
        </w:rPr>
        <w:t xml:space="preserve"> MP, </w:t>
      </w:r>
      <w:r w:rsidRPr="00A86EA4">
        <w:rPr>
          <w:rFonts w:ascii="Times New Roman" w:hAnsi="Times New Roman" w:cs="Times New Roman"/>
          <w:sz w:val="24"/>
          <w:szCs w:val="24"/>
        </w:rPr>
        <w:t>de Valdez</w:t>
      </w:r>
      <w:r w:rsidR="00930DB0" w:rsidRPr="00A86EA4">
        <w:rPr>
          <w:rFonts w:ascii="Times New Roman" w:hAnsi="Times New Roman" w:cs="Times New Roman"/>
          <w:sz w:val="24"/>
          <w:szCs w:val="24"/>
        </w:rPr>
        <w:t xml:space="preserve"> GF, </w:t>
      </w:r>
      <w:r w:rsidRPr="00A86EA4">
        <w:rPr>
          <w:rFonts w:ascii="Times New Roman" w:hAnsi="Times New Roman" w:cs="Times New Roman"/>
          <w:sz w:val="24"/>
          <w:szCs w:val="24"/>
        </w:rPr>
        <w:t xml:space="preserve">de </w:t>
      </w:r>
      <w:proofErr w:type="spellStart"/>
      <w:r w:rsidRPr="00A86EA4">
        <w:rPr>
          <w:rFonts w:ascii="Times New Roman" w:hAnsi="Times New Roman" w:cs="Times New Roman"/>
          <w:sz w:val="24"/>
          <w:szCs w:val="24"/>
        </w:rPr>
        <w:t>Giori</w:t>
      </w:r>
      <w:proofErr w:type="spellEnd"/>
      <w:r w:rsidR="00930DB0" w:rsidRPr="00A86EA4">
        <w:rPr>
          <w:rFonts w:ascii="Times New Roman" w:hAnsi="Times New Roman" w:cs="Times New Roman"/>
          <w:sz w:val="24"/>
          <w:szCs w:val="24"/>
        </w:rPr>
        <w:t xml:space="preserve"> GS, </w:t>
      </w:r>
      <w:r w:rsidR="00B212AB">
        <w:rPr>
          <w:rFonts w:ascii="Times New Roman" w:hAnsi="Times New Roman" w:cs="Times New Roman"/>
          <w:sz w:val="24"/>
          <w:szCs w:val="24"/>
        </w:rPr>
        <w:t xml:space="preserve">F. Sesma. </w:t>
      </w:r>
      <w:r w:rsidRPr="00A86EA4">
        <w:rPr>
          <w:rFonts w:ascii="Times New Roman" w:hAnsi="Times New Roman" w:cs="Times New Roman"/>
          <w:sz w:val="24"/>
          <w:szCs w:val="24"/>
          <w:lang w:val="en-US"/>
        </w:rPr>
        <w:t>B-group vitamin production by lactic acid bacteria-current knowledge and pot</w:t>
      </w:r>
      <w:r w:rsidR="00B212AB">
        <w:rPr>
          <w:rFonts w:ascii="Times New Roman" w:hAnsi="Times New Roman" w:cs="Times New Roman"/>
          <w:sz w:val="24"/>
          <w:szCs w:val="24"/>
          <w:lang w:val="en-US"/>
        </w:rPr>
        <w:t xml:space="preserve">ential applications. 2011; J </w:t>
      </w:r>
      <w:proofErr w:type="spellStart"/>
      <w:r w:rsidR="00B212AB">
        <w:rPr>
          <w:rFonts w:ascii="Times New Roman" w:hAnsi="Times New Roman" w:cs="Times New Roman"/>
          <w:sz w:val="24"/>
          <w:szCs w:val="24"/>
          <w:lang w:val="en-US"/>
        </w:rPr>
        <w:t>Appl</w:t>
      </w:r>
      <w:proofErr w:type="spellEnd"/>
      <w:r w:rsidR="00B212AB">
        <w:rPr>
          <w:rFonts w:ascii="Times New Roman" w:hAnsi="Times New Roman" w:cs="Times New Roman"/>
          <w:sz w:val="24"/>
          <w:szCs w:val="24"/>
          <w:lang w:val="en-US"/>
        </w:rPr>
        <w:t xml:space="preserve"> </w:t>
      </w:r>
      <w:proofErr w:type="spellStart"/>
      <w:r w:rsidR="00B212AB">
        <w:rPr>
          <w:rFonts w:ascii="Times New Roman" w:hAnsi="Times New Roman" w:cs="Times New Roman"/>
          <w:sz w:val="24"/>
          <w:szCs w:val="24"/>
          <w:lang w:val="en-US"/>
        </w:rPr>
        <w:t>Microbiol</w:t>
      </w:r>
      <w:proofErr w:type="spellEnd"/>
      <w:r w:rsidR="00930DB0" w:rsidRPr="00A86EA4">
        <w:rPr>
          <w:rFonts w:ascii="Times New Roman" w:hAnsi="Times New Roman" w:cs="Times New Roman"/>
          <w:sz w:val="24"/>
          <w:szCs w:val="24"/>
          <w:lang w:val="en-US"/>
        </w:rPr>
        <w:t xml:space="preserve"> 111:</w:t>
      </w:r>
      <w:r w:rsidRPr="00A86EA4">
        <w:rPr>
          <w:rFonts w:ascii="Times New Roman" w:hAnsi="Times New Roman" w:cs="Times New Roman"/>
          <w:sz w:val="24"/>
          <w:szCs w:val="24"/>
          <w:lang w:val="en-US"/>
        </w:rPr>
        <w:t>1297-1309.</w:t>
      </w:r>
    </w:p>
    <w:p w:rsidR="00C5334A" w:rsidRPr="00A86EA4" w:rsidRDefault="00C5334A" w:rsidP="00146006">
      <w:pPr>
        <w:spacing w:after="0" w:line="240" w:lineRule="auto"/>
        <w:ind w:left="567" w:hanging="567"/>
        <w:jc w:val="both"/>
        <w:rPr>
          <w:rFonts w:ascii="Times New Roman" w:hAnsi="Times New Roman" w:cs="Times New Roman"/>
          <w:sz w:val="24"/>
          <w:szCs w:val="24"/>
          <w:lang w:val="en-US"/>
        </w:rPr>
      </w:pPr>
    </w:p>
    <w:p w:rsidR="009460CE" w:rsidRPr="00A86EA4" w:rsidRDefault="007161EA" w:rsidP="00146006">
      <w:pPr>
        <w:pStyle w:val="Sangradetextonormal"/>
        <w:numPr>
          <w:ilvl w:val="0"/>
          <w:numId w:val="9"/>
        </w:numPr>
        <w:spacing w:after="0" w:line="240" w:lineRule="auto"/>
        <w:jc w:val="both"/>
        <w:rPr>
          <w:rFonts w:ascii="Times New Roman" w:hAnsi="Times New Roman" w:cs="Times New Roman"/>
          <w:sz w:val="24"/>
          <w:szCs w:val="24"/>
          <w:lang w:val="en-US"/>
        </w:rPr>
      </w:pPr>
      <w:r w:rsidRPr="00A86EA4">
        <w:rPr>
          <w:rFonts w:ascii="Times New Roman" w:hAnsi="Times New Roman" w:cs="Times New Roman"/>
          <w:sz w:val="24"/>
          <w:szCs w:val="24"/>
          <w:lang w:val="en-US"/>
        </w:rPr>
        <w:t>McFarland</w:t>
      </w:r>
      <w:r w:rsidR="009460CE" w:rsidRPr="00A86EA4">
        <w:rPr>
          <w:rFonts w:ascii="Times New Roman" w:hAnsi="Times New Roman" w:cs="Times New Roman"/>
          <w:sz w:val="24"/>
          <w:szCs w:val="24"/>
          <w:lang w:val="en-US"/>
        </w:rPr>
        <w:t xml:space="preserve"> L. V. 2007. Meta-analysis of probiotics for the prevention of travel</w:t>
      </w:r>
      <w:r w:rsidR="00E73A89">
        <w:rPr>
          <w:rFonts w:ascii="Times New Roman" w:hAnsi="Times New Roman" w:cs="Times New Roman"/>
          <w:sz w:val="24"/>
          <w:szCs w:val="24"/>
          <w:lang w:val="en-US"/>
        </w:rPr>
        <w:t xml:space="preserve">ler’s </w:t>
      </w:r>
      <w:proofErr w:type="spellStart"/>
      <w:r w:rsidR="00E73A89">
        <w:rPr>
          <w:rFonts w:ascii="Times New Roman" w:hAnsi="Times New Roman" w:cs="Times New Roman"/>
          <w:sz w:val="24"/>
          <w:szCs w:val="24"/>
          <w:lang w:val="en-US"/>
        </w:rPr>
        <w:t>diarrhoea</w:t>
      </w:r>
      <w:proofErr w:type="spellEnd"/>
      <w:r w:rsidR="00E73A89">
        <w:rPr>
          <w:rFonts w:ascii="Times New Roman" w:hAnsi="Times New Roman" w:cs="Times New Roman"/>
          <w:sz w:val="24"/>
          <w:szCs w:val="24"/>
          <w:lang w:val="en-US"/>
        </w:rPr>
        <w:t>. Travel Med Infect</w:t>
      </w:r>
      <w:r w:rsidR="009460CE" w:rsidRPr="00A86EA4">
        <w:rPr>
          <w:rFonts w:ascii="Times New Roman" w:hAnsi="Times New Roman" w:cs="Times New Roman"/>
          <w:sz w:val="24"/>
          <w:szCs w:val="24"/>
          <w:lang w:val="en-US"/>
        </w:rPr>
        <w:t xml:space="preserve"> </w:t>
      </w:r>
      <w:r w:rsidR="00E73A89">
        <w:rPr>
          <w:rFonts w:ascii="Times New Roman" w:hAnsi="Times New Roman" w:cs="Times New Roman"/>
          <w:sz w:val="24"/>
          <w:szCs w:val="24"/>
          <w:lang w:val="en-US"/>
        </w:rPr>
        <w:t>Dis</w:t>
      </w:r>
      <w:r w:rsidR="005C3A40" w:rsidRPr="00A86EA4">
        <w:rPr>
          <w:rFonts w:ascii="Times New Roman" w:hAnsi="Times New Roman" w:cs="Times New Roman"/>
          <w:sz w:val="24"/>
          <w:szCs w:val="24"/>
          <w:lang w:val="en-US"/>
        </w:rPr>
        <w:t xml:space="preserve"> 5:</w:t>
      </w:r>
      <w:r w:rsidR="009460CE" w:rsidRPr="00A86EA4">
        <w:rPr>
          <w:rFonts w:ascii="Times New Roman" w:hAnsi="Times New Roman" w:cs="Times New Roman"/>
          <w:sz w:val="24"/>
          <w:szCs w:val="24"/>
          <w:lang w:val="en-US"/>
        </w:rPr>
        <w:t>97-105.</w:t>
      </w:r>
    </w:p>
    <w:p w:rsidR="00126A02" w:rsidRPr="00A86EA4" w:rsidRDefault="00126A02" w:rsidP="00146006">
      <w:pPr>
        <w:spacing w:after="0" w:line="240" w:lineRule="auto"/>
        <w:ind w:left="567" w:hanging="567"/>
        <w:jc w:val="both"/>
        <w:rPr>
          <w:rFonts w:ascii="Times New Roman" w:hAnsi="Times New Roman" w:cs="Times New Roman"/>
          <w:sz w:val="24"/>
          <w:szCs w:val="24"/>
          <w:lang w:val="en-US"/>
        </w:rPr>
      </w:pPr>
    </w:p>
    <w:p w:rsidR="004A0624" w:rsidRPr="00A86EA4" w:rsidRDefault="00252BAF" w:rsidP="00146006">
      <w:pPr>
        <w:pStyle w:val="Prrafodelista"/>
        <w:numPr>
          <w:ilvl w:val="0"/>
          <w:numId w:val="9"/>
        </w:numPr>
        <w:spacing w:after="0" w:line="240" w:lineRule="auto"/>
        <w:jc w:val="both"/>
        <w:rPr>
          <w:rFonts w:ascii="Times New Roman" w:hAnsi="Times New Roman" w:cs="Times New Roman"/>
          <w:sz w:val="24"/>
          <w:szCs w:val="24"/>
          <w:lang w:val="en-US"/>
        </w:rPr>
      </w:pPr>
      <w:proofErr w:type="spellStart"/>
      <w:r w:rsidRPr="00A86EA4">
        <w:rPr>
          <w:rFonts w:ascii="Times New Roman" w:hAnsi="Times New Roman" w:cs="Times New Roman"/>
          <w:sz w:val="24"/>
          <w:szCs w:val="24"/>
          <w:lang w:val="en-US"/>
        </w:rPr>
        <w:t>Szajewska</w:t>
      </w:r>
      <w:proofErr w:type="spellEnd"/>
      <w:r w:rsidR="003A1150" w:rsidRPr="00A86EA4">
        <w:rPr>
          <w:rFonts w:ascii="Times New Roman" w:hAnsi="Times New Roman" w:cs="Times New Roman"/>
          <w:sz w:val="24"/>
          <w:szCs w:val="24"/>
          <w:lang w:val="en-US"/>
        </w:rPr>
        <w:t xml:space="preserve"> H, </w:t>
      </w:r>
      <w:proofErr w:type="spellStart"/>
      <w:r w:rsidR="004A0624" w:rsidRPr="00A86EA4">
        <w:rPr>
          <w:rFonts w:ascii="Times New Roman" w:hAnsi="Times New Roman" w:cs="Times New Roman"/>
          <w:sz w:val="24"/>
          <w:szCs w:val="24"/>
          <w:lang w:val="en-US"/>
        </w:rPr>
        <w:t>Skorka</w:t>
      </w:r>
      <w:proofErr w:type="spellEnd"/>
      <w:r w:rsidR="003A1150" w:rsidRPr="00A86EA4">
        <w:rPr>
          <w:rFonts w:ascii="Times New Roman" w:hAnsi="Times New Roman" w:cs="Times New Roman"/>
          <w:sz w:val="24"/>
          <w:szCs w:val="24"/>
          <w:lang w:val="en-US"/>
        </w:rPr>
        <w:t xml:space="preserve"> A, </w:t>
      </w:r>
      <w:proofErr w:type="spellStart"/>
      <w:r w:rsidR="004A0624" w:rsidRPr="00A86EA4">
        <w:rPr>
          <w:rFonts w:ascii="Times New Roman" w:hAnsi="Times New Roman" w:cs="Times New Roman"/>
          <w:sz w:val="24"/>
          <w:szCs w:val="24"/>
          <w:lang w:val="en-US"/>
        </w:rPr>
        <w:t>Ruszczynski</w:t>
      </w:r>
      <w:proofErr w:type="spellEnd"/>
      <w:r w:rsidR="0009402C">
        <w:rPr>
          <w:rFonts w:ascii="Times New Roman" w:hAnsi="Times New Roman" w:cs="Times New Roman"/>
          <w:sz w:val="24"/>
          <w:szCs w:val="24"/>
          <w:lang w:val="en-US"/>
        </w:rPr>
        <w:t xml:space="preserve"> AM, </w:t>
      </w:r>
      <w:proofErr w:type="spellStart"/>
      <w:r w:rsidR="003A1150" w:rsidRPr="00A86EA4">
        <w:rPr>
          <w:rFonts w:ascii="Times New Roman" w:hAnsi="Times New Roman" w:cs="Times New Roman"/>
          <w:sz w:val="24"/>
          <w:szCs w:val="24"/>
          <w:lang w:val="en-US"/>
        </w:rPr>
        <w:t>Gieruszczak-B</w:t>
      </w:r>
      <w:r w:rsidR="000E0F13">
        <w:rPr>
          <w:rFonts w:ascii="Times New Roman" w:hAnsi="Times New Roman" w:cs="Times New Roman"/>
          <w:sz w:val="24"/>
          <w:szCs w:val="24"/>
          <w:lang w:val="en-US"/>
        </w:rPr>
        <w:t>ialek</w:t>
      </w:r>
      <w:proofErr w:type="spellEnd"/>
      <w:r w:rsidR="0009402C">
        <w:rPr>
          <w:rFonts w:ascii="Times New Roman" w:hAnsi="Times New Roman" w:cs="Times New Roman"/>
          <w:sz w:val="24"/>
          <w:szCs w:val="24"/>
          <w:lang w:val="en-US"/>
        </w:rPr>
        <w:t xml:space="preserve"> D</w:t>
      </w:r>
      <w:r w:rsidR="000E0F13">
        <w:rPr>
          <w:rFonts w:ascii="Times New Roman" w:hAnsi="Times New Roman" w:cs="Times New Roman"/>
          <w:sz w:val="24"/>
          <w:szCs w:val="24"/>
          <w:lang w:val="en-US"/>
        </w:rPr>
        <w:t xml:space="preserve">. </w:t>
      </w:r>
      <w:r w:rsidR="004A0624" w:rsidRPr="00A86EA4">
        <w:rPr>
          <w:rFonts w:ascii="Times New Roman" w:hAnsi="Times New Roman" w:cs="Times New Roman"/>
          <w:sz w:val="24"/>
          <w:szCs w:val="24"/>
          <w:lang w:val="en-US"/>
        </w:rPr>
        <w:t xml:space="preserve">Meta-analysis: </w:t>
      </w:r>
      <w:r w:rsidR="004A0624" w:rsidRPr="00A86EA4">
        <w:rPr>
          <w:rFonts w:ascii="Times New Roman" w:hAnsi="Times New Roman" w:cs="Times New Roman"/>
          <w:iCs/>
          <w:sz w:val="24"/>
          <w:szCs w:val="24"/>
          <w:lang w:val="en-US"/>
        </w:rPr>
        <w:t>Lactobacillus</w:t>
      </w:r>
      <w:r w:rsidR="004A0624" w:rsidRPr="00A86EA4">
        <w:rPr>
          <w:rFonts w:ascii="Times New Roman" w:hAnsi="Times New Roman" w:cs="Times New Roman"/>
          <w:sz w:val="24"/>
          <w:szCs w:val="24"/>
          <w:lang w:val="en-US"/>
        </w:rPr>
        <w:t xml:space="preserve"> GG for treating acute </w:t>
      </w:r>
      <w:proofErr w:type="spellStart"/>
      <w:r w:rsidR="004A0624" w:rsidRPr="00A86EA4">
        <w:rPr>
          <w:rFonts w:ascii="Times New Roman" w:hAnsi="Times New Roman" w:cs="Times New Roman"/>
          <w:sz w:val="24"/>
          <w:szCs w:val="24"/>
          <w:lang w:val="en-US"/>
        </w:rPr>
        <w:t>d</w:t>
      </w:r>
      <w:r w:rsidR="00711CF6">
        <w:rPr>
          <w:rFonts w:ascii="Times New Roman" w:hAnsi="Times New Roman" w:cs="Times New Roman"/>
          <w:sz w:val="24"/>
          <w:szCs w:val="24"/>
          <w:lang w:val="en-US"/>
        </w:rPr>
        <w:t>iarrhoea</w:t>
      </w:r>
      <w:proofErr w:type="spellEnd"/>
      <w:r w:rsidR="00711CF6">
        <w:rPr>
          <w:rFonts w:ascii="Times New Roman" w:hAnsi="Times New Roman" w:cs="Times New Roman"/>
          <w:sz w:val="24"/>
          <w:szCs w:val="24"/>
          <w:lang w:val="en-US"/>
        </w:rPr>
        <w:t xml:space="preserve"> in children. Aliment </w:t>
      </w:r>
      <w:proofErr w:type="spellStart"/>
      <w:r w:rsidR="00711CF6">
        <w:rPr>
          <w:rFonts w:ascii="Times New Roman" w:hAnsi="Times New Roman" w:cs="Times New Roman"/>
          <w:sz w:val="24"/>
          <w:szCs w:val="24"/>
          <w:lang w:val="en-US"/>
        </w:rPr>
        <w:t>Pharmacol</w:t>
      </w:r>
      <w:proofErr w:type="spellEnd"/>
      <w:r w:rsidR="00711CF6">
        <w:rPr>
          <w:rFonts w:ascii="Times New Roman" w:hAnsi="Times New Roman" w:cs="Times New Roman"/>
          <w:sz w:val="24"/>
          <w:szCs w:val="24"/>
          <w:lang w:val="en-US"/>
        </w:rPr>
        <w:t xml:space="preserve"> </w:t>
      </w:r>
      <w:proofErr w:type="spellStart"/>
      <w:r w:rsidR="00711CF6">
        <w:rPr>
          <w:rFonts w:ascii="Times New Roman" w:hAnsi="Times New Roman" w:cs="Times New Roman"/>
          <w:sz w:val="24"/>
          <w:szCs w:val="24"/>
          <w:lang w:val="en-US"/>
        </w:rPr>
        <w:t>Ther</w:t>
      </w:r>
      <w:proofErr w:type="spellEnd"/>
      <w:r w:rsidR="003A1150" w:rsidRPr="00A86EA4">
        <w:rPr>
          <w:rFonts w:ascii="Times New Roman" w:hAnsi="Times New Roman" w:cs="Times New Roman"/>
          <w:sz w:val="24"/>
          <w:szCs w:val="24"/>
          <w:lang w:val="en-US"/>
        </w:rPr>
        <w:t xml:space="preserve"> </w:t>
      </w:r>
      <w:r w:rsidR="000E0F13">
        <w:rPr>
          <w:rFonts w:ascii="Times New Roman" w:hAnsi="Times New Roman" w:cs="Times New Roman"/>
          <w:sz w:val="24"/>
          <w:szCs w:val="24"/>
          <w:lang w:val="en-US"/>
        </w:rPr>
        <w:t xml:space="preserve">2007; </w:t>
      </w:r>
      <w:r w:rsidR="003A1150" w:rsidRPr="00A86EA4">
        <w:rPr>
          <w:rFonts w:ascii="Times New Roman" w:hAnsi="Times New Roman" w:cs="Times New Roman"/>
          <w:sz w:val="24"/>
          <w:szCs w:val="24"/>
          <w:lang w:val="en-US"/>
        </w:rPr>
        <w:t>25:</w:t>
      </w:r>
      <w:r w:rsidR="004A0624" w:rsidRPr="00A86EA4">
        <w:rPr>
          <w:rFonts w:ascii="Times New Roman" w:hAnsi="Times New Roman" w:cs="Times New Roman"/>
          <w:sz w:val="24"/>
          <w:szCs w:val="24"/>
          <w:lang w:val="en-US"/>
        </w:rPr>
        <w:t>871-881.</w:t>
      </w:r>
    </w:p>
    <w:p w:rsidR="00C770B7" w:rsidRPr="00A86EA4" w:rsidRDefault="00C770B7" w:rsidP="00146006">
      <w:pPr>
        <w:pStyle w:val="Prrafodelista"/>
        <w:spacing w:after="0" w:line="240" w:lineRule="auto"/>
        <w:jc w:val="both"/>
        <w:rPr>
          <w:rFonts w:ascii="Times New Roman" w:hAnsi="Times New Roman" w:cs="Times New Roman"/>
          <w:sz w:val="24"/>
          <w:szCs w:val="24"/>
          <w:highlight w:val="cyan"/>
          <w:lang w:val="en-US"/>
        </w:rPr>
      </w:pPr>
    </w:p>
    <w:p w:rsidR="00ED5AA8" w:rsidRPr="00A86EA4" w:rsidRDefault="0050069B" w:rsidP="00146006">
      <w:pPr>
        <w:pStyle w:val="Prrafodelista"/>
        <w:numPr>
          <w:ilvl w:val="0"/>
          <w:numId w:val="9"/>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Wang  K</w:t>
      </w:r>
      <w:r w:rsidR="00536F8D" w:rsidRPr="00A86EA4">
        <w:rPr>
          <w:rFonts w:ascii="Times New Roman" w:hAnsi="Times New Roman" w:cs="Times New Roman"/>
          <w:sz w:val="24"/>
          <w:szCs w:val="24"/>
          <w:lang w:val="en-US"/>
        </w:rPr>
        <w:t xml:space="preserve">Y, </w:t>
      </w:r>
      <w:r w:rsidR="00ED5AA8" w:rsidRPr="00A86EA4">
        <w:rPr>
          <w:rFonts w:ascii="Times New Roman" w:hAnsi="Times New Roman" w:cs="Times New Roman"/>
          <w:sz w:val="24"/>
          <w:szCs w:val="24"/>
          <w:lang w:val="en-US"/>
        </w:rPr>
        <w:t>Li</w:t>
      </w:r>
      <w:r w:rsidR="00536F8D" w:rsidRPr="00A86EA4">
        <w:rPr>
          <w:rFonts w:ascii="Times New Roman" w:hAnsi="Times New Roman" w:cs="Times New Roman"/>
          <w:sz w:val="24"/>
          <w:szCs w:val="24"/>
          <w:lang w:val="en-US"/>
        </w:rPr>
        <w:t xml:space="preserve"> SN, </w:t>
      </w:r>
      <w:r w:rsidR="00ED5AA8" w:rsidRPr="00A86EA4">
        <w:rPr>
          <w:rFonts w:ascii="Times New Roman" w:hAnsi="Times New Roman" w:cs="Times New Roman"/>
          <w:sz w:val="24"/>
          <w:szCs w:val="24"/>
          <w:lang w:val="en-US"/>
        </w:rPr>
        <w:t>Liu</w:t>
      </w:r>
      <w:r w:rsidR="00536F8D" w:rsidRPr="00A86EA4">
        <w:rPr>
          <w:rFonts w:ascii="Times New Roman" w:hAnsi="Times New Roman" w:cs="Times New Roman"/>
          <w:sz w:val="24"/>
          <w:szCs w:val="24"/>
          <w:lang w:val="en-US"/>
        </w:rPr>
        <w:t xml:space="preserve"> CS, </w:t>
      </w:r>
      <w:proofErr w:type="spellStart"/>
      <w:r w:rsidR="00ED5AA8" w:rsidRPr="00A86EA4">
        <w:rPr>
          <w:rFonts w:ascii="Times New Roman" w:hAnsi="Times New Roman" w:cs="Times New Roman"/>
          <w:sz w:val="24"/>
          <w:szCs w:val="24"/>
          <w:lang w:val="en-US"/>
        </w:rPr>
        <w:t>Perng</w:t>
      </w:r>
      <w:proofErr w:type="spellEnd"/>
      <w:r w:rsidR="00536F8D" w:rsidRPr="00A86EA4">
        <w:rPr>
          <w:rFonts w:ascii="Times New Roman" w:hAnsi="Times New Roman" w:cs="Times New Roman"/>
          <w:sz w:val="24"/>
          <w:szCs w:val="24"/>
          <w:lang w:val="en-US"/>
        </w:rPr>
        <w:t xml:space="preserve"> DS, </w:t>
      </w:r>
      <w:r w:rsidR="00ED5AA8" w:rsidRPr="00A86EA4">
        <w:rPr>
          <w:rFonts w:ascii="Times New Roman" w:hAnsi="Times New Roman" w:cs="Times New Roman"/>
          <w:sz w:val="24"/>
          <w:szCs w:val="24"/>
          <w:lang w:val="en-US"/>
        </w:rPr>
        <w:t>Su</w:t>
      </w:r>
      <w:r w:rsidR="00536F8D" w:rsidRPr="00A86EA4">
        <w:rPr>
          <w:rFonts w:ascii="Times New Roman" w:hAnsi="Times New Roman" w:cs="Times New Roman"/>
          <w:sz w:val="24"/>
          <w:szCs w:val="24"/>
          <w:lang w:val="en-US"/>
        </w:rPr>
        <w:t xml:space="preserve"> YC, </w:t>
      </w:r>
      <w:r w:rsidR="00ED5AA8" w:rsidRPr="00A86EA4">
        <w:rPr>
          <w:rFonts w:ascii="Times New Roman" w:hAnsi="Times New Roman" w:cs="Times New Roman"/>
          <w:sz w:val="24"/>
          <w:szCs w:val="24"/>
          <w:lang w:val="en-US"/>
        </w:rPr>
        <w:t>Wu</w:t>
      </w:r>
      <w:r w:rsidR="00536F8D" w:rsidRPr="00A86EA4">
        <w:rPr>
          <w:rFonts w:ascii="Times New Roman" w:hAnsi="Times New Roman" w:cs="Times New Roman"/>
          <w:sz w:val="24"/>
          <w:szCs w:val="24"/>
          <w:lang w:val="en-US"/>
        </w:rPr>
        <w:t xml:space="preserve"> DC, </w:t>
      </w:r>
      <w:r w:rsidR="00ED5AA8" w:rsidRPr="00A86EA4">
        <w:rPr>
          <w:rFonts w:ascii="Times New Roman" w:hAnsi="Times New Roman" w:cs="Times New Roman"/>
          <w:sz w:val="24"/>
          <w:szCs w:val="24"/>
          <w:lang w:val="en-US"/>
        </w:rPr>
        <w:t>Jan</w:t>
      </w:r>
      <w:r w:rsidR="00536F8D" w:rsidRPr="00A86EA4">
        <w:rPr>
          <w:rFonts w:ascii="Times New Roman" w:hAnsi="Times New Roman" w:cs="Times New Roman"/>
          <w:sz w:val="24"/>
          <w:szCs w:val="24"/>
          <w:lang w:val="en-US"/>
        </w:rPr>
        <w:t xml:space="preserve"> CM, </w:t>
      </w:r>
      <w:r w:rsidR="00ED5AA8" w:rsidRPr="00A86EA4">
        <w:rPr>
          <w:rFonts w:ascii="Times New Roman" w:hAnsi="Times New Roman" w:cs="Times New Roman"/>
          <w:sz w:val="24"/>
          <w:szCs w:val="24"/>
          <w:lang w:val="en-US"/>
        </w:rPr>
        <w:t>Lai</w:t>
      </w:r>
      <w:r w:rsidR="00536F8D" w:rsidRPr="00A86EA4">
        <w:rPr>
          <w:rFonts w:ascii="Times New Roman" w:hAnsi="Times New Roman" w:cs="Times New Roman"/>
          <w:sz w:val="24"/>
          <w:szCs w:val="24"/>
          <w:lang w:val="en-US"/>
        </w:rPr>
        <w:t xml:space="preserve"> CH, </w:t>
      </w:r>
      <w:r w:rsidR="00ED5AA8" w:rsidRPr="00A86EA4">
        <w:rPr>
          <w:rFonts w:ascii="Times New Roman" w:hAnsi="Times New Roman" w:cs="Times New Roman"/>
          <w:sz w:val="24"/>
          <w:szCs w:val="24"/>
          <w:lang w:val="en-US"/>
        </w:rPr>
        <w:t>Wang</w:t>
      </w:r>
      <w:r w:rsidR="00536F8D" w:rsidRPr="00A86EA4">
        <w:rPr>
          <w:rFonts w:ascii="Times New Roman" w:hAnsi="Times New Roman" w:cs="Times New Roman"/>
          <w:sz w:val="24"/>
          <w:szCs w:val="24"/>
          <w:lang w:val="en-US"/>
        </w:rPr>
        <w:t xml:space="preserve"> TN, </w:t>
      </w:r>
      <w:r w:rsidR="00ED5AA8" w:rsidRPr="00A86EA4">
        <w:rPr>
          <w:rFonts w:ascii="Times New Roman" w:hAnsi="Times New Roman" w:cs="Times New Roman"/>
          <w:sz w:val="24"/>
          <w:szCs w:val="24"/>
          <w:lang w:val="en-US"/>
        </w:rPr>
        <w:t>Wang</w:t>
      </w:r>
      <w:r w:rsidR="00536F8D" w:rsidRPr="00A86EA4">
        <w:rPr>
          <w:rFonts w:ascii="Times New Roman" w:hAnsi="Times New Roman" w:cs="Times New Roman"/>
          <w:sz w:val="24"/>
          <w:szCs w:val="24"/>
          <w:lang w:val="en-US"/>
        </w:rPr>
        <w:t xml:space="preserve"> WN</w:t>
      </w:r>
      <w:r w:rsidR="00333470">
        <w:rPr>
          <w:rFonts w:ascii="Times New Roman" w:hAnsi="Times New Roman" w:cs="Times New Roman"/>
          <w:sz w:val="24"/>
          <w:szCs w:val="24"/>
          <w:lang w:val="en-US"/>
        </w:rPr>
        <w:t xml:space="preserve">. </w:t>
      </w:r>
      <w:r w:rsidR="00ED5AA8" w:rsidRPr="00A86EA4">
        <w:rPr>
          <w:rFonts w:ascii="Times New Roman" w:hAnsi="Times New Roman" w:cs="Times New Roman"/>
          <w:sz w:val="24"/>
          <w:szCs w:val="24"/>
          <w:lang w:val="en-US"/>
        </w:rPr>
        <w:t xml:space="preserve">Effects of ingesting </w:t>
      </w:r>
      <w:r w:rsidR="00ED5AA8" w:rsidRPr="00A86EA4">
        <w:rPr>
          <w:rFonts w:ascii="Times New Roman" w:hAnsi="Times New Roman" w:cs="Times New Roman"/>
          <w:iCs/>
          <w:sz w:val="24"/>
          <w:szCs w:val="24"/>
          <w:lang w:val="en-US"/>
        </w:rPr>
        <w:t>Lactobacillus</w:t>
      </w:r>
      <w:r w:rsidR="00ED5AA8" w:rsidRPr="00A86EA4">
        <w:rPr>
          <w:rFonts w:ascii="Times New Roman" w:hAnsi="Times New Roman" w:cs="Times New Roman"/>
          <w:sz w:val="24"/>
          <w:szCs w:val="24"/>
          <w:lang w:val="en-US"/>
        </w:rPr>
        <w:t xml:space="preserve">-and </w:t>
      </w:r>
      <w:r w:rsidR="00ED5AA8" w:rsidRPr="00A86EA4">
        <w:rPr>
          <w:rFonts w:ascii="Times New Roman" w:hAnsi="Times New Roman" w:cs="Times New Roman"/>
          <w:iCs/>
          <w:sz w:val="24"/>
          <w:szCs w:val="24"/>
          <w:lang w:val="en-US"/>
        </w:rPr>
        <w:t>Bifidobacterium</w:t>
      </w:r>
      <w:r w:rsidR="00ED5AA8" w:rsidRPr="00A86EA4">
        <w:rPr>
          <w:rFonts w:ascii="Times New Roman" w:hAnsi="Times New Roman" w:cs="Times New Roman"/>
          <w:sz w:val="24"/>
          <w:szCs w:val="24"/>
          <w:lang w:val="en-US"/>
        </w:rPr>
        <w:t xml:space="preserve">-containing yogurt in subjects with colonized </w:t>
      </w:r>
      <w:r w:rsidR="00ED5AA8" w:rsidRPr="00A86EA4">
        <w:rPr>
          <w:rFonts w:ascii="Times New Roman" w:hAnsi="Times New Roman" w:cs="Times New Roman"/>
          <w:iCs/>
          <w:sz w:val="24"/>
          <w:szCs w:val="24"/>
          <w:lang w:val="en-US"/>
        </w:rPr>
        <w:t>Helicobacter pylori</w:t>
      </w:r>
      <w:r w:rsidR="00333470">
        <w:rPr>
          <w:rFonts w:ascii="Times New Roman" w:hAnsi="Times New Roman" w:cs="Times New Roman"/>
          <w:sz w:val="24"/>
          <w:szCs w:val="24"/>
          <w:lang w:val="en-US"/>
        </w:rPr>
        <w:t xml:space="preserve">. 2004; Am J </w:t>
      </w:r>
      <w:proofErr w:type="spellStart"/>
      <w:r w:rsidR="00333470">
        <w:rPr>
          <w:rFonts w:ascii="Times New Roman" w:hAnsi="Times New Roman" w:cs="Times New Roman"/>
          <w:sz w:val="24"/>
          <w:szCs w:val="24"/>
          <w:lang w:val="en-US"/>
        </w:rPr>
        <w:t>Clin</w:t>
      </w:r>
      <w:proofErr w:type="spellEnd"/>
      <w:r w:rsidR="00333470">
        <w:rPr>
          <w:rFonts w:ascii="Times New Roman" w:hAnsi="Times New Roman" w:cs="Times New Roman"/>
          <w:sz w:val="24"/>
          <w:szCs w:val="24"/>
          <w:lang w:val="en-US"/>
        </w:rPr>
        <w:t xml:space="preserve"> </w:t>
      </w:r>
      <w:proofErr w:type="spellStart"/>
      <w:r w:rsidR="00333470">
        <w:rPr>
          <w:rFonts w:ascii="Times New Roman" w:hAnsi="Times New Roman" w:cs="Times New Roman"/>
          <w:sz w:val="24"/>
          <w:szCs w:val="24"/>
          <w:lang w:val="en-US"/>
        </w:rPr>
        <w:t>Nutr</w:t>
      </w:r>
      <w:proofErr w:type="spellEnd"/>
      <w:r w:rsidR="00536F8D" w:rsidRPr="00A86EA4">
        <w:rPr>
          <w:rFonts w:ascii="Times New Roman" w:hAnsi="Times New Roman" w:cs="Times New Roman"/>
          <w:sz w:val="24"/>
          <w:szCs w:val="24"/>
          <w:lang w:val="en-US"/>
        </w:rPr>
        <w:t xml:space="preserve"> 80:</w:t>
      </w:r>
      <w:r w:rsidR="00ED5AA8" w:rsidRPr="00A86EA4">
        <w:rPr>
          <w:rFonts w:ascii="Times New Roman" w:hAnsi="Times New Roman" w:cs="Times New Roman"/>
          <w:sz w:val="24"/>
          <w:szCs w:val="24"/>
          <w:lang w:val="en-US"/>
        </w:rPr>
        <w:t>737-741.</w:t>
      </w:r>
    </w:p>
    <w:p w:rsidR="00ED5AA8" w:rsidRPr="00A86EA4" w:rsidRDefault="00ED5AA8" w:rsidP="00146006">
      <w:pPr>
        <w:spacing w:after="0" w:line="240" w:lineRule="auto"/>
        <w:jc w:val="both"/>
        <w:rPr>
          <w:rFonts w:ascii="Times New Roman" w:hAnsi="Times New Roman" w:cs="Times New Roman"/>
          <w:sz w:val="24"/>
          <w:szCs w:val="24"/>
          <w:lang w:val="en-US"/>
        </w:rPr>
      </w:pPr>
    </w:p>
    <w:p w:rsidR="001345B1" w:rsidRPr="00A86EA4" w:rsidRDefault="0050069B" w:rsidP="00146006">
      <w:pPr>
        <w:pStyle w:val="Prrafodelista"/>
        <w:numPr>
          <w:ilvl w:val="0"/>
          <w:numId w:val="9"/>
        </w:numPr>
        <w:spacing w:after="0" w:line="240" w:lineRule="auto"/>
        <w:jc w:val="both"/>
        <w:rPr>
          <w:rFonts w:ascii="Times New Roman" w:hAnsi="Times New Roman" w:cs="Times New Roman"/>
          <w:sz w:val="24"/>
          <w:szCs w:val="24"/>
          <w:lang w:val="en-US"/>
        </w:rPr>
      </w:pPr>
      <w:proofErr w:type="spellStart"/>
      <w:r w:rsidRPr="001F58C4">
        <w:rPr>
          <w:rFonts w:ascii="Times New Roman" w:hAnsi="Times New Roman" w:cs="Times New Roman"/>
          <w:sz w:val="24"/>
          <w:szCs w:val="24"/>
          <w:lang w:val="en-US"/>
        </w:rPr>
        <w:t>Isolauri</w:t>
      </w:r>
      <w:proofErr w:type="spellEnd"/>
      <w:r w:rsidR="004C16C7" w:rsidRPr="001F58C4">
        <w:rPr>
          <w:rFonts w:ascii="Times New Roman" w:hAnsi="Times New Roman" w:cs="Times New Roman"/>
          <w:sz w:val="24"/>
          <w:szCs w:val="24"/>
          <w:lang w:val="en-US"/>
        </w:rPr>
        <w:t xml:space="preserve"> E</w:t>
      </w:r>
      <w:r w:rsidRPr="001F58C4">
        <w:rPr>
          <w:rFonts w:ascii="Times New Roman" w:hAnsi="Times New Roman" w:cs="Times New Roman"/>
          <w:sz w:val="24"/>
          <w:szCs w:val="24"/>
          <w:lang w:val="en-US"/>
        </w:rPr>
        <w:t xml:space="preserve">T, </w:t>
      </w:r>
      <w:proofErr w:type="spellStart"/>
      <w:r w:rsidRPr="001F58C4">
        <w:rPr>
          <w:rFonts w:ascii="Times New Roman" w:hAnsi="Times New Roman" w:cs="Times New Roman"/>
          <w:sz w:val="24"/>
          <w:szCs w:val="24"/>
          <w:lang w:val="en-US"/>
        </w:rPr>
        <w:t>Arvola</w:t>
      </w:r>
      <w:proofErr w:type="spellEnd"/>
      <w:r w:rsidRPr="001F58C4">
        <w:rPr>
          <w:rFonts w:ascii="Times New Roman" w:hAnsi="Times New Roman" w:cs="Times New Roman"/>
          <w:sz w:val="24"/>
          <w:szCs w:val="24"/>
          <w:lang w:val="en-US"/>
        </w:rPr>
        <w:t xml:space="preserve"> Y,</w:t>
      </w:r>
      <w:r w:rsidR="001345B1" w:rsidRPr="001F58C4">
        <w:rPr>
          <w:rFonts w:ascii="Times New Roman" w:hAnsi="Times New Roman" w:cs="Times New Roman"/>
          <w:sz w:val="24"/>
          <w:szCs w:val="24"/>
          <w:lang w:val="en-US"/>
        </w:rPr>
        <w:t xml:space="preserve"> </w:t>
      </w:r>
      <w:proofErr w:type="spellStart"/>
      <w:r w:rsidR="001345B1" w:rsidRPr="001F58C4">
        <w:rPr>
          <w:rFonts w:ascii="Times New Roman" w:hAnsi="Times New Roman" w:cs="Times New Roman"/>
          <w:sz w:val="24"/>
          <w:szCs w:val="24"/>
          <w:lang w:val="en-US"/>
        </w:rPr>
        <w:t>Sutas</w:t>
      </w:r>
      <w:proofErr w:type="spellEnd"/>
      <w:r w:rsidRPr="001F58C4">
        <w:rPr>
          <w:rFonts w:ascii="Times New Roman" w:hAnsi="Times New Roman" w:cs="Times New Roman"/>
          <w:sz w:val="24"/>
          <w:szCs w:val="24"/>
          <w:lang w:val="en-US"/>
        </w:rPr>
        <w:t xml:space="preserve"> E,</w:t>
      </w:r>
      <w:r w:rsidR="007E5082" w:rsidRPr="001F58C4">
        <w:rPr>
          <w:rFonts w:ascii="Times New Roman" w:hAnsi="Times New Roman" w:cs="Times New Roman"/>
          <w:sz w:val="24"/>
          <w:szCs w:val="24"/>
          <w:lang w:val="en-US"/>
        </w:rPr>
        <w:t xml:space="preserve"> </w:t>
      </w:r>
      <w:proofErr w:type="spellStart"/>
      <w:r w:rsidR="007E5082" w:rsidRPr="001F58C4">
        <w:rPr>
          <w:rFonts w:ascii="Times New Roman" w:hAnsi="Times New Roman" w:cs="Times New Roman"/>
          <w:sz w:val="24"/>
          <w:szCs w:val="24"/>
          <w:lang w:val="en-US"/>
        </w:rPr>
        <w:t>Moilanen</w:t>
      </w:r>
      <w:proofErr w:type="spellEnd"/>
      <w:r w:rsidRPr="001F58C4">
        <w:rPr>
          <w:rFonts w:ascii="Times New Roman" w:hAnsi="Times New Roman" w:cs="Times New Roman"/>
          <w:sz w:val="24"/>
          <w:szCs w:val="24"/>
          <w:lang w:val="en-US"/>
        </w:rPr>
        <w:t xml:space="preserve"> H, </w:t>
      </w:r>
      <w:proofErr w:type="spellStart"/>
      <w:r w:rsidR="007E5082" w:rsidRPr="001F58C4">
        <w:rPr>
          <w:rFonts w:ascii="Times New Roman" w:hAnsi="Times New Roman" w:cs="Times New Roman"/>
          <w:sz w:val="24"/>
          <w:szCs w:val="24"/>
          <w:lang w:val="en-US"/>
        </w:rPr>
        <w:t>Salminen</w:t>
      </w:r>
      <w:proofErr w:type="spellEnd"/>
      <w:r w:rsidRPr="001F58C4">
        <w:rPr>
          <w:rFonts w:ascii="Times New Roman" w:hAnsi="Times New Roman" w:cs="Times New Roman"/>
          <w:sz w:val="24"/>
          <w:szCs w:val="24"/>
          <w:lang w:val="en-US"/>
        </w:rPr>
        <w:t xml:space="preserve"> S</w:t>
      </w:r>
      <w:r w:rsidR="007E5082" w:rsidRPr="001F58C4">
        <w:rPr>
          <w:rFonts w:ascii="Times New Roman" w:hAnsi="Times New Roman" w:cs="Times New Roman"/>
          <w:sz w:val="24"/>
          <w:szCs w:val="24"/>
          <w:lang w:val="en-US"/>
        </w:rPr>
        <w:t xml:space="preserve">. </w:t>
      </w:r>
      <w:r w:rsidR="001345B1" w:rsidRPr="00A86EA4">
        <w:rPr>
          <w:rFonts w:ascii="Times New Roman" w:hAnsi="Times New Roman" w:cs="Times New Roman"/>
          <w:sz w:val="24"/>
          <w:szCs w:val="24"/>
          <w:lang w:val="en-US"/>
        </w:rPr>
        <w:t>Probiotics in the manag</w:t>
      </w:r>
      <w:r w:rsidR="00E65082">
        <w:rPr>
          <w:rFonts w:ascii="Times New Roman" w:hAnsi="Times New Roman" w:cs="Times New Roman"/>
          <w:sz w:val="24"/>
          <w:szCs w:val="24"/>
          <w:lang w:val="en-US"/>
        </w:rPr>
        <w:t xml:space="preserve">ement of atopic eczema. </w:t>
      </w:r>
      <w:proofErr w:type="spellStart"/>
      <w:r w:rsidR="00E65082">
        <w:rPr>
          <w:rFonts w:ascii="Times New Roman" w:hAnsi="Times New Roman" w:cs="Times New Roman"/>
          <w:sz w:val="24"/>
          <w:szCs w:val="24"/>
          <w:lang w:val="en-US"/>
        </w:rPr>
        <w:t>Clin</w:t>
      </w:r>
      <w:proofErr w:type="spellEnd"/>
      <w:r w:rsidR="00E65082">
        <w:rPr>
          <w:rFonts w:ascii="Times New Roman" w:hAnsi="Times New Roman" w:cs="Times New Roman"/>
          <w:sz w:val="24"/>
          <w:szCs w:val="24"/>
          <w:lang w:val="en-US"/>
        </w:rPr>
        <w:t xml:space="preserve"> </w:t>
      </w:r>
      <w:proofErr w:type="spellStart"/>
      <w:r w:rsidR="00E65082">
        <w:rPr>
          <w:rFonts w:ascii="Times New Roman" w:hAnsi="Times New Roman" w:cs="Times New Roman"/>
          <w:sz w:val="24"/>
          <w:szCs w:val="24"/>
          <w:lang w:val="en-US"/>
        </w:rPr>
        <w:t>Exp</w:t>
      </w:r>
      <w:proofErr w:type="spellEnd"/>
      <w:r w:rsidR="00E65082">
        <w:rPr>
          <w:rFonts w:ascii="Times New Roman" w:hAnsi="Times New Roman" w:cs="Times New Roman"/>
          <w:sz w:val="24"/>
          <w:szCs w:val="24"/>
          <w:lang w:val="en-US"/>
        </w:rPr>
        <w:t xml:space="preserve"> </w:t>
      </w:r>
      <w:r w:rsidR="001345B1" w:rsidRPr="00A86EA4">
        <w:rPr>
          <w:rFonts w:ascii="Times New Roman" w:hAnsi="Times New Roman" w:cs="Times New Roman"/>
          <w:sz w:val="24"/>
          <w:szCs w:val="24"/>
          <w:lang w:val="en-US"/>
        </w:rPr>
        <w:t>Allergy</w:t>
      </w:r>
      <w:r w:rsidR="004C16C7" w:rsidRPr="00A86EA4">
        <w:rPr>
          <w:rFonts w:ascii="Times New Roman" w:hAnsi="Times New Roman" w:cs="Times New Roman"/>
          <w:sz w:val="24"/>
          <w:szCs w:val="24"/>
          <w:lang w:val="en-US"/>
        </w:rPr>
        <w:t xml:space="preserve"> </w:t>
      </w:r>
      <w:r w:rsidR="007E5082">
        <w:rPr>
          <w:rFonts w:ascii="Times New Roman" w:hAnsi="Times New Roman" w:cs="Times New Roman"/>
          <w:sz w:val="24"/>
          <w:szCs w:val="24"/>
          <w:lang w:val="en-US"/>
        </w:rPr>
        <w:t xml:space="preserve">2000; </w:t>
      </w:r>
      <w:r w:rsidR="004C16C7" w:rsidRPr="00A86EA4">
        <w:rPr>
          <w:rFonts w:ascii="Times New Roman" w:hAnsi="Times New Roman" w:cs="Times New Roman"/>
          <w:sz w:val="24"/>
          <w:szCs w:val="24"/>
          <w:lang w:val="en-US"/>
        </w:rPr>
        <w:t>30:</w:t>
      </w:r>
      <w:r w:rsidR="001345B1" w:rsidRPr="00A86EA4">
        <w:rPr>
          <w:rFonts w:ascii="Times New Roman" w:hAnsi="Times New Roman" w:cs="Times New Roman"/>
          <w:sz w:val="24"/>
          <w:szCs w:val="24"/>
          <w:lang w:val="en-US"/>
        </w:rPr>
        <w:t>1605-1610.</w:t>
      </w:r>
    </w:p>
    <w:p w:rsidR="00B6082A" w:rsidRPr="00A86EA4" w:rsidRDefault="00B6082A" w:rsidP="00146006">
      <w:pPr>
        <w:spacing w:after="0" w:line="240" w:lineRule="auto"/>
        <w:ind w:left="567" w:hanging="567"/>
        <w:jc w:val="both"/>
        <w:rPr>
          <w:rFonts w:ascii="Times New Roman" w:hAnsi="Times New Roman" w:cs="Times New Roman"/>
          <w:sz w:val="24"/>
          <w:szCs w:val="24"/>
          <w:lang w:val="en-US"/>
        </w:rPr>
      </w:pPr>
    </w:p>
    <w:p w:rsidR="00851200" w:rsidRPr="00A86EA4" w:rsidRDefault="004C16C7" w:rsidP="00146006">
      <w:pPr>
        <w:pStyle w:val="Prrafodelista"/>
        <w:numPr>
          <w:ilvl w:val="0"/>
          <w:numId w:val="9"/>
        </w:numPr>
        <w:spacing w:after="0" w:line="240" w:lineRule="auto"/>
        <w:jc w:val="both"/>
        <w:rPr>
          <w:rFonts w:ascii="Times New Roman" w:hAnsi="Times New Roman" w:cs="Times New Roman"/>
          <w:sz w:val="24"/>
          <w:szCs w:val="24"/>
        </w:rPr>
      </w:pPr>
      <w:proofErr w:type="spellStart"/>
      <w:r w:rsidRPr="00A86EA4">
        <w:rPr>
          <w:rFonts w:ascii="Times New Roman" w:hAnsi="Times New Roman" w:cs="Times New Roman"/>
          <w:sz w:val="24"/>
          <w:szCs w:val="24"/>
          <w:lang w:val="en-US"/>
        </w:rPr>
        <w:t>Alessandri</w:t>
      </w:r>
      <w:proofErr w:type="spellEnd"/>
      <w:r w:rsidRPr="00A86EA4">
        <w:rPr>
          <w:rFonts w:ascii="Times New Roman" w:hAnsi="Times New Roman" w:cs="Times New Roman"/>
          <w:sz w:val="24"/>
          <w:szCs w:val="24"/>
          <w:lang w:val="en-US"/>
        </w:rPr>
        <w:t xml:space="preserve"> C, </w:t>
      </w:r>
      <w:r w:rsidR="00851200" w:rsidRPr="00A86EA4">
        <w:rPr>
          <w:rFonts w:ascii="Times New Roman" w:hAnsi="Times New Roman" w:cs="Times New Roman"/>
          <w:sz w:val="24"/>
          <w:szCs w:val="24"/>
          <w:lang w:val="en-US"/>
        </w:rPr>
        <w:t>Sforza</w:t>
      </w:r>
      <w:r w:rsidRPr="00A86EA4">
        <w:rPr>
          <w:rFonts w:ascii="Times New Roman" w:hAnsi="Times New Roman" w:cs="Times New Roman"/>
          <w:sz w:val="24"/>
          <w:szCs w:val="24"/>
          <w:lang w:val="en-US"/>
        </w:rPr>
        <w:t xml:space="preserve"> S, </w:t>
      </w:r>
      <w:r w:rsidR="00851200" w:rsidRPr="00A86EA4">
        <w:rPr>
          <w:rFonts w:ascii="Times New Roman" w:hAnsi="Times New Roman" w:cs="Times New Roman"/>
          <w:sz w:val="24"/>
          <w:szCs w:val="24"/>
          <w:lang w:val="en-US"/>
        </w:rPr>
        <w:t>Palazzo</w:t>
      </w:r>
      <w:r w:rsidRPr="00A86EA4">
        <w:rPr>
          <w:rFonts w:ascii="Times New Roman" w:hAnsi="Times New Roman" w:cs="Times New Roman"/>
          <w:sz w:val="24"/>
          <w:szCs w:val="24"/>
          <w:lang w:val="en-US"/>
        </w:rPr>
        <w:t xml:space="preserve"> P, </w:t>
      </w:r>
      <w:proofErr w:type="spellStart"/>
      <w:r w:rsidR="00851200" w:rsidRPr="00A86EA4">
        <w:rPr>
          <w:rFonts w:ascii="Times New Roman" w:hAnsi="Times New Roman" w:cs="Times New Roman"/>
          <w:sz w:val="24"/>
          <w:szCs w:val="24"/>
          <w:lang w:val="en-US"/>
        </w:rPr>
        <w:t>Lambertini</w:t>
      </w:r>
      <w:proofErr w:type="spellEnd"/>
      <w:r w:rsidRPr="00A86EA4">
        <w:rPr>
          <w:rFonts w:ascii="Times New Roman" w:hAnsi="Times New Roman" w:cs="Times New Roman"/>
          <w:sz w:val="24"/>
          <w:szCs w:val="24"/>
          <w:lang w:val="en-US"/>
        </w:rPr>
        <w:t xml:space="preserve"> F, </w:t>
      </w:r>
      <w:proofErr w:type="spellStart"/>
      <w:r w:rsidR="00851200" w:rsidRPr="00A86EA4">
        <w:rPr>
          <w:rFonts w:ascii="Times New Roman" w:hAnsi="Times New Roman" w:cs="Times New Roman"/>
          <w:sz w:val="24"/>
          <w:szCs w:val="24"/>
          <w:lang w:val="en-US"/>
        </w:rPr>
        <w:t>Paolella</w:t>
      </w:r>
      <w:proofErr w:type="spellEnd"/>
      <w:r w:rsidRPr="00A86EA4">
        <w:rPr>
          <w:rFonts w:ascii="Times New Roman" w:hAnsi="Times New Roman" w:cs="Times New Roman"/>
          <w:sz w:val="24"/>
          <w:szCs w:val="24"/>
          <w:lang w:val="en-US"/>
        </w:rPr>
        <w:t xml:space="preserve"> S, </w:t>
      </w:r>
      <w:proofErr w:type="spellStart"/>
      <w:r w:rsidR="00851200" w:rsidRPr="00A86EA4">
        <w:rPr>
          <w:rFonts w:ascii="Times New Roman" w:hAnsi="Times New Roman" w:cs="Times New Roman"/>
          <w:sz w:val="24"/>
          <w:szCs w:val="24"/>
          <w:lang w:val="en-US"/>
        </w:rPr>
        <w:t>Zennaro</w:t>
      </w:r>
      <w:proofErr w:type="spellEnd"/>
      <w:r w:rsidRPr="00A86EA4">
        <w:rPr>
          <w:rFonts w:ascii="Times New Roman" w:hAnsi="Times New Roman" w:cs="Times New Roman"/>
          <w:sz w:val="24"/>
          <w:szCs w:val="24"/>
          <w:lang w:val="en-US"/>
        </w:rPr>
        <w:t xml:space="preserve"> D,</w:t>
      </w:r>
      <w:r w:rsidR="00851200" w:rsidRPr="00A86EA4">
        <w:rPr>
          <w:rFonts w:ascii="Times New Roman" w:hAnsi="Times New Roman" w:cs="Times New Roman"/>
          <w:sz w:val="24"/>
          <w:szCs w:val="24"/>
          <w:lang w:val="en-US"/>
        </w:rPr>
        <w:t xml:space="preserve"> </w:t>
      </w:r>
      <w:proofErr w:type="spellStart"/>
      <w:r w:rsidR="00851200" w:rsidRPr="00A86EA4">
        <w:rPr>
          <w:rFonts w:ascii="Times New Roman" w:hAnsi="Times New Roman" w:cs="Times New Roman"/>
          <w:sz w:val="24"/>
          <w:szCs w:val="24"/>
          <w:lang w:val="en-US"/>
        </w:rPr>
        <w:t>Rafaiani</w:t>
      </w:r>
      <w:proofErr w:type="spellEnd"/>
      <w:r w:rsidRPr="00A86EA4">
        <w:rPr>
          <w:rFonts w:ascii="Times New Roman" w:hAnsi="Times New Roman" w:cs="Times New Roman"/>
          <w:sz w:val="24"/>
          <w:szCs w:val="24"/>
          <w:lang w:val="en-US"/>
        </w:rPr>
        <w:t xml:space="preserve"> C, </w:t>
      </w:r>
      <w:r w:rsidR="00851200" w:rsidRPr="00A86EA4">
        <w:rPr>
          <w:rFonts w:ascii="Times New Roman" w:hAnsi="Times New Roman" w:cs="Times New Roman"/>
          <w:sz w:val="24"/>
          <w:szCs w:val="24"/>
          <w:lang w:val="en-US"/>
        </w:rPr>
        <w:t>Ferrara</w:t>
      </w:r>
      <w:r w:rsidRPr="00A86EA4">
        <w:rPr>
          <w:rFonts w:ascii="Times New Roman" w:hAnsi="Times New Roman" w:cs="Times New Roman"/>
          <w:sz w:val="24"/>
          <w:szCs w:val="24"/>
          <w:lang w:val="en-US"/>
        </w:rPr>
        <w:t xml:space="preserve"> R, </w:t>
      </w:r>
      <w:proofErr w:type="spellStart"/>
      <w:r w:rsidR="00851200" w:rsidRPr="00A86EA4">
        <w:rPr>
          <w:rFonts w:ascii="Times New Roman" w:hAnsi="Times New Roman" w:cs="Times New Roman"/>
          <w:sz w:val="24"/>
          <w:szCs w:val="24"/>
          <w:lang w:val="en-US"/>
        </w:rPr>
        <w:t>Bernardi</w:t>
      </w:r>
      <w:proofErr w:type="spellEnd"/>
      <w:r w:rsidRPr="00A86EA4">
        <w:rPr>
          <w:rFonts w:ascii="Times New Roman" w:hAnsi="Times New Roman" w:cs="Times New Roman"/>
          <w:sz w:val="24"/>
          <w:szCs w:val="24"/>
          <w:lang w:val="en-US"/>
        </w:rPr>
        <w:t xml:space="preserve"> ML, </w:t>
      </w:r>
      <w:r w:rsidR="00851200" w:rsidRPr="00A86EA4">
        <w:rPr>
          <w:rFonts w:ascii="Times New Roman" w:hAnsi="Times New Roman" w:cs="Times New Roman"/>
          <w:sz w:val="24"/>
          <w:szCs w:val="24"/>
          <w:lang w:val="en-US"/>
        </w:rPr>
        <w:t>Santoro</w:t>
      </w:r>
      <w:r w:rsidRPr="00A86EA4">
        <w:rPr>
          <w:rFonts w:ascii="Times New Roman" w:hAnsi="Times New Roman" w:cs="Times New Roman"/>
          <w:sz w:val="24"/>
          <w:szCs w:val="24"/>
          <w:lang w:val="en-US"/>
        </w:rPr>
        <w:t xml:space="preserve"> A, </w:t>
      </w:r>
      <w:proofErr w:type="spellStart"/>
      <w:r w:rsidR="00851200" w:rsidRPr="00A86EA4">
        <w:rPr>
          <w:rFonts w:ascii="Times New Roman" w:hAnsi="Times New Roman" w:cs="Times New Roman"/>
          <w:sz w:val="24"/>
          <w:szCs w:val="24"/>
          <w:lang w:val="en-US"/>
        </w:rPr>
        <w:t>Zuzzi</w:t>
      </w:r>
      <w:proofErr w:type="spellEnd"/>
      <w:r w:rsidRPr="00A86EA4">
        <w:rPr>
          <w:rFonts w:ascii="Times New Roman" w:hAnsi="Times New Roman" w:cs="Times New Roman"/>
          <w:sz w:val="24"/>
          <w:szCs w:val="24"/>
          <w:lang w:val="en-US"/>
        </w:rPr>
        <w:t xml:space="preserve"> MS, </w:t>
      </w:r>
      <w:proofErr w:type="spellStart"/>
      <w:r w:rsidR="00851200" w:rsidRPr="00A86EA4">
        <w:rPr>
          <w:rFonts w:ascii="Times New Roman" w:hAnsi="Times New Roman" w:cs="Times New Roman"/>
          <w:sz w:val="24"/>
          <w:szCs w:val="24"/>
          <w:lang w:val="en-US"/>
        </w:rPr>
        <w:t>Giangrieco</w:t>
      </w:r>
      <w:proofErr w:type="spellEnd"/>
      <w:r w:rsidRPr="00A86EA4">
        <w:rPr>
          <w:rFonts w:ascii="Times New Roman" w:hAnsi="Times New Roman" w:cs="Times New Roman"/>
          <w:sz w:val="24"/>
          <w:szCs w:val="24"/>
          <w:lang w:val="en-US"/>
        </w:rPr>
        <w:t xml:space="preserve"> I, </w:t>
      </w:r>
      <w:proofErr w:type="spellStart"/>
      <w:r w:rsidR="00851200" w:rsidRPr="00A86EA4">
        <w:rPr>
          <w:rFonts w:ascii="Times New Roman" w:hAnsi="Times New Roman" w:cs="Times New Roman"/>
          <w:sz w:val="24"/>
          <w:szCs w:val="24"/>
          <w:lang w:val="en-US"/>
        </w:rPr>
        <w:t>Dossena</w:t>
      </w:r>
      <w:proofErr w:type="spellEnd"/>
      <w:r w:rsidRPr="00A86EA4">
        <w:rPr>
          <w:rFonts w:ascii="Times New Roman" w:hAnsi="Times New Roman" w:cs="Times New Roman"/>
          <w:sz w:val="24"/>
          <w:szCs w:val="24"/>
          <w:lang w:val="en-US"/>
        </w:rPr>
        <w:t xml:space="preserve"> A,</w:t>
      </w:r>
      <w:r w:rsidR="00851200" w:rsidRPr="00A86EA4">
        <w:rPr>
          <w:rFonts w:ascii="Times New Roman" w:hAnsi="Times New Roman" w:cs="Times New Roman"/>
          <w:sz w:val="24"/>
          <w:szCs w:val="24"/>
          <w:lang w:val="en-US"/>
        </w:rPr>
        <w:t xml:space="preserve"> Mari</w:t>
      </w:r>
      <w:r w:rsidRPr="00A86EA4">
        <w:rPr>
          <w:rFonts w:ascii="Times New Roman" w:hAnsi="Times New Roman" w:cs="Times New Roman"/>
          <w:sz w:val="24"/>
          <w:szCs w:val="24"/>
          <w:lang w:val="en-US"/>
        </w:rPr>
        <w:t xml:space="preserve"> A</w:t>
      </w:r>
      <w:r w:rsidR="00851200" w:rsidRPr="00A86EA4">
        <w:rPr>
          <w:rFonts w:ascii="Times New Roman" w:hAnsi="Times New Roman" w:cs="Times New Roman"/>
          <w:sz w:val="24"/>
          <w:szCs w:val="24"/>
          <w:lang w:val="en-US"/>
        </w:rPr>
        <w:t xml:space="preserve">. 2012. Tolerability of a fully maturated cheese in cow's milk allergic children: biochemical, immunochemical, and clinical aspects. </w:t>
      </w:r>
      <w:proofErr w:type="spellStart"/>
      <w:r w:rsidR="00851200" w:rsidRPr="00A86EA4">
        <w:rPr>
          <w:rFonts w:ascii="Times New Roman" w:hAnsi="Times New Roman" w:cs="Times New Roman"/>
          <w:sz w:val="24"/>
          <w:szCs w:val="24"/>
        </w:rPr>
        <w:t>PLoS</w:t>
      </w:r>
      <w:proofErr w:type="spellEnd"/>
      <w:r w:rsidR="00851200" w:rsidRPr="00A86EA4">
        <w:rPr>
          <w:rFonts w:ascii="Times New Roman" w:hAnsi="Times New Roman" w:cs="Times New Roman"/>
          <w:sz w:val="24"/>
          <w:szCs w:val="24"/>
        </w:rPr>
        <w:t xml:space="preserve"> </w:t>
      </w:r>
      <w:proofErr w:type="spellStart"/>
      <w:r w:rsidR="00851200" w:rsidRPr="00A86EA4">
        <w:rPr>
          <w:rFonts w:ascii="Times New Roman" w:hAnsi="Times New Roman" w:cs="Times New Roman"/>
          <w:sz w:val="24"/>
          <w:szCs w:val="24"/>
        </w:rPr>
        <w:t>One</w:t>
      </w:r>
      <w:proofErr w:type="spellEnd"/>
      <w:r w:rsidRPr="00A86EA4">
        <w:rPr>
          <w:rFonts w:ascii="Times New Roman" w:hAnsi="Times New Roman" w:cs="Times New Roman"/>
          <w:sz w:val="24"/>
          <w:szCs w:val="24"/>
        </w:rPr>
        <w:t xml:space="preserve"> 7:</w:t>
      </w:r>
      <w:r w:rsidR="00851200" w:rsidRPr="00A86EA4">
        <w:rPr>
          <w:rFonts w:ascii="Times New Roman" w:hAnsi="Times New Roman" w:cs="Times New Roman"/>
          <w:sz w:val="24"/>
          <w:szCs w:val="24"/>
        </w:rPr>
        <w:t>e40945.</w:t>
      </w:r>
    </w:p>
    <w:p w:rsidR="0000257C" w:rsidRPr="00A86EA4" w:rsidRDefault="0000257C" w:rsidP="00146006">
      <w:pPr>
        <w:spacing w:after="0" w:line="240" w:lineRule="auto"/>
        <w:jc w:val="both"/>
        <w:rPr>
          <w:rFonts w:ascii="Times New Roman" w:hAnsi="Times New Roman" w:cs="Times New Roman"/>
          <w:sz w:val="24"/>
          <w:szCs w:val="24"/>
        </w:rPr>
      </w:pPr>
    </w:p>
    <w:p w:rsidR="006957AD" w:rsidRPr="00A86EA4" w:rsidRDefault="00AF104D" w:rsidP="00146006">
      <w:pPr>
        <w:pStyle w:val="Prrafodelista"/>
        <w:numPr>
          <w:ilvl w:val="0"/>
          <w:numId w:val="9"/>
        </w:numPr>
        <w:spacing w:after="0" w:line="240" w:lineRule="auto"/>
        <w:jc w:val="both"/>
        <w:rPr>
          <w:rFonts w:ascii="Times New Roman" w:hAnsi="Times New Roman" w:cs="Times New Roman"/>
          <w:sz w:val="24"/>
          <w:szCs w:val="24"/>
          <w:lang w:val="en-US"/>
        </w:rPr>
      </w:pPr>
      <w:r w:rsidRPr="00A86EA4">
        <w:rPr>
          <w:rFonts w:ascii="Times New Roman" w:hAnsi="Times New Roman" w:cs="Times New Roman"/>
          <w:sz w:val="24"/>
          <w:szCs w:val="24"/>
          <w:lang w:val="en-US"/>
        </w:rPr>
        <w:lastRenderedPageBreak/>
        <w:t>Lampe, J</w:t>
      </w:r>
      <w:r w:rsidR="001C741A">
        <w:rPr>
          <w:rFonts w:ascii="Times New Roman" w:hAnsi="Times New Roman" w:cs="Times New Roman"/>
          <w:sz w:val="24"/>
          <w:szCs w:val="24"/>
          <w:lang w:val="en-US"/>
        </w:rPr>
        <w:t xml:space="preserve">W. </w:t>
      </w:r>
      <w:r w:rsidR="006957AD" w:rsidRPr="00A86EA4">
        <w:rPr>
          <w:rFonts w:ascii="Times New Roman" w:hAnsi="Times New Roman" w:cs="Times New Roman"/>
          <w:sz w:val="24"/>
          <w:szCs w:val="24"/>
          <w:lang w:val="en-US"/>
        </w:rPr>
        <w:t xml:space="preserve">Dairy </w:t>
      </w:r>
      <w:r w:rsidR="001C741A">
        <w:rPr>
          <w:rFonts w:ascii="Times New Roman" w:hAnsi="Times New Roman" w:cs="Times New Roman"/>
          <w:sz w:val="24"/>
          <w:szCs w:val="24"/>
          <w:lang w:val="en-US"/>
        </w:rPr>
        <w:t xml:space="preserve">products and cancer. J Am College </w:t>
      </w:r>
      <w:proofErr w:type="spellStart"/>
      <w:r w:rsidR="001C741A">
        <w:rPr>
          <w:rFonts w:ascii="Times New Roman" w:hAnsi="Times New Roman" w:cs="Times New Roman"/>
          <w:sz w:val="24"/>
          <w:szCs w:val="24"/>
          <w:lang w:val="en-US"/>
        </w:rPr>
        <w:t>Nutr</w:t>
      </w:r>
      <w:proofErr w:type="spellEnd"/>
      <w:r w:rsidR="001C741A">
        <w:rPr>
          <w:rFonts w:ascii="Times New Roman" w:hAnsi="Times New Roman" w:cs="Times New Roman"/>
          <w:sz w:val="24"/>
          <w:szCs w:val="24"/>
          <w:lang w:val="en-US"/>
        </w:rPr>
        <w:t xml:space="preserve"> 2011;</w:t>
      </w:r>
      <w:r w:rsidRPr="00A86EA4">
        <w:rPr>
          <w:rFonts w:ascii="Times New Roman" w:hAnsi="Times New Roman" w:cs="Times New Roman"/>
          <w:sz w:val="24"/>
          <w:szCs w:val="24"/>
          <w:lang w:val="en-US"/>
        </w:rPr>
        <w:t xml:space="preserve"> 30-1:</w:t>
      </w:r>
      <w:r w:rsidR="006957AD" w:rsidRPr="00A86EA4">
        <w:rPr>
          <w:rFonts w:ascii="Times New Roman" w:hAnsi="Times New Roman" w:cs="Times New Roman"/>
          <w:sz w:val="24"/>
          <w:szCs w:val="24"/>
          <w:lang w:val="en-US"/>
        </w:rPr>
        <w:t>S464-S470.</w:t>
      </w:r>
    </w:p>
    <w:p w:rsidR="0000257C" w:rsidRPr="00A86EA4" w:rsidRDefault="0000257C" w:rsidP="00146006">
      <w:pPr>
        <w:spacing w:after="0" w:line="240" w:lineRule="auto"/>
        <w:jc w:val="both"/>
        <w:rPr>
          <w:rFonts w:ascii="Times New Roman" w:hAnsi="Times New Roman" w:cs="Times New Roman"/>
          <w:sz w:val="24"/>
          <w:szCs w:val="24"/>
          <w:lang w:val="en-US"/>
        </w:rPr>
      </w:pPr>
    </w:p>
    <w:p w:rsidR="00432D91" w:rsidRPr="00A86EA4" w:rsidRDefault="00AF104D" w:rsidP="00146006">
      <w:pPr>
        <w:pStyle w:val="Prrafodelista"/>
        <w:numPr>
          <w:ilvl w:val="0"/>
          <w:numId w:val="9"/>
        </w:numPr>
        <w:spacing w:after="0" w:line="240" w:lineRule="auto"/>
        <w:jc w:val="both"/>
        <w:rPr>
          <w:rFonts w:ascii="Times New Roman" w:hAnsi="Times New Roman" w:cs="Times New Roman"/>
          <w:sz w:val="24"/>
          <w:szCs w:val="24"/>
          <w:lang w:val="en-US"/>
        </w:rPr>
      </w:pPr>
      <w:proofErr w:type="spellStart"/>
      <w:r w:rsidRPr="00A86EA4">
        <w:rPr>
          <w:rFonts w:ascii="Times New Roman" w:hAnsi="Times New Roman" w:cs="Times New Roman"/>
          <w:sz w:val="24"/>
          <w:szCs w:val="24"/>
          <w:lang w:val="en-US"/>
        </w:rPr>
        <w:t>Hatakka</w:t>
      </w:r>
      <w:proofErr w:type="spellEnd"/>
      <w:r w:rsidRPr="00A86EA4">
        <w:rPr>
          <w:rFonts w:ascii="Times New Roman" w:hAnsi="Times New Roman" w:cs="Times New Roman"/>
          <w:sz w:val="24"/>
          <w:szCs w:val="24"/>
          <w:lang w:val="en-US"/>
        </w:rPr>
        <w:t xml:space="preserve"> K, </w:t>
      </w:r>
      <w:proofErr w:type="spellStart"/>
      <w:r w:rsidR="00432D91" w:rsidRPr="00A86EA4">
        <w:rPr>
          <w:rFonts w:ascii="Times New Roman" w:hAnsi="Times New Roman" w:cs="Times New Roman"/>
          <w:sz w:val="24"/>
          <w:szCs w:val="24"/>
          <w:lang w:val="en-US"/>
        </w:rPr>
        <w:t>Ahola</w:t>
      </w:r>
      <w:proofErr w:type="spellEnd"/>
      <w:r w:rsidRPr="00A86EA4">
        <w:rPr>
          <w:rFonts w:ascii="Times New Roman" w:hAnsi="Times New Roman" w:cs="Times New Roman"/>
          <w:sz w:val="24"/>
          <w:szCs w:val="24"/>
          <w:lang w:val="en-US"/>
        </w:rPr>
        <w:t xml:space="preserve"> A, </w:t>
      </w:r>
      <w:proofErr w:type="spellStart"/>
      <w:r w:rsidR="00432D91" w:rsidRPr="00A86EA4">
        <w:rPr>
          <w:rFonts w:ascii="Times New Roman" w:hAnsi="Times New Roman" w:cs="Times New Roman"/>
          <w:sz w:val="24"/>
          <w:szCs w:val="24"/>
          <w:lang w:val="en-US"/>
        </w:rPr>
        <w:t>Yli-Knuuttila</w:t>
      </w:r>
      <w:proofErr w:type="spellEnd"/>
      <w:r w:rsidRPr="00A86EA4">
        <w:rPr>
          <w:rFonts w:ascii="Times New Roman" w:hAnsi="Times New Roman" w:cs="Times New Roman"/>
          <w:sz w:val="24"/>
          <w:szCs w:val="24"/>
          <w:lang w:val="en-US"/>
        </w:rPr>
        <w:t xml:space="preserve"> AH, </w:t>
      </w:r>
      <w:r w:rsidR="00432D91" w:rsidRPr="00A86EA4">
        <w:rPr>
          <w:rFonts w:ascii="Times New Roman" w:hAnsi="Times New Roman" w:cs="Times New Roman"/>
          <w:sz w:val="24"/>
          <w:szCs w:val="24"/>
          <w:lang w:val="en-US"/>
        </w:rPr>
        <w:t>Richardson</w:t>
      </w:r>
      <w:r w:rsidRPr="00A86EA4">
        <w:rPr>
          <w:rFonts w:ascii="Times New Roman" w:hAnsi="Times New Roman" w:cs="Times New Roman"/>
          <w:sz w:val="24"/>
          <w:szCs w:val="24"/>
          <w:lang w:val="en-US"/>
        </w:rPr>
        <w:t xml:space="preserve"> M, </w:t>
      </w:r>
      <w:proofErr w:type="spellStart"/>
      <w:r w:rsidR="00432D91" w:rsidRPr="00A86EA4">
        <w:rPr>
          <w:rFonts w:ascii="Times New Roman" w:hAnsi="Times New Roman" w:cs="Times New Roman"/>
          <w:sz w:val="24"/>
          <w:szCs w:val="24"/>
          <w:lang w:val="en-US"/>
        </w:rPr>
        <w:t>Poussa</w:t>
      </w:r>
      <w:proofErr w:type="spellEnd"/>
      <w:r w:rsidRPr="00A86EA4">
        <w:rPr>
          <w:rFonts w:ascii="Times New Roman" w:hAnsi="Times New Roman" w:cs="Times New Roman"/>
          <w:sz w:val="24"/>
          <w:szCs w:val="24"/>
          <w:lang w:val="en-US"/>
        </w:rPr>
        <w:t xml:space="preserve"> MT, </w:t>
      </w:r>
      <w:proofErr w:type="spellStart"/>
      <w:r w:rsidR="00432D91" w:rsidRPr="00A86EA4">
        <w:rPr>
          <w:rFonts w:ascii="Times New Roman" w:hAnsi="Times New Roman" w:cs="Times New Roman"/>
          <w:sz w:val="24"/>
          <w:szCs w:val="24"/>
          <w:lang w:val="en-US"/>
        </w:rPr>
        <w:t>Meurman</w:t>
      </w:r>
      <w:proofErr w:type="spellEnd"/>
      <w:r w:rsidRPr="00A86EA4">
        <w:rPr>
          <w:rFonts w:ascii="Times New Roman" w:hAnsi="Times New Roman" w:cs="Times New Roman"/>
          <w:sz w:val="24"/>
          <w:szCs w:val="24"/>
          <w:lang w:val="en-US"/>
        </w:rPr>
        <w:t xml:space="preserve"> JH, </w:t>
      </w:r>
      <w:proofErr w:type="spellStart"/>
      <w:proofErr w:type="gramStart"/>
      <w:r w:rsidR="00432D91" w:rsidRPr="00A86EA4">
        <w:rPr>
          <w:rFonts w:ascii="Times New Roman" w:hAnsi="Times New Roman" w:cs="Times New Roman"/>
          <w:sz w:val="24"/>
          <w:szCs w:val="24"/>
          <w:lang w:val="en-US"/>
        </w:rPr>
        <w:t>Korpela</w:t>
      </w:r>
      <w:proofErr w:type="spellEnd"/>
      <w:proofErr w:type="gramEnd"/>
      <w:r w:rsidRPr="00A86EA4">
        <w:rPr>
          <w:rFonts w:ascii="Times New Roman" w:hAnsi="Times New Roman" w:cs="Times New Roman"/>
          <w:sz w:val="24"/>
          <w:szCs w:val="24"/>
          <w:lang w:val="en-US"/>
        </w:rPr>
        <w:t xml:space="preserve"> R</w:t>
      </w:r>
      <w:r w:rsidR="0028631C">
        <w:rPr>
          <w:rFonts w:ascii="Times New Roman" w:hAnsi="Times New Roman" w:cs="Times New Roman"/>
          <w:sz w:val="24"/>
          <w:szCs w:val="24"/>
          <w:lang w:val="en-US"/>
        </w:rPr>
        <w:t xml:space="preserve">. </w:t>
      </w:r>
      <w:r w:rsidR="00432D91" w:rsidRPr="00A86EA4">
        <w:rPr>
          <w:rFonts w:ascii="Times New Roman" w:hAnsi="Times New Roman" w:cs="Times New Roman"/>
          <w:sz w:val="24"/>
          <w:szCs w:val="24"/>
          <w:lang w:val="en-US"/>
        </w:rPr>
        <w:t>Probiotics reduce the prevalence of oral candida in the elderly-a randomiz</w:t>
      </w:r>
      <w:r w:rsidR="0028631C">
        <w:rPr>
          <w:rFonts w:ascii="Times New Roman" w:hAnsi="Times New Roman" w:cs="Times New Roman"/>
          <w:sz w:val="24"/>
          <w:szCs w:val="24"/>
          <w:lang w:val="en-US"/>
        </w:rPr>
        <w:t>ed controlled trial. J Dental Res 2007;</w:t>
      </w:r>
      <w:r w:rsidRPr="00A86EA4">
        <w:rPr>
          <w:rFonts w:ascii="Times New Roman" w:hAnsi="Times New Roman" w:cs="Times New Roman"/>
          <w:sz w:val="24"/>
          <w:szCs w:val="24"/>
          <w:lang w:val="en-US"/>
        </w:rPr>
        <w:t xml:space="preserve"> 86:</w:t>
      </w:r>
      <w:r w:rsidR="00432D91" w:rsidRPr="00A86EA4">
        <w:rPr>
          <w:rFonts w:ascii="Times New Roman" w:hAnsi="Times New Roman" w:cs="Times New Roman"/>
          <w:sz w:val="24"/>
          <w:szCs w:val="24"/>
          <w:lang w:val="en-US"/>
        </w:rPr>
        <w:t>125-130.</w:t>
      </w:r>
    </w:p>
    <w:p w:rsidR="0000257C" w:rsidRPr="00A86EA4" w:rsidRDefault="0000257C" w:rsidP="00146006">
      <w:pPr>
        <w:spacing w:after="0" w:line="240" w:lineRule="auto"/>
        <w:jc w:val="both"/>
        <w:rPr>
          <w:rFonts w:ascii="Times New Roman" w:hAnsi="Times New Roman" w:cs="Times New Roman"/>
          <w:sz w:val="24"/>
          <w:szCs w:val="24"/>
          <w:highlight w:val="cyan"/>
          <w:lang w:val="en-US"/>
        </w:rPr>
      </w:pPr>
    </w:p>
    <w:p w:rsidR="00C65DBF" w:rsidRPr="00A86EA4" w:rsidRDefault="00E34054" w:rsidP="00146006">
      <w:pPr>
        <w:pStyle w:val="Prrafodelista"/>
        <w:numPr>
          <w:ilvl w:val="0"/>
          <w:numId w:val="9"/>
        </w:numPr>
        <w:spacing w:after="0" w:line="240" w:lineRule="auto"/>
        <w:jc w:val="both"/>
        <w:rPr>
          <w:rFonts w:ascii="Times New Roman" w:eastAsia="Times New Roman" w:hAnsi="Times New Roman" w:cs="Times New Roman"/>
          <w:sz w:val="24"/>
          <w:szCs w:val="24"/>
          <w:lang w:val="en-US"/>
        </w:rPr>
      </w:pPr>
      <w:proofErr w:type="spellStart"/>
      <w:r w:rsidRPr="00A86EA4">
        <w:rPr>
          <w:rFonts w:ascii="Times New Roman" w:eastAsia="Times New Roman" w:hAnsi="Times New Roman" w:cs="Times New Roman"/>
          <w:sz w:val="24"/>
          <w:szCs w:val="24"/>
          <w:lang w:val="en-US"/>
        </w:rPr>
        <w:t>Micha</w:t>
      </w:r>
      <w:proofErr w:type="spellEnd"/>
      <w:r w:rsidRPr="00A86EA4">
        <w:rPr>
          <w:rFonts w:ascii="Times New Roman" w:eastAsia="Times New Roman" w:hAnsi="Times New Roman" w:cs="Times New Roman"/>
          <w:sz w:val="24"/>
          <w:szCs w:val="24"/>
          <w:lang w:val="en-US"/>
        </w:rPr>
        <w:t xml:space="preserve"> R, </w:t>
      </w:r>
      <w:proofErr w:type="spellStart"/>
      <w:r w:rsidR="00C65DBF" w:rsidRPr="00A86EA4">
        <w:rPr>
          <w:rFonts w:ascii="Times New Roman" w:eastAsia="Times New Roman" w:hAnsi="Times New Roman" w:cs="Times New Roman"/>
          <w:sz w:val="24"/>
          <w:szCs w:val="24"/>
          <w:lang w:val="en-US"/>
        </w:rPr>
        <w:t>Mozaffarian</w:t>
      </w:r>
      <w:proofErr w:type="spellEnd"/>
      <w:r w:rsidRPr="00A86EA4">
        <w:rPr>
          <w:rFonts w:ascii="Times New Roman" w:eastAsia="Times New Roman" w:hAnsi="Times New Roman" w:cs="Times New Roman"/>
          <w:sz w:val="24"/>
          <w:szCs w:val="24"/>
          <w:lang w:val="en-US"/>
        </w:rPr>
        <w:t xml:space="preserve"> D</w:t>
      </w:r>
      <w:r w:rsidR="0028631C">
        <w:rPr>
          <w:rFonts w:ascii="Times New Roman" w:eastAsia="Times New Roman" w:hAnsi="Times New Roman" w:cs="Times New Roman"/>
          <w:sz w:val="24"/>
          <w:szCs w:val="24"/>
          <w:lang w:val="en-US"/>
        </w:rPr>
        <w:t xml:space="preserve">. </w:t>
      </w:r>
      <w:r w:rsidR="00C65DBF" w:rsidRPr="00A86EA4">
        <w:rPr>
          <w:rFonts w:ascii="Times New Roman" w:eastAsia="Times New Roman" w:hAnsi="Times New Roman" w:cs="Times New Roman"/>
          <w:sz w:val="24"/>
          <w:szCs w:val="24"/>
          <w:lang w:val="en-US"/>
        </w:rPr>
        <w:t xml:space="preserve">Saturated fat and </w:t>
      </w:r>
      <w:proofErr w:type="spellStart"/>
      <w:r w:rsidR="00C65DBF" w:rsidRPr="00A86EA4">
        <w:rPr>
          <w:rFonts w:ascii="Times New Roman" w:eastAsia="Times New Roman" w:hAnsi="Times New Roman" w:cs="Times New Roman"/>
          <w:sz w:val="24"/>
          <w:szCs w:val="24"/>
          <w:lang w:val="en-US"/>
        </w:rPr>
        <w:t>cardiometabolic</w:t>
      </w:r>
      <w:proofErr w:type="spellEnd"/>
      <w:r w:rsidR="00C65DBF" w:rsidRPr="00A86EA4">
        <w:rPr>
          <w:rFonts w:ascii="Times New Roman" w:eastAsia="Times New Roman" w:hAnsi="Times New Roman" w:cs="Times New Roman"/>
          <w:sz w:val="24"/>
          <w:szCs w:val="24"/>
          <w:lang w:val="en-US"/>
        </w:rPr>
        <w:t xml:space="preserve"> risk factors, coronary heart disease, stroke, and diabetes: a fresh look at the evidence. Lipids </w:t>
      </w:r>
      <w:r w:rsidR="0028631C">
        <w:rPr>
          <w:rFonts w:ascii="Times New Roman" w:eastAsia="Times New Roman" w:hAnsi="Times New Roman" w:cs="Times New Roman"/>
          <w:sz w:val="24"/>
          <w:szCs w:val="24"/>
          <w:lang w:val="en-US"/>
        </w:rPr>
        <w:t xml:space="preserve">2010; </w:t>
      </w:r>
      <w:r w:rsidR="00C65DBF" w:rsidRPr="00A86EA4">
        <w:rPr>
          <w:rFonts w:ascii="Times New Roman" w:eastAsia="Times New Roman" w:hAnsi="Times New Roman" w:cs="Times New Roman"/>
          <w:sz w:val="24"/>
          <w:szCs w:val="24"/>
          <w:lang w:val="en-US"/>
        </w:rPr>
        <w:t>45: 893-905.</w:t>
      </w:r>
    </w:p>
    <w:p w:rsidR="00C65DBF" w:rsidRPr="00A86EA4" w:rsidRDefault="00C65DBF" w:rsidP="00146006">
      <w:pPr>
        <w:spacing w:after="0" w:line="240" w:lineRule="auto"/>
        <w:jc w:val="both"/>
        <w:rPr>
          <w:rFonts w:ascii="Times New Roman" w:hAnsi="Times New Roman" w:cs="Times New Roman"/>
          <w:sz w:val="24"/>
          <w:szCs w:val="24"/>
          <w:highlight w:val="cyan"/>
          <w:lang w:val="en-US"/>
        </w:rPr>
      </w:pPr>
    </w:p>
    <w:p w:rsidR="009D115F" w:rsidRPr="00A86EA4" w:rsidRDefault="00E34054" w:rsidP="00146006">
      <w:pPr>
        <w:pStyle w:val="Prrafodelista"/>
        <w:numPr>
          <w:ilvl w:val="0"/>
          <w:numId w:val="9"/>
        </w:numPr>
        <w:spacing w:after="0" w:line="240" w:lineRule="auto"/>
        <w:jc w:val="both"/>
        <w:rPr>
          <w:rFonts w:ascii="Times New Roman" w:hAnsi="Times New Roman" w:cs="Times New Roman"/>
          <w:sz w:val="24"/>
          <w:szCs w:val="24"/>
          <w:lang w:val="en-US"/>
        </w:rPr>
      </w:pPr>
      <w:r w:rsidRPr="00A86EA4">
        <w:rPr>
          <w:rFonts w:ascii="Times New Roman" w:hAnsi="Times New Roman" w:cs="Times New Roman"/>
          <w:sz w:val="24"/>
          <w:szCs w:val="24"/>
        </w:rPr>
        <w:t xml:space="preserve">Alonso L, </w:t>
      </w:r>
      <w:r w:rsidR="009D115F" w:rsidRPr="00A86EA4">
        <w:rPr>
          <w:rFonts w:ascii="Times New Roman" w:hAnsi="Times New Roman" w:cs="Times New Roman"/>
          <w:sz w:val="24"/>
          <w:szCs w:val="24"/>
        </w:rPr>
        <w:t>Cuesta</w:t>
      </w:r>
      <w:r w:rsidRPr="00A86EA4">
        <w:rPr>
          <w:rFonts w:ascii="Times New Roman" w:hAnsi="Times New Roman" w:cs="Times New Roman"/>
          <w:sz w:val="24"/>
          <w:szCs w:val="24"/>
        </w:rPr>
        <w:t xml:space="preserve"> P, </w:t>
      </w:r>
      <w:r w:rsidR="009D115F" w:rsidRPr="00A86EA4">
        <w:rPr>
          <w:rFonts w:ascii="Times New Roman" w:hAnsi="Times New Roman" w:cs="Times New Roman"/>
          <w:sz w:val="24"/>
          <w:szCs w:val="24"/>
        </w:rPr>
        <w:t>Fontecha</w:t>
      </w:r>
      <w:r w:rsidRPr="00A86EA4">
        <w:rPr>
          <w:rFonts w:ascii="Times New Roman" w:hAnsi="Times New Roman" w:cs="Times New Roman"/>
          <w:sz w:val="24"/>
          <w:szCs w:val="24"/>
        </w:rPr>
        <w:t xml:space="preserve"> J, </w:t>
      </w:r>
      <w:r w:rsidR="009D115F" w:rsidRPr="00A86EA4">
        <w:rPr>
          <w:rFonts w:ascii="Times New Roman" w:hAnsi="Times New Roman" w:cs="Times New Roman"/>
          <w:sz w:val="24"/>
          <w:szCs w:val="24"/>
        </w:rPr>
        <w:t>Juárez</w:t>
      </w:r>
      <w:r w:rsidRPr="00A86EA4">
        <w:rPr>
          <w:rFonts w:ascii="Times New Roman" w:hAnsi="Times New Roman" w:cs="Times New Roman"/>
          <w:sz w:val="24"/>
          <w:szCs w:val="24"/>
        </w:rPr>
        <w:t xml:space="preserve"> M, </w:t>
      </w:r>
      <w:proofErr w:type="spellStart"/>
      <w:r w:rsidR="009D115F" w:rsidRPr="00A86EA4">
        <w:rPr>
          <w:rFonts w:ascii="Times New Roman" w:hAnsi="Times New Roman" w:cs="Times New Roman"/>
          <w:sz w:val="24"/>
          <w:szCs w:val="24"/>
        </w:rPr>
        <w:t>Gilliland</w:t>
      </w:r>
      <w:proofErr w:type="spellEnd"/>
      <w:r w:rsidR="009D115F" w:rsidRPr="00A86EA4">
        <w:rPr>
          <w:rFonts w:ascii="Times New Roman" w:hAnsi="Times New Roman" w:cs="Times New Roman"/>
          <w:sz w:val="24"/>
          <w:szCs w:val="24"/>
        </w:rPr>
        <w:t xml:space="preserve"> SE. </w:t>
      </w:r>
      <w:r w:rsidR="009D115F" w:rsidRPr="00A86EA4">
        <w:rPr>
          <w:rFonts w:ascii="Times New Roman" w:hAnsi="Times New Roman" w:cs="Times New Roman"/>
          <w:sz w:val="24"/>
          <w:szCs w:val="24"/>
          <w:lang w:val="en-US"/>
        </w:rPr>
        <w:t>Use of beta-</w:t>
      </w:r>
      <w:proofErr w:type="spellStart"/>
      <w:r w:rsidR="009D115F" w:rsidRPr="00A86EA4">
        <w:rPr>
          <w:rFonts w:ascii="Times New Roman" w:hAnsi="Times New Roman" w:cs="Times New Roman"/>
          <w:sz w:val="24"/>
          <w:szCs w:val="24"/>
          <w:lang w:val="en-US"/>
        </w:rPr>
        <w:t>cyclodextrin</w:t>
      </w:r>
      <w:proofErr w:type="spellEnd"/>
      <w:r w:rsidR="009D115F" w:rsidRPr="00A86EA4">
        <w:rPr>
          <w:rFonts w:ascii="Times New Roman" w:hAnsi="Times New Roman" w:cs="Times New Roman"/>
          <w:sz w:val="24"/>
          <w:szCs w:val="24"/>
          <w:lang w:val="en-US"/>
        </w:rPr>
        <w:t xml:space="preserve"> to decrease the level of </w:t>
      </w:r>
      <w:r w:rsidR="00DC2754">
        <w:rPr>
          <w:rFonts w:ascii="Times New Roman" w:hAnsi="Times New Roman" w:cs="Times New Roman"/>
          <w:sz w:val="24"/>
          <w:szCs w:val="24"/>
          <w:lang w:val="en-US"/>
        </w:rPr>
        <w:t xml:space="preserve">cholesterol in milk fat. J Dairy </w:t>
      </w:r>
      <w:proofErr w:type="spellStart"/>
      <w:r w:rsidR="00DC2754">
        <w:rPr>
          <w:rFonts w:ascii="Times New Roman" w:hAnsi="Times New Roman" w:cs="Times New Roman"/>
          <w:sz w:val="24"/>
          <w:szCs w:val="24"/>
          <w:lang w:val="en-US"/>
        </w:rPr>
        <w:t>Sci</w:t>
      </w:r>
      <w:proofErr w:type="spellEnd"/>
      <w:r w:rsidR="00DC2754">
        <w:rPr>
          <w:rFonts w:ascii="Times New Roman" w:hAnsi="Times New Roman" w:cs="Times New Roman"/>
          <w:sz w:val="24"/>
          <w:szCs w:val="24"/>
          <w:lang w:val="en-US"/>
        </w:rPr>
        <w:t xml:space="preserve"> 2009;</w:t>
      </w:r>
      <w:r w:rsidR="009D115F" w:rsidRPr="00A86EA4">
        <w:rPr>
          <w:rFonts w:ascii="Times New Roman" w:hAnsi="Times New Roman" w:cs="Times New Roman"/>
          <w:sz w:val="24"/>
          <w:szCs w:val="24"/>
          <w:lang w:val="en-US"/>
        </w:rPr>
        <w:t xml:space="preserve"> 92:863-</w:t>
      </w:r>
      <w:r w:rsidR="00D20843" w:rsidRPr="00A86EA4">
        <w:rPr>
          <w:rFonts w:ascii="Times New Roman" w:hAnsi="Times New Roman" w:cs="Times New Roman"/>
          <w:sz w:val="24"/>
          <w:szCs w:val="24"/>
          <w:lang w:val="en-US"/>
        </w:rPr>
        <w:t>8</w:t>
      </w:r>
      <w:r w:rsidR="009D115F" w:rsidRPr="00A86EA4">
        <w:rPr>
          <w:rFonts w:ascii="Times New Roman" w:hAnsi="Times New Roman" w:cs="Times New Roman"/>
          <w:sz w:val="24"/>
          <w:szCs w:val="24"/>
          <w:lang w:val="en-US"/>
        </w:rPr>
        <w:t>69.</w:t>
      </w:r>
    </w:p>
    <w:p w:rsidR="00C65DBF" w:rsidRPr="00A86EA4" w:rsidRDefault="00C65DBF" w:rsidP="00146006">
      <w:pPr>
        <w:pStyle w:val="Prrafodelista"/>
        <w:jc w:val="both"/>
        <w:rPr>
          <w:rFonts w:ascii="Times New Roman" w:hAnsi="Times New Roman" w:cs="Times New Roman"/>
          <w:sz w:val="24"/>
          <w:szCs w:val="24"/>
          <w:lang w:val="en-US"/>
        </w:rPr>
      </w:pPr>
    </w:p>
    <w:p w:rsidR="004A2C2A" w:rsidRPr="00A86EA4" w:rsidRDefault="00416E25" w:rsidP="00146006">
      <w:pPr>
        <w:pStyle w:val="Prrafodelista"/>
        <w:numPr>
          <w:ilvl w:val="0"/>
          <w:numId w:val="9"/>
        </w:numPr>
        <w:spacing w:after="0" w:line="240" w:lineRule="auto"/>
        <w:jc w:val="both"/>
        <w:rPr>
          <w:rFonts w:ascii="Times New Roman" w:hAnsi="Times New Roman" w:cs="Times New Roman"/>
          <w:sz w:val="24"/>
          <w:szCs w:val="24"/>
          <w:lang w:val="en-US"/>
        </w:rPr>
      </w:pPr>
      <w:r w:rsidRPr="00A86EA4">
        <w:rPr>
          <w:rFonts w:ascii="Times New Roman" w:hAnsi="Times New Roman" w:cs="Times New Roman"/>
          <w:sz w:val="24"/>
          <w:szCs w:val="24"/>
          <w:lang w:val="en-US"/>
        </w:rPr>
        <w:t xml:space="preserve">Drake MA, </w:t>
      </w:r>
      <w:r w:rsidR="004A2C2A" w:rsidRPr="00A86EA4">
        <w:rPr>
          <w:rFonts w:ascii="Times New Roman" w:hAnsi="Times New Roman" w:cs="Times New Roman"/>
          <w:sz w:val="24"/>
          <w:szCs w:val="24"/>
          <w:lang w:val="en-US"/>
        </w:rPr>
        <w:t>Miracle</w:t>
      </w:r>
      <w:r w:rsidRPr="00A86EA4">
        <w:rPr>
          <w:rFonts w:ascii="Times New Roman" w:hAnsi="Times New Roman" w:cs="Times New Roman"/>
          <w:sz w:val="24"/>
          <w:szCs w:val="24"/>
          <w:lang w:val="en-US"/>
        </w:rPr>
        <w:t xml:space="preserve"> RE, </w:t>
      </w:r>
      <w:r w:rsidR="004A2C2A" w:rsidRPr="00A86EA4">
        <w:rPr>
          <w:rFonts w:ascii="Times New Roman" w:hAnsi="Times New Roman" w:cs="Times New Roman"/>
          <w:sz w:val="24"/>
          <w:szCs w:val="24"/>
          <w:lang w:val="en-US"/>
        </w:rPr>
        <w:t>McMahon</w:t>
      </w:r>
      <w:r w:rsidRPr="00A86EA4">
        <w:rPr>
          <w:rFonts w:ascii="Times New Roman" w:hAnsi="Times New Roman" w:cs="Times New Roman"/>
          <w:sz w:val="24"/>
          <w:szCs w:val="24"/>
          <w:lang w:val="en-US"/>
        </w:rPr>
        <w:t xml:space="preserve"> DJ</w:t>
      </w:r>
      <w:r w:rsidR="00EA6E3E">
        <w:rPr>
          <w:rFonts w:ascii="Times New Roman" w:hAnsi="Times New Roman" w:cs="Times New Roman"/>
          <w:sz w:val="24"/>
          <w:szCs w:val="24"/>
          <w:lang w:val="en-US"/>
        </w:rPr>
        <w:t xml:space="preserve">. </w:t>
      </w:r>
      <w:r w:rsidR="004A2C2A" w:rsidRPr="00A86EA4">
        <w:rPr>
          <w:rFonts w:ascii="Times New Roman" w:hAnsi="Times New Roman" w:cs="Times New Roman"/>
          <w:sz w:val="24"/>
          <w:szCs w:val="24"/>
          <w:lang w:val="en-US"/>
        </w:rPr>
        <w:t>Impact of fat reduction on flavor and flavor chemistry</w:t>
      </w:r>
      <w:r w:rsidR="00EA6E3E">
        <w:rPr>
          <w:rFonts w:ascii="Times New Roman" w:hAnsi="Times New Roman" w:cs="Times New Roman"/>
          <w:sz w:val="24"/>
          <w:szCs w:val="24"/>
          <w:lang w:val="en-US"/>
        </w:rPr>
        <w:t xml:space="preserve"> of Cheddar cheeses. J Dairy </w:t>
      </w:r>
      <w:proofErr w:type="spellStart"/>
      <w:r w:rsidR="00EA6E3E">
        <w:rPr>
          <w:rFonts w:ascii="Times New Roman" w:hAnsi="Times New Roman" w:cs="Times New Roman"/>
          <w:sz w:val="24"/>
          <w:szCs w:val="24"/>
          <w:lang w:val="en-US"/>
        </w:rPr>
        <w:t>Sci</w:t>
      </w:r>
      <w:proofErr w:type="spellEnd"/>
      <w:r w:rsidR="00EA6E3E">
        <w:rPr>
          <w:rFonts w:ascii="Times New Roman" w:hAnsi="Times New Roman" w:cs="Times New Roman"/>
          <w:sz w:val="24"/>
          <w:szCs w:val="24"/>
          <w:lang w:val="en-US"/>
        </w:rPr>
        <w:t xml:space="preserve"> 2010;</w:t>
      </w:r>
      <w:r w:rsidR="004A2C2A" w:rsidRPr="00A86EA4">
        <w:rPr>
          <w:rFonts w:ascii="Times New Roman" w:hAnsi="Times New Roman" w:cs="Times New Roman"/>
          <w:sz w:val="24"/>
          <w:szCs w:val="24"/>
          <w:lang w:val="en-US"/>
        </w:rPr>
        <w:t xml:space="preserve"> </w:t>
      </w:r>
      <w:r w:rsidRPr="00A86EA4">
        <w:rPr>
          <w:rFonts w:ascii="Times New Roman" w:hAnsi="Times New Roman" w:cs="Times New Roman"/>
          <w:sz w:val="24"/>
          <w:szCs w:val="24"/>
          <w:lang w:val="en-US"/>
        </w:rPr>
        <w:t>93:</w:t>
      </w:r>
      <w:r w:rsidR="004A2C2A" w:rsidRPr="00A86EA4">
        <w:rPr>
          <w:rFonts w:ascii="Times New Roman" w:hAnsi="Times New Roman" w:cs="Times New Roman"/>
          <w:sz w:val="24"/>
          <w:szCs w:val="24"/>
          <w:lang w:val="en-US"/>
        </w:rPr>
        <w:t>5069-5081.</w:t>
      </w:r>
    </w:p>
    <w:p w:rsidR="00C82E07" w:rsidRPr="00A86EA4" w:rsidRDefault="00C82E07" w:rsidP="00146006">
      <w:pPr>
        <w:pStyle w:val="Prrafodelista"/>
        <w:spacing w:after="0" w:line="240" w:lineRule="auto"/>
        <w:jc w:val="both"/>
        <w:rPr>
          <w:rFonts w:ascii="Times New Roman" w:hAnsi="Times New Roman" w:cs="Times New Roman"/>
          <w:sz w:val="24"/>
          <w:szCs w:val="24"/>
          <w:lang w:val="en-US"/>
        </w:rPr>
      </w:pPr>
    </w:p>
    <w:p w:rsidR="00C82E07" w:rsidRPr="00A86EA4" w:rsidRDefault="00927E6B" w:rsidP="004F24D4">
      <w:pPr>
        <w:pStyle w:val="Prrafodelista"/>
        <w:numPr>
          <w:ilvl w:val="0"/>
          <w:numId w:val="9"/>
        </w:numPr>
        <w:jc w:val="both"/>
        <w:rPr>
          <w:rFonts w:ascii="Times New Roman" w:hAnsi="Times New Roman" w:cs="Times New Roman"/>
          <w:sz w:val="24"/>
          <w:szCs w:val="24"/>
          <w:lang w:val="en-US"/>
        </w:rPr>
      </w:pPr>
      <w:hyperlink r:id="rId10" w:tooltip="Buscar más registros por este autor" w:history="1">
        <w:r w:rsidR="00C82E07" w:rsidRPr="00A86EA4">
          <w:rPr>
            <w:rStyle w:val="Hipervnculo"/>
            <w:rFonts w:ascii="Times New Roman" w:hAnsi="Times New Roman" w:cs="Times New Roman"/>
            <w:color w:val="auto"/>
            <w:sz w:val="24"/>
            <w:szCs w:val="24"/>
            <w:u w:val="none"/>
          </w:rPr>
          <w:t>G</w:t>
        </w:r>
        <w:r w:rsidR="004F24D4" w:rsidRPr="00A86EA4">
          <w:rPr>
            <w:rStyle w:val="Hipervnculo"/>
            <w:rFonts w:ascii="Times New Roman" w:hAnsi="Times New Roman" w:cs="Times New Roman"/>
            <w:color w:val="auto"/>
            <w:sz w:val="24"/>
            <w:szCs w:val="24"/>
            <w:u w:val="none"/>
          </w:rPr>
          <w:t>ó</w:t>
        </w:r>
        <w:r w:rsidR="00C82E07" w:rsidRPr="00A86EA4">
          <w:rPr>
            <w:rStyle w:val="Hipervnculo"/>
            <w:rFonts w:ascii="Times New Roman" w:hAnsi="Times New Roman" w:cs="Times New Roman"/>
            <w:color w:val="auto"/>
            <w:sz w:val="24"/>
            <w:szCs w:val="24"/>
            <w:u w:val="none"/>
          </w:rPr>
          <w:t>mez-Cort</w:t>
        </w:r>
        <w:r w:rsidR="004F24D4" w:rsidRPr="00A86EA4">
          <w:rPr>
            <w:rStyle w:val="Hipervnculo"/>
            <w:rFonts w:ascii="Times New Roman" w:hAnsi="Times New Roman" w:cs="Times New Roman"/>
            <w:color w:val="auto"/>
            <w:sz w:val="24"/>
            <w:szCs w:val="24"/>
            <w:u w:val="none"/>
          </w:rPr>
          <w:t>é</w:t>
        </w:r>
        <w:r w:rsidR="00C82E07" w:rsidRPr="00A86EA4">
          <w:rPr>
            <w:rStyle w:val="Hipervnculo"/>
            <w:rFonts w:ascii="Times New Roman" w:hAnsi="Times New Roman" w:cs="Times New Roman"/>
            <w:color w:val="auto"/>
            <w:sz w:val="24"/>
            <w:szCs w:val="24"/>
            <w:u w:val="none"/>
          </w:rPr>
          <w:t>s</w:t>
        </w:r>
      </w:hyperlink>
      <w:r w:rsidR="00416E25" w:rsidRPr="00A86EA4">
        <w:rPr>
          <w:rStyle w:val="Hipervnculo"/>
          <w:rFonts w:ascii="Times New Roman" w:hAnsi="Times New Roman" w:cs="Times New Roman"/>
          <w:color w:val="auto"/>
          <w:sz w:val="24"/>
          <w:szCs w:val="24"/>
          <w:u w:val="none"/>
        </w:rPr>
        <w:t xml:space="preserve"> P</w:t>
      </w:r>
      <w:r w:rsidR="004F24D4" w:rsidRPr="00A86EA4">
        <w:rPr>
          <w:rStyle w:val="Hipervnculo"/>
          <w:rFonts w:ascii="Times New Roman" w:hAnsi="Times New Roman" w:cs="Times New Roman"/>
          <w:color w:val="auto"/>
          <w:sz w:val="24"/>
          <w:szCs w:val="24"/>
          <w:u w:val="none"/>
        </w:rPr>
        <w:t>,</w:t>
      </w:r>
      <w:r w:rsidR="00C82E07" w:rsidRPr="00A86EA4">
        <w:rPr>
          <w:rFonts w:ascii="Times New Roman" w:hAnsi="Times New Roman" w:cs="Times New Roman"/>
          <w:sz w:val="24"/>
          <w:szCs w:val="24"/>
        </w:rPr>
        <w:t xml:space="preserve"> </w:t>
      </w:r>
      <w:hyperlink r:id="rId11" w:tooltip="Buscar más registros por este autor" w:history="1">
        <w:r w:rsidR="00C82E07" w:rsidRPr="00A86EA4">
          <w:rPr>
            <w:rStyle w:val="Hipervnculo"/>
            <w:rFonts w:ascii="Times New Roman" w:hAnsi="Times New Roman" w:cs="Times New Roman"/>
            <w:color w:val="auto"/>
            <w:sz w:val="24"/>
            <w:szCs w:val="24"/>
            <w:u w:val="none"/>
          </w:rPr>
          <w:t>Pardo</w:t>
        </w:r>
      </w:hyperlink>
      <w:r w:rsidR="00A83215" w:rsidRPr="00A86EA4">
        <w:rPr>
          <w:rStyle w:val="Hipervnculo"/>
          <w:rFonts w:ascii="Times New Roman" w:hAnsi="Times New Roman" w:cs="Times New Roman"/>
          <w:color w:val="auto"/>
          <w:sz w:val="24"/>
          <w:szCs w:val="24"/>
          <w:u w:val="none"/>
        </w:rPr>
        <w:t xml:space="preserve"> DC</w:t>
      </w:r>
      <w:r w:rsidR="004F24D4" w:rsidRPr="00A86EA4">
        <w:rPr>
          <w:rStyle w:val="Hipervnculo"/>
          <w:rFonts w:ascii="Times New Roman" w:hAnsi="Times New Roman" w:cs="Times New Roman"/>
          <w:color w:val="auto"/>
          <w:sz w:val="24"/>
          <w:szCs w:val="24"/>
          <w:u w:val="none"/>
        </w:rPr>
        <w:t>,</w:t>
      </w:r>
      <w:r w:rsidR="00C82E07" w:rsidRPr="00A86EA4">
        <w:rPr>
          <w:rFonts w:ascii="Times New Roman" w:hAnsi="Times New Roman" w:cs="Times New Roman"/>
          <w:sz w:val="24"/>
          <w:szCs w:val="24"/>
        </w:rPr>
        <w:t xml:space="preserve"> </w:t>
      </w:r>
      <w:hyperlink r:id="rId12" w:tooltip="Buscar más registros por este autor" w:history="1">
        <w:r w:rsidR="00C82E07" w:rsidRPr="00A86EA4">
          <w:rPr>
            <w:rStyle w:val="Hipervnculo"/>
            <w:rFonts w:ascii="Times New Roman" w:hAnsi="Times New Roman" w:cs="Times New Roman"/>
            <w:color w:val="auto"/>
            <w:sz w:val="24"/>
            <w:szCs w:val="24"/>
            <w:u w:val="none"/>
          </w:rPr>
          <w:t>S</w:t>
        </w:r>
        <w:r w:rsidR="004F24D4" w:rsidRPr="00A86EA4">
          <w:rPr>
            <w:rStyle w:val="Hipervnculo"/>
            <w:rFonts w:ascii="Times New Roman" w:hAnsi="Times New Roman" w:cs="Times New Roman"/>
            <w:color w:val="auto"/>
            <w:sz w:val="24"/>
            <w:szCs w:val="24"/>
            <w:u w:val="none"/>
          </w:rPr>
          <w:t>á</w:t>
        </w:r>
        <w:r w:rsidR="00C82E07" w:rsidRPr="00A86EA4">
          <w:rPr>
            <w:rStyle w:val="Hipervnculo"/>
            <w:rFonts w:ascii="Times New Roman" w:hAnsi="Times New Roman" w:cs="Times New Roman"/>
            <w:color w:val="auto"/>
            <w:sz w:val="24"/>
            <w:szCs w:val="24"/>
            <w:u w:val="none"/>
          </w:rPr>
          <w:t>nchez</w:t>
        </w:r>
      </w:hyperlink>
      <w:r w:rsidR="00A83215" w:rsidRPr="00A86EA4">
        <w:rPr>
          <w:rStyle w:val="Hipervnculo"/>
          <w:rFonts w:ascii="Times New Roman" w:hAnsi="Times New Roman" w:cs="Times New Roman"/>
          <w:color w:val="auto"/>
          <w:sz w:val="24"/>
          <w:szCs w:val="24"/>
          <w:u w:val="none"/>
        </w:rPr>
        <w:t xml:space="preserve"> NN</w:t>
      </w:r>
      <w:r w:rsidR="004F24D4" w:rsidRPr="00A86EA4">
        <w:rPr>
          <w:rStyle w:val="Hipervnculo"/>
          <w:rFonts w:ascii="Times New Roman" w:hAnsi="Times New Roman" w:cs="Times New Roman"/>
          <w:color w:val="auto"/>
          <w:sz w:val="24"/>
          <w:szCs w:val="24"/>
          <w:u w:val="none"/>
        </w:rPr>
        <w:t>,</w:t>
      </w:r>
      <w:r w:rsidR="00C82E07" w:rsidRPr="00A86EA4">
        <w:rPr>
          <w:rFonts w:ascii="Times New Roman" w:hAnsi="Times New Roman" w:cs="Times New Roman"/>
          <w:sz w:val="24"/>
          <w:szCs w:val="24"/>
        </w:rPr>
        <w:t xml:space="preserve"> </w:t>
      </w:r>
      <w:hyperlink r:id="rId13" w:tooltip="Buscar más registros por este autor" w:history="1">
        <w:r w:rsidR="00C82E07" w:rsidRPr="00A86EA4">
          <w:rPr>
            <w:rStyle w:val="Hipervnculo"/>
            <w:rFonts w:ascii="Times New Roman" w:hAnsi="Times New Roman" w:cs="Times New Roman"/>
            <w:color w:val="auto"/>
            <w:sz w:val="24"/>
            <w:szCs w:val="24"/>
            <w:u w:val="none"/>
          </w:rPr>
          <w:t>Castro</w:t>
        </w:r>
      </w:hyperlink>
      <w:r w:rsidR="00A83215" w:rsidRPr="00A86EA4">
        <w:rPr>
          <w:rStyle w:val="Hipervnculo"/>
          <w:rFonts w:ascii="Times New Roman" w:hAnsi="Times New Roman" w:cs="Times New Roman"/>
          <w:color w:val="auto"/>
          <w:sz w:val="24"/>
          <w:szCs w:val="24"/>
          <w:u w:val="none"/>
        </w:rPr>
        <w:t xml:space="preserve"> GG</w:t>
      </w:r>
      <w:r w:rsidR="004F24D4" w:rsidRPr="00A86EA4">
        <w:rPr>
          <w:rStyle w:val="Hipervnculo"/>
          <w:rFonts w:ascii="Times New Roman" w:hAnsi="Times New Roman" w:cs="Times New Roman"/>
          <w:color w:val="auto"/>
          <w:sz w:val="24"/>
          <w:szCs w:val="24"/>
          <w:u w:val="none"/>
        </w:rPr>
        <w:t>,</w:t>
      </w:r>
      <w:r w:rsidR="00C82E07" w:rsidRPr="00A86EA4">
        <w:rPr>
          <w:rFonts w:ascii="Times New Roman" w:hAnsi="Times New Roman" w:cs="Times New Roman"/>
          <w:sz w:val="24"/>
          <w:szCs w:val="24"/>
        </w:rPr>
        <w:t xml:space="preserve"> </w:t>
      </w:r>
      <w:hyperlink r:id="rId14" w:tooltip="Buscar más registros por este autor" w:history="1">
        <w:r w:rsidR="00C82E07" w:rsidRPr="00A86EA4">
          <w:rPr>
            <w:rStyle w:val="Hipervnculo"/>
            <w:rFonts w:ascii="Times New Roman" w:hAnsi="Times New Roman" w:cs="Times New Roman"/>
            <w:color w:val="auto"/>
            <w:sz w:val="24"/>
            <w:szCs w:val="24"/>
            <w:u w:val="none"/>
          </w:rPr>
          <w:t>Ju</w:t>
        </w:r>
        <w:r w:rsidR="004F24D4" w:rsidRPr="00A86EA4">
          <w:rPr>
            <w:rStyle w:val="Hipervnculo"/>
            <w:rFonts w:ascii="Times New Roman" w:hAnsi="Times New Roman" w:cs="Times New Roman"/>
            <w:color w:val="auto"/>
            <w:sz w:val="24"/>
            <w:szCs w:val="24"/>
            <w:u w:val="none"/>
          </w:rPr>
          <w:t>á</w:t>
        </w:r>
        <w:r w:rsidR="00C82E07" w:rsidRPr="00A86EA4">
          <w:rPr>
            <w:rStyle w:val="Hipervnculo"/>
            <w:rFonts w:ascii="Times New Roman" w:hAnsi="Times New Roman" w:cs="Times New Roman"/>
            <w:color w:val="auto"/>
            <w:sz w:val="24"/>
            <w:szCs w:val="24"/>
            <w:u w:val="none"/>
          </w:rPr>
          <w:t>rez</w:t>
        </w:r>
      </w:hyperlink>
      <w:r w:rsidR="00A83215" w:rsidRPr="00A86EA4">
        <w:rPr>
          <w:rStyle w:val="Hipervnculo"/>
          <w:rFonts w:ascii="Times New Roman" w:hAnsi="Times New Roman" w:cs="Times New Roman"/>
          <w:color w:val="auto"/>
          <w:sz w:val="24"/>
          <w:szCs w:val="24"/>
          <w:u w:val="none"/>
        </w:rPr>
        <w:t xml:space="preserve"> M</w:t>
      </w:r>
      <w:r w:rsidR="004F24D4" w:rsidRPr="00A86EA4">
        <w:rPr>
          <w:rStyle w:val="Hipervnculo"/>
          <w:rFonts w:ascii="Times New Roman" w:hAnsi="Times New Roman" w:cs="Times New Roman"/>
          <w:color w:val="auto"/>
          <w:sz w:val="24"/>
          <w:szCs w:val="24"/>
          <w:u w:val="none"/>
        </w:rPr>
        <w:t>,</w:t>
      </w:r>
      <w:r w:rsidR="00C82E07" w:rsidRPr="00A86EA4">
        <w:rPr>
          <w:rFonts w:ascii="Times New Roman" w:hAnsi="Times New Roman" w:cs="Times New Roman"/>
          <w:sz w:val="24"/>
          <w:szCs w:val="24"/>
        </w:rPr>
        <w:t xml:space="preserve"> </w:t>
      </w:r>
      <w:hyperlink r:id="rId15" w:tooltip="Buscar más registros por este autor" w:history="1">
        <w:r w:rsidR="00C82E07" w:rsidRPr="00A86EA4">
          <w:rPr>
            <w:rStyle w:val="Hipervnculo"/>
            <w:rFonts w:ascii="Times New Roman" w:hAnsi="Times New Roman" w:cs="Times New Roman"/>
            <w:color w:val="auto"/>
            <w:sz w:val="24"/>
            <w:szCs w:val="24"/>
            <w:u w:val="none"/>
          </w:rPr>
          <w:t>Alba</w:t>
        </w:r>
      </w:hyperlink>
      <w:r w:rsidR="00A83215" w:rsidRPr="00A86EA4">
        <w:rPr>
          <w:rStyle w:val="Hipervnculo"/>
          <w:rFonts w:ascii="Times New Roman" w:hAnsi="Times New Roman" w:cs="Times New Roman"/>
          <w:color w:val="auto"/>
          <w:sz w:val="24"/>
          <w:szCs w:val="24"/>
          <w:u w:val="none"/>
        </w:rPr>
        <w:t xml:space="preserve"> LP</w:t>
      </w:r>
      <w:r w:rsidR="004F24D4" w:rsidRPr="00A86EA4">
        <w:rPr>
          <w:rStyle w:val="Hipervnculo"/>
          <w:rFonts w:ascii="Times New Roman" w:hAnsi="Times New Roman" w:cs="Times New Roman"/>
          <w:color w:val="auto"/>
          <w:sz w:val="24"/>
          <w:szCs w:val="24"/>
          <w:u w:val="none"/>
        </w:rPr>
        <w:t>,</w:t>
      </w:r>
      <w:r w:rsidR="004F24D4" w:rsidRPr="00A86EA4">
        <w:rPr>
          <w:rFonts w:ascii="Times New Roman" w:hAnsi="Times New Roman" w:cs="Times New Roman"/>
          <w:sz w:val="24"/>
          <w:szCs w:val="24"/>
        </w:rPr>
        <w:t xml:space="preserve"> </w:t>
      </w:r>
      <w:hyperlink r:id="rId16" w:tooltip="Buscar más registros por este autor" w:history="1">
        <w:r w:rsidR="00C82E07" w:rsidRPr="00A86EA4">
          <w:rPr>
            <w:rStyle w:val="Hipervnculo"/>
            <w:rFonts w:ascii="Times New Roman" w:hAnsi="Times New Roman" w:cs="Times New Roman"/>
            <w:color w:val="auto"/>
            <w:sz w:val="24"/>
            <w:szCs w:val="24"/>
            <w:u w:val="none"/>
          </w:rPr>
          <w:t>Hern</w:t>
        </w:r>
        <w:r w:rsidR="004F24D4" w:rsidRPr="00A86EA4">
          <w:rPr>
            <w:rStyle w:val="Hipervnculo"/>
            <w:rFonts w:ascii="Times New Roman" w:hAnsi="Times New Roman" w:cs="Times New Roman"/>
            <w:color w:val="auto"/>
            <w:sz w:val="24"/>
            <w:szCs w:val="24"/>
            <w:u w:val="none"/>
          </w:rPr>
          <w:t>á</w:t>
        </w:r>
        <w:r w:rsidR="00C82E07" w:rsidRPr="00A86EA4">
          <w:rPr>
            <w:rStyle w:val="Hipervnculo"/>
            <w:rFonts w:ascii="Times New Roman" w:hAnsi="Times New Roman" w:cs="Times New Roman"/>
            <w:color w:val="auto"/>
            <w:sz w:val="24"/>
            <w:szCs w:val="24"/>
            <w:u w:val="none"/>
          </w:rPr>
          <w:t>ndez</w:t>
        </w:r>
      </w:hyperlink>
      <w:r w:rsidR="00A83215" w:rsidRPr="00A86EA4">
        <w:rPr>
          <w:rStyle w:val="Hipervnculo"/>
          <w:rFonts w:ascii="Times New Roman" w:hAnsi="Times New Roman" w:cs="Times New Roman"/>
          <w:color w:val="auto"/>
          <w:sz w:val="24"/>
          <w:szCs w:val="24"/>
          <w:u w:val="none"/>
        </w:rPr>
        <w:t xml:space="preserve"> MP, </w:t>
      </w:r>
      <w:r w:rsidR="004F24D4" w:rsidRPr="00A86EA4">
        <w:rPr>
          <w:rFonts w:ascii="Times New Roman" w:hAnsi="Times New Roman" w:cs="Times New Roman"/>
          <w:sz w:val="24"/>
          <w:szCs w:val="24"/>
        </w:rPr>
        <w:t xml:space="preserve">de la </w:t>
      </w:r>
      <w:r w:rsidR="00C82E07" w:rsidRPr="00A86EA4">
        <w:rPr>
          <w:rFonts w:ascii="Times New Roman" w:hAnsi="Times New Roman" w:cs="Times New Roman"/>
          <w:sz w:val="24"/>
          <w:szCs w:val="24"/>
        </w:rPr>
        <w:fldChar w:fldCharType="begin"/>
      </w:r>
      <w:r w:rsidR="00C82E07" w:rsidRPr="00A86EA4">
        <w:rPr>
          <w:rFonts w:ascii="Times New Roman" w:hAnsi="Times New Roman" w:cs="Times New Roman"/>
          <w:sz w:val="24"/>
          <w:szCs w:val="24"/>
        </w:rPr>
        <w:instrText xml:space="preserve"> HYPERLINK "https://apps.webofknowledge.com/OneClickSearch.do?product=FSTA&amp;search_mode=OneClickSearch&amp;excludeEventConfig=ExcludeIfFromFullRecPage&amp;colName=FSTA&amp;SID=U231Jo1A6dBU9PiTFRL&amp;field=AU&amp;value=Fuente%2C+M.+A.+de+la" \o "Buscar más registros por este autor" </w:instrText>
      </w:r>
      <w:r w:rsidR="00C82E07" w:rsidRPr="00A86EA4">
        <w:rPr>
          <w:rFonts w:ascii="Times New Roman" w:hAnsi="Times New Roman" w:cs="Times New Roman"/>
          <w:sz w:val="24"/>
          <w:szCs w:val="24"/>
        </w:rPr>
        <w:fldChar w:fldCharType="separate"/>
      </w:r>
      <w:r w:rsidR="00C82E07" w:rsidRPr="00A86EA4">
        <w:rPr>
          <w:rStyle w:val="hithilite"/>
          <w:rFonts w:ascii="Times New Roman" w:hAnsi="Times New Roman" w:cs="Times New Roman"/>
          <w:sz w:val="24"/>
          <w:szCs w:val="24"/>
        </w:rPr>
        <w:t>Fuente</w:t>
      </w:r>
      <w:r w:rsidR="00A83215" w:rsidRPr="00A86EA4">
        <w:rPr>
          <w:rStyle w:val="hithilite"/>
          <w:rFonts w:ascii="Times New Roman" w:hAnsi="Times New Roman" w:cs="Times New Roman"/>
          <w:sz w:val="24"/>
          <w:szCs w:val="24"/>
        </w:rPr>
        <w:t xml:space="preserve"> MA</w:t>
      </w:r>
      <w:r w:rsidR="00C82E07" w:rsidRPr="00A86EA4">
        <w:rPr>
          <w:rStyle w:val="hithilite"/>
          <w:rFonts w:ascii="Times New Roman" w:hAnsi="Times New Roman" w:cs="Times New Roman"/>
          <w:sz w:val="24"/>
          <w:szCs w:val="24"/>
        </w:rPr>
        <w:t xml:space="preserve">. </w:t>
      </w:r>
      <w:r w:rsidR="005C3675" w:rsidRPr="00A86EA4">
        <w:rPr>
          <w:rFonts w:ascii="Times New Roman" w:hAnsi="Times New Roman" w:cs="Times New Roman"/>
          <w:sz w:val="24"/>
          <w:szCs w:val="24"/>
          <w:lang w:val="en-US"/>
        </w:rPr>
        <w:t xml:space="preserve">Feeding linseed oil to dairy goats with competent reticular groove reflex greatly increases n-3 fatty acids in milk fat. </w:t>
      </w:r>
      <w:r w:rsidR="009A1278">
        <w:rPr>
          <w:rFonts w:ascii="Times New Roman" w:hAnsi="Times New Roman" w:cs="Times New Roman"/>
          <w:sz w:val="24"/>
          <w:szCs w:val="24"/>
          <w:lang w:val="en-US"/>
        </w:rPr>
        <w:t xml:space="preserve">J Dairy </w:t>
      </w:r>
      <w:proofErr w:type="spellStart"/>
      <w:r w:rsidR="009A1278">
        <w:rPr>
          <w:rFonts w:ascii="Times New Roman" w:hAnsi="Times New Roman" w:cs="Times New Roman"/>
          <w:sz w:val="24"/>
          <w:szCs w:val="24"/>
          <w:lang w:val="en-US"/>
        </w:rPr>
        <w:t>Sci</w:t>
      </w:r>
      <w:proofErr w:type="spellEnd"/>
      <w:r w:rsidR="009A1278">
        <w:rPr>
          <w:rFonts w:ascii="Times New Roman" w:hAnsi="Times New Roman" w:cs="Times New Roman"/>
          <w:sz w:val="24"/>
          <w:szCs w:val="24"/>
          <w:lang w:val="en-US"/>
        </w:rPr>
        <w:t xml:space="preserve"> 2013;</w:t>
      </w:r>
      <w:r w:rsidR="00C82E07" w:rsidRPr="00A86EA4">
        <w:rPr>
          <w:rFonts w:ascii="Times New Roman" w:hAnsi="Times New Roman" w:cs="Times New Roman"/>
          <w:sz w:val="24"/>
          <w:szCs w:val="24"/>
          <w:lang w:val="en-US"/>
        </w:rPr>
        <w:t xml:space="preserve"> 96:7532-7537. </w:t>
      </w:r>
    </w:p>
    <w:p w:rsidR="008E3C80" w:rsidRPr="00A86EA4" w:rsidRDefault="00C82E07" w:rsidP="004F24D4">
      <w:pPr>
        <w:pStyle w:val="Prrafodelista"/>
        <w:spacing w:after="0" w:line="240" w:lineRule="auto"/>
        <w:jc w:val="both"/>
        <w:rPr>
          <w:rFonts w:ascii="Times New Roman" w:hAnsi="Times New Roman" w:cs="Times New Roman"/>
          <w:sz w:val="24"/>
          <w:szCs w:val="24"/>
          <w:lang w:val="en-US"/>
        </w:rPr>
      </w:pPr>
      <w:r w:rsidRPr="00A86EA4">
        <w:rPr>
          <w:rFonts w:ascii="Times New Roman" w:hAnsi="Times New Roman" w:cs="Times New Roman"/>
          <w:sz w:val="24"/>
          <w:szCs w:val="24"/>
        </w:rPr>
        <w:fldChar w:fldCharType="end"/>
      </w:r>
    </w:p>
    <w:p w:rsidR="00213D92" w:rsidRPr="00A86EA4" w:rsidRDefault="005516E2" w:rsidP="00146006">
      <w:pPr>
        <w:pStyle w:val="Prrafodelista"/>
        <w:numPr>
          <w:ilvl w:val="0"/>
          <w:numId w:val="9"/>
        </w:numPr>
        <w:spacing w:after="0" w:line="240" w:lineRule="auto"/>
        <w:jc w:val="both"/>
        <w:rPr>
          <w:rFonts w:ascii="Times New Roman" w:hAnsi="Times New Roman" w:cs="Times New Roman"/>
          <w:sz w:val="24"/>
          <w:szCs w:val="24"/>
          <w:lang w:val="en-US"/>
        </w:rPr>
      </w:pPr>
      <w:proofErr w:type="spellStart"/>
      <w:r w:rsidRPr="00703C32">
        <w:rPr>
          <w:rFonts w:ascii="Times New Roman" w:hAnsi="Times New Roman" w:cs="Times New Roman"/>
          <w:sz w:val="24"/>
          <w:szCs w:val="24"/>
          <w:lang w:val="en-US"/>
        </w:rPr>
        <w:t>Siragusa</w:t>
      </w:r>
      <w:proofErr w:type="spellEnd"/>
      <w:r w:rsidRPr="00703C32">
        <w:rPr>
          <w:rFonts w:ascii="Times New Roman" w:hAnsi="Times New Roman" w:cs="Times New Roman"/>
          <w:sz w:val="24"/>
          <w:szCs w:val="24"/>
          <w:lang w:val="en-US"/>
        </w:rPr>
        <w:t xml:space="preserve"> S, </w:t>
      </w:r>
      <w:r w:rsidR="00213D92" w:rsidRPr="00703C32">
        <w:rPr>
          <w:rFonts w:ascii="Times New Roman" w:hAnsi="Times New Roman" w:cs="Times New Roman"/>
          <w:sz w:val="24"/>
          <w:szCs w:val="24"/>
          <w:lang w:val="en-US"/>
        </w:rPr>
        <w:t>De Angelis</w:t>
      </w:r>
      <w:r w:rsidRPr="00703C32">
        <w:rPr>
          <w:rFonts w:ascii="Times New Roman" w:hAnsi="Times New Roman" w:cs="Times New Roman"/>
          <w:sz w:val="24"/>
          <w:szCs w:val="24"/>
          <w:lang w:val="en-US"/>
        </w:rPr>
        <w:t xml:space="preserve"> M, </w:t>
      </w:r>
      <w:r w:rsidR="00213D92" w:rsidRPr="00703C32">
        <w:rPr>
          <w:rFonts w:ascii="Times New Roman" w:hAnsi="Times New Roman" w:cs="Times New Roman"/>
          <w:sz w:val="24"/>
          <w:szCs w:val="24"/>
          <w:lang w:val="en-US"/>
        </w:rPr>
        <w:t xml:space="preserve">Di </w:t>
      </w:r>
      <w:proofErr w:type="spellStart"/>
      <w:r w:rsidR="00213D92" w:rsidRPr="00703C32">
        <w:rPr>
          <w:rFonts w:ascii="Times New Roman" w:hAnsi="Times New Roman" w:cs="Times New Roman"/>
          <w:sz w:val="24"/>
          <w:szCs w:val="24"/>
          <w:lang w:val="en-US"/>
        </w:rPr>
        <w:t>Cagno</w:t>
      </w:r>
      <w:proofErr w:type="spellEnd"/>
      <w:r w:rsidRPr="00703C32">
        <w:rPr>
          <w:rFonts w:ascii="Times New Roman" w:hAnsi="Times New Roman" w:cs="Times New Roman"/>
          <w:sz w:val="24"/>
          <w:szCs w:val="24"/>
          <w:lang w:val="en-US"/>
        </w:rPr>
        <w:t xml:space="preserve"> R, </w:t>
      </w:r>
      <w:proofErr w:type="spellStart"/>
      <w:r w:rsidR="00213D92" w:rsidRPr="00703C32">
        <w:rPr>
          <w:rFonts w:ascii="Times New Roman" w:hAnsi="Times New Roman" w:cs="Times New Roman"/>
          <w:sz w:val="24"/>
          <w:szCs w:val="24"/>
          <w:lang w:val="en-US"/>
        </w:rPr>
        <w:t>Rizzello</w:t>
      </w:r>
      <w:proofErr w:type="spellEnd"/>
      <w:r w:rsidRPr="00703C32">
        <w:rPr>
          <w:rFonts w:ascii="Times New Roman" w:hAnsi="Times New Roman" w:cs="Times New Roman"/>
          <w:sz w:val="24"/>
          <w:szCs w:val="24"/>
          <w:lang w:val="en-US"/>
        </w:rPr>
        <w:t xml:space="preserve"> CG, </w:t>
      </w:r>
      <w:r w:rsidR="00213D92" w:rsidRPr="00703C32">
        <w:rPr>
          <w:rFonts w:ascii="Times New Roman" w:hAnsi="Times New Roman" w:cs="Times New Roman"/>
          <w:sz w:val="24"/>
          <w:szCs w:val="24"/>
          <w:lang w:val="en-US"/>
        </w:rPr>
        <w:t>Coda</w:t>
      </w:r>
      <w:r w:rsidRPr="00703C32">
        <w:rPr>
          <w:rFonts w:ascii="Times New Roman" w:hAnsi="Times New Roman" w:cs="Times New Roman"/>
          <w:sz w:val="24"/>
          <w:szCs w:val="24"/>
          <w:lang w:val="en-US"/>
        </w:rPr>
        <w:t xml:space="preserve"> R, </w:t>
      </w:r>
      <w:proofErr w:type="spellStart"/>
      <w:r w:rsidR="00703C32" w:rsidRPr="00703C32">
        <w:rPr>
          <w:rFonts w:ascii="Times New Roman" w:hAnsi="Times New Roman" w:cs="Times New Roman"/>
          <w:sz w:val="24"/>
          <w:szCs w:val="24"/>
          <w:lang w:val="en-US"/>
        </w:rPr>
        <w:t>Gobbetti</w:t>
      </w:r>
      <w:proofErr w:type="spellEnd"/>
      <w:r w:rsidR="00703C32" w:rsidRPr="00703C32">
        <w:rPr>
          <w:rFonts w:ascii="Times New Roman" w:hAnsi="Times New Roman" w:cs="Times New Roman"/>
          <w:sz w:val="24"/>
          <w:szCs w:val="24"/>
          <w:lang w:val="en-US"/>
        </w:rPr>
        <w:t xml:space="preserve"> </w:t>
      </w:r>
      <w:r w:rsidRPr="00A86EA4">
        <w:rPr>
          <w:rFonts w:ascii="Times New Roman" w:hAnsi="Times New Roman" w:cs="Times New Roman"/>
          <w:sz w:val="24"/>
          <w:szCs w:val="24"/>
          <w:lang w:val="en-US"/>
        </w:rPr>
        <w:t>M</w:t>
      </w:r>
      <w:r w:rsidR="00213D92" w:rsidRPr="00A86EA4">
        <w:rPr>
          <w:rFonts w:ascii="Times New Roman" w:hAnsi="Times New Roman" w:cs="Times New Roman"/>
          <w:sz w:val="24"/>
          <w:szCs w:val="24"/>
          <w:lang w:val="en-US"/>
        </w:rPr>
        <w:t>. Synthesis of gamma-</w:t>
      </w:r>
      <w:proofErr w:type="spellStart"/>
      <w:r w:rsidR="00213D92" w:rsidRPr="00A86EA4">
        <w:rPr>
          <w:rFonts w:ascii="Times New Roman" w:hAnsi="Times New Roman" w:cs="Times New Roman"/>
          <w:sz w:val="24"/>
          <w:szCs w:val="24"/>
          <w:lang w:val="en-US"/>
        </w:rPr>
        <w:t>aminobutyric</w:t>
      </w:r>
      <w:proofErr w:type="spellEnd"/>
      <w:r w:rsidR="00213D92" w:rsidRPr="00A86EA4">
        <w:rPr>
          <w:rFonts w:ascii="Times New Roman" w:hAnsi="Times New Roman" w:cs="Times New Roman"/>
          <w:sz w:val="24"/>
          <w:szCs w:val="24"/>
          <w:lang w:val="en-US"/>
        </w:rPr>
        <w:t xml:space="preserve"> acid by lactic acid bacteria isolated from a var</w:t>
      </w:r>
      <w:r w:rsidR="00703C32">
        <w:rPr>
          <w:rFonts w:ascii="Times New Roman" w:hAnsi="Times New Roman" w:cs="Times New Roman"/>
          <w:sz w:val="24"/>
          <w:szCs w:val="24"/>
          <w:lang w:val="en-US"/>
        </w:rPr>
        <w:t xml:space="preserve">iety of Italian cheeses. </w:t>
      </w:r>
      <w:proofErr w:type="spellStart"/>
      <w:r w:rsidR="00703C32">
        <w:rPr>
          <w:rFonts w:ascii="Times New Roman" w:hAnsi="Times New Roman" w:cs="Times New Roman"/>
          <w:sz w:val="24"/>
          <w:szCs w:val="24"/>
          <w:lang w:val="en-US"/>
        </w:rPr>
        <w:t>Appl</w:t>
      </w:r>
      <w:proofErr w:type="spellEnd"/>
      <w:r w:rsidR="00703C32">
        <w:rPr>
          <w:rFonts w:ascii="Times New Roman" w:hAnsi="Times New Roman" w:cs="Times New Roman"/>
          <w:sz w:val="24"/>
          <w:szCs w:val="24"/>
          <w:lang w:val="en-US"/>
        </w:rPr>
        <w:t xml:space="preserve"> Environ </w:t>
      </w:r>
      <w:proofErr w:type="spellStart"/>
      <w:r w:rsidR="00703C32">
        <w:rPr>
          <w:rFonts w:ascii="Times New Roman" w:hAnsi="Times New Roman" w:cs="Times New Roman"/>
          <w:sz w:val="24"/>
          <w:szCs w:val="24"/>
          <w:lang w:val="en-US"/>
        </w:rPr>
        <w:t>Microbiol</w:t>
      </w:r>
      <w:proofErr w:type="spellEnd"/>
      <w:r w:rsidR="00703C32">
        <w:rPr>
          <w:rFonts w:ascii="Times New Roman" w:hAnsi="Times New Roman" w:cs="Times New Roman"/>
          <w:sz w:val="24"/>
          <w:szCs w:val="24"/>
          <w:lang w:val="en-US"/>
        </w:rPr>
        <w:t xml:space="preserve"> 2007;</w:t>
      </w:r>
      <w:r w:rsidR="00213D92" w:rsidRPr="00A86EA4">
        <w:rPr>
          <w:rFonts w:ascii="Times New Roman" w:hAnsi="Times New Roman" w:cs="Times New Roman"/>
          <w:sz w:val="24"/>
          <w:szCs w:val="24"/>
          <w:lang w:val="en-US"/>
        </w:rPr>
        <w:t xml:space="preserve"> </w:t>
      </w:r>
      <w:r w:rsidRPr="00A86EA4">
        <w:rPr>
          <w:rFonts w:ascii="Times New Roman" w:hAnsi="Times New Roman" w:cs="Times New Roman"/>
          <w:sz w:val="24"/>
          <w:szCs w:val="24"/>
          <w:lang w:val="en-US"/>
        </w:rPr>
        <w:t>73:</w:t>
      </w:r>
      <w:r w:rsidR="00213D92" w:rsidRPr="00A86EA4">
        <w:rPr>
          <w:rFonts w:ascii="Times New Roman" w:hAnsi="Times New Roman" w:cs="Times New Roman"/>
          <w:sz w:val="24"/>
          <w:szCs w:val="24"/>
          <w:lang w:val="en-US"/>
        </w:rPr>
        <w:t>7283-7290.</w:t>
      </w:r>
    </w:p>
    <w:p w:rsidR="004F24D4" w:rsidRPr="00A86EA4" w:rsidRDefault="004F24D4" w:rsidP="004F24D4">
      <w:pPr>
        <w:pStyle w:val="Prrafodelista"/>
        <w:rPr>
          <w:rFonts w:ascii="Times New Roman" w:hAnsi="Times New Roman" w:cs="Times New Roman"/>
          <w:sz w:val="24"/>
          <w:szCs w:val="24"/>
          <w:lang w:val="en-US"/>
        </w:rPr>
      </w:pPr>
    </w:p>
    <w:p w:rsidR="00976E70" w:rsidRPr="00A86EA4" w:rsidRDefault="00A86EA4" w:rsidP="00146006">
      <w:pPr>
        <w:pStyle w:val="Prrafodelista"/>
        <w:numPr>
          <w:ilvl w:val="0"/>
          <w:numId w:val="9"/>
        </w:numPr>
        <w:spacing w:after="0" w:line="240" w:lineRule="auto"/>
        <w:jc w:val="both"/>
        <w:rPr>
          <w:rFonts w:ascii="Times New Roman" w:hAnsi="Times New Roman" w:cs="Times New Roman"/>
          <w:sz w:val="24"/>
          <w:szCs w:val="24"/>
          <w:lang w:val="en-US"/>
        </w:rPr>
      </w:pPr>
      <w:proofErr w:type="spellStart"/>
      <w:r w:rsidRPr="00703C32">
        <w:rPr>
          <w:rFonts w:ascii="Times New Roman" w:hAnsi="Times New Roman" w:cs="Times New Roman"/>
          <w:sz w:val="24"/>
          <w:szCs w:val="24"/>
          <w:lang w:val="en-US"/>
        </w:rPr>
        <w:t>Bermúdez-Humarán</w:t>
      </w:r>
      <w:proofErr w:type="spellEnd"/>
      <w:r w:rsidRPr="00703C32">
        <w:rPr>
          <w:rFonts w:ascii="Times New Roman" w:hAnsi="Times New Roman" w:cs="Times New Roman"/>
          <w:sz w:val="24"/>
          <w:szCs w:val="24"/>
          <w:lang w:val="en-US"/>
        </w:rPr>
        <w:t xml:space="preserve"> LG, </w:t>
      </w:r>
      <w:proofErr w:type="spellStart"/>
      <w:r w:rsidR="00976E70" w:rsidRPr="00703C32">
        <w:rPr>
          <w:rFonts w:ascii="Times New Roman" w:hAnsi="Times New Roman" w:cs="Times New Roman"/>
          <w:sz w:val="24"/>
          <w:szCs w:val="24"/>
          <w:lang w:val="en-US"/>
        </w:rPr>
        <w:t>Kharrat</w:t>
      </w:r>
      <w:proofErr w:type="spellEnd"/>
      <w:r w:rsidRPr="00703C32">
        <w:rPr>
          <w:rFonts w:ascii="Times New Roman" w:hAnsi="Times New Roman" w:cs="Times New Roman"/>
          <w:sz w:val="24"/>
          <w:szCs w:val="24"/>
          <w:lang w:val="en-US"/>
        </w:rPr>
        <w:t xml:space="preserve"> P, </w:t>
      </w:r>
      <w:proofErr w:type="spellStart"/>
      <w:r w:rsidR="00976E70" w:rsidRPr="00703C32">
        <w:rPr>
          <w:rFonts w:ascii="Times New Roman" w:hAnsi="Times New Roman" w:cs="Times New Roman"/>
          <w:sz w:val="24"/>
          <w:szCs w:val="24"/>
          <w:lang w:val="en-US"/>
        </w:rPr>
        <w:t>Chatel</w:t>
      </w:r>
      <w:proofErr w:type="spellEnd"/>
      <w:r w:rsidRPr="00703C32">
        <w:rPr>
          <w:rFonts w:ascii="Times New Roman" w:hAnsi="Times New Roman" w:cs="Times New Roman"/>
          <w:sz w:val="24"/>
          <w:szCs w:val="24"/>
          <w:lang w:val="en-US"/>
        </w:rPr>
        <w:t xml:space="preserve"> JM, </w:t>
      </w:r>
      <w:proofErr w:type="spellStart"/>
      <w:r w:rsidR="00976E70" w:rsidRPr="00703C32">
        <w:rPr>
          <w:rFonts w:ascii="Times New Roman" w:hAnsi="Times New Roman" w:cs="Times New Roman"/>
          <w:sz w:val="24"/>
          <w:szCs w:val="24"/>
          <w:lang w:val="en-US"/>
        </w:rPr>
        <w:t>Langella</w:t>
      </w:r>
      <w:proofErr w:type="spellEnd"/>
      <w:r w:rsidRPr="00703C32">
        <w:rPr>
          <w:rFonts w:ascii="Times New Roman" w:hAnsi="Times New Roman" w:cs="Times New Roman"/>
          <w:sz w:val="24"/>
          <w:szCs w:val="24"/>
          <w:lang w:val="en-US"/>
        </w:rPr>
        <w:t xml:space="preserve"> P</w:t>
      </w:r>
      <w:r w:rsidR="00703C32" w:rsidRPr="00703C32">
        <w:rPr>
          <w:rFonts w:ascii="Times New Roman" w:hAnsi="Times New Roman" w:cs="Times New Roman"/>
          <w:sz w:val="24"/>
          <w:szCs w:val="24"/>
          <w:lang w:val="en-US"/>
        </w:rPr>
        <w:t xml:space="preserve">. </w:t>
      </w:r>
      <w:proofErr w:type="spellStart"/>
      <w:r w:rsidR="00976E70" w:rsidRPr="00A86EA4">
        <w:rPr>
          <w:rFonts w:ascii="Times New Roman" w:hAnsi="Times New Roman" w:cs="Times New Roman"/>
          <w:sz w:val="24"/>
          <w:szCs w:val="24"/>
          <w:lang w:val="en-US"/>
        </w:rPr>
        <w:t>Lactococci</w:t>
      </w:r>
      <w:proofErr w:type="spellEnd"/>
      <w:r w:rsidR="00976E70" w:rsidRPr="00A86EA4">
        <w:rPr>
          <w:rFonts w:ascii="Times New Roman" w:hAnsi="Times New Roman" w:cs="Times New Roman"/>
          <w:sz w:val="24"/>
          <w:szCs w:val="24"/>
          <w:lang w:val="en-US"/>
        </w:rPr>
        <w:t xml:space="preserve"> and lactobacilli as mucosal delivery vectors for therapeutic prot</w:t>
      </w:r>
      <w:r w:rsidR="00703C32">
        <w:rPr>
          <w:rFonts w:ascii="Times New Roman" w:hAnsi="Times New Roman" w:cs="Times New Roman"/>
          <w:sz w:val="24"/>
          <w:szCs w:val="24"/>
          <w:lang w:val="en-US"/>
        </w:rPr>
        <w:t xml:space="preserve">eins and DNA vaccines. </w:t>
      </w:r>
      <w:proofErr w:type="spellStart"/>
      <w:r w:rsidR="00703C32">
        <w:rPr>
          <w:rFonts w:ascii="Times New Roman" w:hAnsi="Times New Roman" w:cs="Times New Roman"/>
          <w:sz w:val="24"/>
          <w:szCs w:val="24"/>
          <w:lang w:val="en-US"/>
        </w:rPr>
        <w:t>Microb</w:t>
      </w:r>
      <w:proofErr w:type="spellEnd"/>
      <w:r w:rsidR="00703C32">
        <w:rPr>
          <w:rFonts w:ascii="Times New Roman" w:hAnsi="Times New Roman" w:cs="Times New Roman"/>
          <w:sz w:val="24"/>
          <w:szCs w:val="24"/>
          <w:lang w:val="en-US"/>
        </w:rPr>
        <w:t xml:space="preserve"> Cell Fact 2011; </w:t>
      </w:r>
      <w:r w:rsidR="00976E70" w:rsidRPr="00A86EA4">
        <w:rPr>
          <w:rFonts w:ascii="Times New Roman" w:hAnsi="Times New Roman" w:cs="Times New Roman"/>
          <w:sz w:val="24"/>
          <w:szCs w:val="24"/>
          <w:lang w:val="en-US"/>
        </w:rPr>
        <w:t>10</w:t>
      </w:r>
      <w:r w:rsidR="004F24D4" w:rsidRPr="00A86EA4">
        <w:rPr>
          <w:rFonts w:ascii="Times New Roman" w:hAnsi="Times New Roman" w:cs="Times New Roman"/>
          <w:sz w:val="24"/>
          <w:szCs w:val="24"/>
          <w:lang w:val="en-US"/>
        </w:rPr>
        <w:t>:</w:t>
      </w:r>
      <w:r w:rsidR="00976E70" w:rsidRPr="00A86EA4">
        <w:rPr>
          <w:rFonts w:ascii="Times New Roman" w:hAnsi="Times New Roman" w:cs="Times New Roman"/>
          <w:sz w:val="24"/>
          <w:szCs w:val="24"/>
          <w:lang w:val="en-US"/>
        </w:rPr>
        <w:t>S4.</w:t>
      </w:r>
    </w:p>
    <w:sectPr w:rsidR="00976E70" w:rsidRPr="00A86EA4" w:rsidSect="00E20A25">
      <w:footerReference w:type="default" r:id="rId17"/>
      <w:pgSz w:w="11906" w:h="16838" w:code="9"/>
      <w:pgMar w:top="1701" w:right="141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E6B" w:rsidRDefault="00927E6B" w:rsidP="00D467DB">
      <w:pPr>
        <w:spacing w:after="0" w:line="240" w:lineRule="auto"/>
      </w:pPr>
      <w:r>
        <w:separator/>
      </w:r>
    </w:p>
  </w:endnote>
  <w:endnote w:type="continuationSeparator" w:id="0">
    <w:p w:rsidR="00927E6B" w:rsidRDefault="00927E6B" w:rsidP="00D46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79008"/>
      <w:docPartObj>
        <w:docPartGallery w:val="Page Numbers (Bottom of Page)"/>
        <w:docPartUnique/>
      </w:docPartObj>
    </w:sdtPr>
    <w:sdtEndPr/>
    <w:sdtContent>
      <w:p w:rsidR="00562C1A" w:rsidRDefault="00562C1A">
        <w:pPr>
          <w:pStyle w:val="Piedepgina"/>
          <w:jc w:val="right"/>
        </w:pPr>
        <w:r w:rsidRPr="00D60F45">
          <w:rPr>
            <w:rFonts w:ascii="Arial" w:hAnsi="Arial"/>
            <w:b/>
            <w:sz w:val="20"/>
            <w:szCs w:val="20"/>
          </w:rPr>
          <w:fldChar w:fldCharType="begin"/>
        </w:r>
        <w:r w:rsidRPr="00D60F45">
          <w:rPr>
            <w:rFonts w:ascii="Arial" w:hAnsi="Arial"/>
            <w:b/>
            <w:sz w:val="20"/>
            <w:szCs w:val="20"/>
          </w:rPr>
          <w:instrText xml:space="preserve"> PAGE   \* MERGEFORMAT </w:instrText>
        </w:r>
        <w:r w:rsidRPr="00D60F45">
          <w:rPr>
            <w:rFonts w:ascii="Arial" w:hAnsi="Arial"/>
            <w:b/>
            <w:sz w:val="20"/>
            <w:szCs w:val="20"/>
          </w:rPr>
          <w:fldChar w:fldCharType="separate"/>
        </w:r>
        <w:r w:rsidR="00381F58">
          <w:rPr>
            <w:rFonts w:ascii="Arial" w:hAnsi="Arial"/>
            <w:b/>
            <w:noProof/>
            <w:sz w:val="20"/>
            <w:szCs w:val="20"/>
          </w:rPr>
          <w:t>8</w:t>
        </w:r>
        <w:r w:rsidRPr="00D60F45">
          <w:rPr>
            <w:rFonts w:ascii="Arial" w:hAnsi="Arial"/>
            <w:b/>
            <w:sz w:val="20"/>
            <w:szCs w:val="20"/>
          </w:rPr>
          <w:fldChar w:fldCharType="end"/>
        </w:r>
      </w:p>
    </w:sdtContent>
  </w:sdt>
  <w:p w:rsidR="00562C1A" w:rsidRDefault="00562C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E6B" w:rsidRDefault="00927E6B" w:rsidP="00D467DB">
      <w:pPr>
        <w:spacing w:after="0" w:line="240" w:lineRule="auto"/>
      </w:pPr>
      <w:r>
        <w:separator/>
      </w:r>
    </w:p>
  </w:footnote>
  <w:footnote w:type="continuationSeparator" w:id="0">
    <w:p w:rsidR="00927E6B" w:rsidRDefault="00927E6B" w:rsidP="00D467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2BFF"/>
    <w:multiLevelType w:val="hybridMultilevel"/>
    <w:tmpl w:val="0890F5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DE0250"/>
    <w:multiLevelType w:val="hybridMultilevel"/>
    <w:tmpl w:val="537C51B8"/>
    <w:lvl w:ilvl="0" w:tplc="CA2E007E">
      <w:numFmt w:val="bullet"/>
      <w:lvlText w:val="-"/>
      <w:lvlJc w:val="left"/>
      <w:pPr>
        <w:ind w:left="1065" w:hanging="360"/>
      </w:pPr>
      <w:rPr>
        <w:rFonts w:ascii="Calibri" w:eastAsiaTheme="minorHAnsi"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nsid w:val="271E5F3B"/>
    <w:multiLevelType w:val="hybridMultilevel"/>
    <w:tmpl w:val="B40A5342"/>
    <w:lvl w:ilvl="0" w:tplc="96109250">
      <w:start w:val="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0B6FCA"/>
    <w:multiLevelType w:val="hybridMultilevel"/>
    <w:tmpl w:val="EF68F90A"/>
    <w:lvl w:ilvl="0" w:tplc="EE9C757E">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298046D"/>
    <w:multiLevelType w:val="hybridMultilevel"/>
    <w:tmpl w:val="F0E66CBC"/>
    <w:lvl w:ilvl="0" w:tplc="732019D6">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2C1312A"/>
    <w:multiLevelType w:val="hybridMultilevel"/>
    <w:tmpl w:val="6632E3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CBB7670"/>
    <w:multiLevelType w:val="hybridMultilevel"/>
    <w:tmpl w:val="03A29714"/>
    <w:lvl w:ilvl="0" w:tplc="4009000F">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7">
    <w:nsid w:val="6B6129E8"/>
    <w:multiLevelType w:val="hybridMultilevel"/>
    <w:tmpl w:val="E1AAF7C4"/>
    <w:lvl w:ilvl="0" w:tplc="7494F050">
      <w:start w:val="1"/>
      <w:numFmt w:val="decimal"/>
      <w:lvlText w:val="%1)"/>
      <w:lvlJc w:val="left"/>
      <w:pPr>
        <w:ind w:left="360" w:hanging="360"/>
      </w:pPr>
      <w:rPr>
        <w:rFonts w:cs="Times New Roman"/>
        <w:b w:val="0"/>
        <w:i w:val="0"/>
        <w:color w:val="auto"/>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8">
    <w:nsid w:val="749E251A"/>
    <w:multiLevelType w:val="hybridMultilevel"/>
    <w:tmpl w:val="A4283D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8"/>
  </w:num>
  <w:num w:numId="5">
    <w:abstractNumId w:val="6"/>
  </w:num>
  <w:num w:numId="6">
    <w:abstractNumId w:val="4"/>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91"/>
    <w:rsid w:val="000024EC"/>
    <w:rsid w:val="0000257C"/>
    <w:rsid w:val="00003396"/>
    <w:rsid w:val="000047BA"/>
    <w:rsid w:val="000065C1"/>
    <w:rsid w:val="00006A30"/>
    <w:rsid w:val="00007AB6"/>
    <w:rsid w:val="00007DFA"/>
    <w:rsid w:val="000113DD"/>
    <w:rsid w:val="000119D8"/>
    <w:rsid w:val="00014909"/>
    <w:rsid w:val="00015FDE"/>
    <w:rsid w:val="000175F6"/>
    <w:rsid w:val="000270FF"/>
    <w:rsid w:val="00031217"/>
    <w:rsid w:val="00032D89"/>
    <w:rsid w:val="0003329D"/>
    <w:rsid w:val="00034B27"/>
    <w:rsid w:val="00035244"/>
    <w:rsid w:val="00035BC0"/>
    <w:rsid w:val="000418AF"/>
    <w:rsid w:val="000460AA"/>
    <w:rsid w:val="00046D41"/>
    <w:rsid w:val="000510D9"/>
    <w:rsid w:val="00052DD9"/>
    <w:rsid w:val="00053FFA"/>
    <w:rsid w:val="000544EF"/>
    <w:rsid w:val="00054851"/>
    <w:rsid w:val="00055663"/>
    <w:rsid w:val="000557B3"/>
    <w:rsid w:val="0005644D"/>
    <w:rsid w:val="00056FC4"/>
    <w:rsid w:val="0005743C"/>
    <w:rsid w:val="000576C3"/>
    <w:rsid w:val="00057B39"/>
    <w:rsid w:val="00064D23"/>
    <w:rsid w:val="00065C18"/>
    <w:rsid w:val="00065D5A"/>
    <w:rsid w:val="000726E6"/>
    <w:rsid w:val="00073B42"/>
    <w:rsid w:val="00074DF9"/>
    <w:rsid w:val="00080183"/>
    <w:rsid w:val="000805D3"/>
    <w:rsid w:val="000837E9"/>
    <w:rsid w:val="00083FFC"/>
    <w:rsid w:val="00093ABF"/>
    <w:rsid w:val="0009402C"/>
    <w:rsid w:val="00096130"/>
    <w:rsid w:val="00096BDF"/>
    <w:rsid w:val="000A365D"/>
    <w:rsid w:val="000A6FBC"/>
    <w:rsid w:val="000A7ACB"/>
    <w:rsid w:val="000A7C29"/>
    <w:rsid w:val="000B00C8"/>
    <w:rsid w:val="000B036C"/>
    <w:rsid w:val="000B5642"/>
    <w:rsid w:val="000B6115"/>
    <w:rsid w:val="000C2F71"/>
    <w:rsid w:val="000C4E20"/>
    <w:rsid w:val="000C7B66"/>
    <w:rsid w:val="000D074F"/>
    <w:rsid w:val="000D294A"/>
    <w:rsid w:val="000D4E44"/>
    <w:rsid w:val="000D55F5"/>
    <w:rsid w:val="000D58FB"/>
    <w:rsid w:val="000D767B"/>
    <w:rsid w:val="000E0513"/>
    <w:rsid w:val="000E0F13"/>
    <w:rsid w:val="000E328D"/>
    <w:rsid w:val="000E63D2"/>
    <w:rsid w:val="000F07FB"/>
    <w:rsid w:val="000F0C61"/>
    <w:rsid w:val="000F2ECE"/>
    <w:rsid w:val="000F4820"/>
    <w:rsid w:val="000F5C77"/>
    <w:rsid w:val="000F6AAB"/>
    <w:rsid w:val="000F7A91"/>
    <w:rsid w:val="000F7B67"/>
    <w:rsid w:val="00100E24"/>
    <w:rsid w:val="00102D1A"/>
    <w:rsid w:val="0010390C"/>
    <w:rsid w:val="00103B74"/>
    <w:rsid w:val="00104B12"/>
    <w:rsid w:val="0010510C"/>
    <w:rsid w:val="001064DB"/>
    <w:rsid w:val="001066E9"/>
    <w:rsid w:val="0010682C"/>
    <w:rsid w:val="001077FF"/>
    <w:rsid w:val="00111AA4"/>
    <w:rsid w:val="00112358"/>
    <w:rsid w:val="00112C39"/>
    <w:rsid w:val="00112D07"/>
    <w:rsid w:val="00116318"/>
    <w:rsid w:val="00120D0F"/>
    <w:rsid w:val="00121040"/>
    <w:rsid w:val="001222C7"/>
    <w:rsid w:val="00122A0E"/>
    <w:rsid w:val="0012450A"/>
    <w:rsid w:val="0012513B"/>
    <w:rsid w:val="00125FA8"/>
    <w:rsid w:val="00126A02"/>
    <w:rsid w:val="00126FED"/>
    <w:rsid w:val="001271DD"/>
    <w:rsid w:val="001345B1"/>
    <w:rsid w:val="0013505C"/>
    <w:rsid w:val="00135590"/>
    <w:rsid w:val="00135FFA"/>
    <w:rsid w:val="001365D4"/>
    <w:rsid w:val="00136A0D"/>
    <w:rsid w:val="00136B7C"/>
    <w:rsid w:val="001371D7"/>
    <w:rsid w:val="001375E5"/>
    <w:rsid w:val="0014124F"/>
    <w:rsid w:val="00141D13"/>
    <w:rsid w:val="00142610"/>
    <w:rsid w:val="001432C2"/>
    <w:rsid w:val="00143E36"/>
    <w:rsid w:val="00146006"/>
    <w:rsid w:val="001512D4"/>
    <w:rsid w:val="00151E4C"/>
    <w:rsid w:val="0015371E"/>
    <w:rsid w:val="00154AA8"/>
    <w:rsid w:val="0015580A"/>
    <w:rsid w:val="001564F6"/>
    <w:rsid w:val="00156B74"/>
    <w:rsid w:val="0016023A"/>
    <w:rsid w:val="00163059"/>
    <w:rsid w:val="00165429"/>
    <w:rsid w:val="001657DD"/>
    <w:rsid w:val="00165A21"/>
    <w:rsid w:val="00165B0D"/>
    <w:rsid w:val="00167A2C"/>
    <w:rsid w:val="0017032A"/>
    <w:rsid w:val="001721A8"/>
    <w:rsid w:val="001752A5"/>
    <w:rsid w:val="0017563D"/>
    <w:rsid w:val="00176982"/>
    <w:rsid w:val="0018163D"/>
    <w:rsid w:val="0018172A"/>
    <w:rsid w:val="0018185F"/>
    <w:rsid w:val="0018210E"/>
    <w:rsid w:val="00183147"/>
    <w:rsid w:val="00183DC2"/>
    <w:rsid w:val="0018426D"/>
    <w:rsid w:val="001854C0"/>
    <w:rsid w:val="00186DE0"/>
    <w:rsid w:val="00187922"/>
    <w:rsid w:val="00187A81"/>
    <w:rsid w:val="00191649"/>
    <w:rsid w:val="00195C7D"/>
    <w:rsid w:val="00195C87"/>
    <w:rsid w:val="001A008F"/>
    <w:rsid w:val="001A2B27"/>
    <w:rsid w:val="001A391A"/>
    <w:rsid w:val="001A3EC9"/>
    <w:rsid w:val="001A4524"/>
    <w:rsid w:val="001A6B1F"/>
    <w:rsid w:val="001A6CD5"/>
    <w:rsid w:val="001B06B8"/>
    <w:rsid w:val="001B1040"/>
    <w:rsid w:val="001B139A"/>
    <w:rsid w:val="001B145F"/>
    <w:rsid w:val="001B1FA6"/>
    <w:rsid w:val="001B2ACA"/>
    <w:rsid w:val="001C2046"/>
    <w:rsid w:val="001C451C"/>
    <w:rsid w:val="001C55DF"/>
    <w:rsid w:val="001C6EB6"/>
    <w:rsid w:val="001C741A"/>
    <w:rsid w:val="001D0BBF"/>
    <w:rsid w:val="001D39BB"/>
    <w:rsid w:val="001D4EEC"/>
    <w:rsid w:val="001D53E7"/>
    <w:rsid w:val="001D5494"/>
    <w:rsid w:val="001D64FC"/>
    <w:rsid w:val="001D7C89"/>
    <w:rsid w:val="001D7D95"/>
    <w:rsid w:val="001E06AD"/>
    <w:rsid w:val="001E0F6A"/>
    <w:rsid w:val="001E275C"/>
    <w:rsid w:val="001E2EF5"/>
    <w:rsid w:val="001E5E04"/>
    <w:rsid w:val="001F18F5"/>
    <w:rsid w:val="001F25F0"/>
    <w:rsid w:val="001F4DD1"/>
    <w:rsid w:val="001F58C4"/>
    <w:rsid w:val="002010BC"/>
    <w:rsid w:val="00202249"/>
    <w:rsid w:val="0020366A"/>
    <w:rsid w:val="00203980"/>
    <w:rsid w:val="00206C34"/>
    <w:rsid w:val="002115E7"/>
    <w:rsid w:val="00212039"/>
    <w:rsid w:val="00212BF0"/>
    <w:rsid w:val="00213A98"/>
    <w:rsid w:val="00213D92"/>
    <w:rsid w:val="00216102"/>
    <w:rsid w:val="00216AB8"/>
    <w:rsid w:val="00216FDD"/>
    <w:rsid w:val="0022083F"/>
    <w:rsid w:val="00221881"/>
    <w:rsid w:val="002244F5"/>
    <w:rsid w:val="002261BF"/>
    <w:rsid w:val="0022662A"/>
    <w:rsid w:val="00227577"/>
    <w:rsid w:val="0023023B"/>
    <w:rsid w:val="00232FBA"/>
    <w:rsid w:val="0023399E"/>
    <w:rsid w:val="002341BA"/>
    <w:rsid w:val="00234307"/>
    <w:rsid w:val="00234F6D"/>
    <w:rsid w:val="00240805"/>
    <w:rsid w:val="00241162"/>
    <w:rsid w:val="00241D3E"/>
    <w:rsid w:val="00242E41"/>
    <w:rsid w:val="00243306"/>
    <w:rsid w:val="00244748"/>
    <w:rsid w:val="00247686"/>
    <w:rsid w:val="002476A0"/>
    <w:rsid w:val="0025029E"/>
    <w:rsid w:val="00251F69"/>
    <w:rsid w:val="00252848"/>
    <w:rsid w:val="00252B89"/>
    <w:rsid w:val="00252BAF"/>
    <w:rsid w:val="0025458D"/>
    <w:rsid w:val="002557A4"/>
    <w:rsid w:val="002579D0"/>
    <w:rsid w:val="00262A35"/>
    <w:rsid w:val="00263BEF"/>
    <w:rsid w:val="00270F0F"/>
    <w:rsid w:val="002735DD"/>
    <w:rsid w:val="00274FFD"/>
    <w:rsid w:val="002770BA"/>
    <w:rsid w:val="0028019E"/>
    <w:rsid w:val="00280D12"/>
    <w:rsid w:val="00281C44"/>
    <w:rsid w:val="0028631C"/>
    <w:rsid w:val="00290469"/>
    <w:rsid w:val="00291B47"/>
    <w:rsid w:val="0029286F"/>
    <w:rsid w:val="00292914"/>
    <w:rsid w:val="00294EDB"/>
    <w:rsid w:val="00295F0E"/>
    <w:rsid w:val="00296273"/>
    <w:rsid w:val="002962E4"/>
    <w:rsid w:val="00297568"/>
    <w:rsid w:val="002A3E59"/>
    <w:rsid w:val="002A53EA"/>
    <w:rsid w:val="002A59EC"/>
    <w:rsid w:val="002A69F0"/>
    <w:rsid w:val="002B13B3"/>
    <w:rsid w:val="002B319E"/>
    <w:rsid w:val="002B36B1"/>
    <w:rsid w:val="002B6923"/>
    <w:rsid w:val="002C09B7"/>
    <w:rsid w:val="002C2DB0"/>
    <w:rsid w:val="002C2E31"/>
    <w:rsid w:val="002C6CC0"/>
    <w:rsid w:val="002D1FF1"/>
    <w:rsid w:val="002D53FE"/>
    <w:rsid w:val="002E2AD4"/>
    <w:rsid w:val="002E4A7B"/>
    <w:rsid w:val="002E521F"/>
    <w:rsid w:val="002E533E"/>
    <w:rsid w:val="002F0A6D"/>
    <w:rsid w:val="002F1547"/>
    <w:rsid w:val="002F4F8F"/>
    <w:rsid w:val="002F6364"/>
    <w:rsid w:val="002F77F9"/>
    <w:rsid w:val="00300336"/>
    <w:rsid w:val="00300D11"/>
    <w:rsid w:val="00302B3F"/>
    <w:rsid w:val="00303D23"/>
    <w:rsid w:val="0030497B"/>
    <w:rsid w:val="00311EE8"/>
    <w:rsid w:val="0031452E"/>
    <w:rsid w:val="003204CD"/>
    <w:rsid w:val="00320C7B"/>
    <w:rsid w:val="00320FC8"/>
    <w:rsid w:val="003226A8"/>
    <w:rsid w:val="00323108"/>
    <w:rsid w:val="00323606"/>
    <w:rsid w:val="00324336"/>
    <w:rsid w:val="00325493"/>
    <w:rsid w:val="00327FE1"/>
    <w:rsid w:val="00331750"/>
    <w:rsid w:val="00333470"/>
    <w:rsid w:val="0033708C"/>
    <w:rsid w:val="00340964"/>
    <w:rsid w:val="00340F60"/>
    <w:rsid w:val="00341D25"/>
    <w:rsid w:val="0034211E"/>
    <w:rsid w:val="003425DA"/>
    <w:rsid w:val="00343567"/>
    <w:rsid w:val="00351D65"/>
    <w:rsid w:val="003521E9"/>
    <w:rsid w:val="00352596"/>
    <w:rsid w:val="003537AC"/>
    <w:rsid w:val="0035614A"/>
    <w:rsid w:val="00361671"/>
    <w:rsid w:val="00362D20"/>
    <w:rsid w:val="003631D8"/>
    <w:rsid w:val="003639A1"/>
    <w:rsid w:val="003648B6"/>
    <w:rsid w:val="003650E0"/>
    <w:rsid w:val="00365E8C"/>
    <w:rsid w:val="00371CB2"/>
    <w:rsid w:val="00381F58"/>
    <w:rsid w:val="003834EE"/>
    <w:rsid w:val="00383DD5"/>
    <w:rsid w:val="0038749C"/>
    <w:rsid w:val="0038752C"/>
    <w:rsid w:val="00390D0F"/>
    <w:rsid w:val="003963CC"/>
    <w:rsid w:val="00397DA8"/>
    <w:rsid w:val="003A0E59"/>
    <w:rsid w:val="003A1150"/>
    <w:rsid w:val="003A2080"/>
    <w:rsid w:val="003A27CB"/>
    <w:rsid w:val="003A3764"/>
    <w:rsid w:val="003A37CA"/>
    <w:rsid w:val="003A4555"/>
    <w:rsid w:val="003A71E4"/>
    <w:rsid w:val="003A75F8"/>
    <w:rsid w:val="003B1BD0"/>
    <w:rsid w:val="003C304E"/>
    <w:rsid w:val="003C3105"/>
    <w:rsid w:val="003C4C69"/>
    <w:rsid w:val="003C71AD"/>
    <w:rsid w:val="003C7312"/>
    <w:rsid w:val="003D24B2"/>
    <w:rsid w:val="003D2930"/>
    <w:rsid w:val="003D32F1"/>
    <w:rsid w:val="003D369D"/>
    <w:rsid w:val="003D4EC2"/>
    <w:rsid w:val="003D6355"/>
    <w:rsid w:val="003D711D"/>
    <w:rsid w:val="003E0D73"/>
    <w:rsid w:val="003E2450"/>
    <w:rsid w:val="003E32D1"/>
    <w:rsid w:val="003E3C5E"/>
    <w:rsid w:val="003E5BD9"/>
    <w:rsid w:val="003E633A"/>
    <w:rsid w:val="003E7313"/>
    <w:rsid w:val="003F2E8E"/>
    <w:rsid w:val="003F4782"/>
    <w:rsid w:val="003F517E"/>
    <w:rsid w:val="00400B85"/>
    <w:rsid w:val="004013C8"/>
    <w:rsid w:val="00401F1C"/>
    <w:rsid w:val="0040401A"/>
    <w:rsid w:val="00405027"/>
    <w:rsid w:val="004050DD"/>
    <w:rsid w:val="00407948"/>
    <w:rsid w:val="00412B60"/>
    <w:rsid w:val="004132E6"/>
    <w:rsid w:val="00415151"/>
    <w:rsid w:val="0041577B"/>
    <w:rsid w:val="0041588A"/>
    <w:rsid w:val="00416E25"/>
    <w:rsid w:val="004170A9"/>
    <w:rsid w:val="0041754A"/>
    <w:rsid w:val="00420082"/>
    <w:rsid w:val="004225C2"/>
    <w:rsid w:val="00427333"/>
    <w:rsid w:val="004277F8"/>
    <w:rsid w:val="004306CF"/>
    <w:rsid w:val="0043217F"/>
    <w:rsid w:val="00432CF5"/>
    <w:rsid w:val="00432D91"/>
    <w:rsid w:val="00433018"/>
    <w:rsid w:val="00433214"/>
    <w:rsid w:val="0043551A"/>
    <w:rsid w:val="00435C78"/>
    <w:rsid w:val="0043616F"/>
    <w:rsid w:val="0044570B"/>
    <w:rsid w:val="004462DD"/>
    <w:rsid w:val="0045040E"/>
    <w:rsid w:val="00454A72"/>
    <w:rsid w:val="004567CC"/>
    <w:rsid w:val="0045721D"/>
    <w:rsid w:val="00457A3C"/>
    <w:rsid w:val="00460DC4"/>
    <w:rsid w:val="00460EBF"/>
    <w:rsid w:val="00464393"/>
    <w:rsid w:val="0046485E"/>
    <w:rsid w:val="00464E2F"/>
    <w:rsid w:val="004667F2"/>
    <w:rsid w:val="004673ED"/>
    <w:rsid w:val="004718EA"/>
    <w:rsid w:val="004723A8"/>
    <w:rsid w:val="004729B5"/>
    <w:rsid w:val="004734CB"/>
    <w:rsid w:val="0048183B"/>
    <w:rsid w:val="004829E7"/>
    <w:rsid w:val="0048353A"/>
    <w:rsid w:val="0049222E"/>
    <w:rsid w:val="0049346F"/>
    <w:rsid w:val="004939DC"/>
    <w:rsid w:val="0049473F"/>
    <w:rsid w:val="00494911"/>
    <w:rsid w:val="004A0624"/>
    <w:rsid w:val="004A2176"/>
    <w:rsid w:val="004A240E"/>
    <w:rsid w:val="004A2C2A"/>
    <w:rsid w:val="004A3B06"/>
    <w:rsid w:val="004A48E9"/>
    <w:rsid w:val="004A61CB"/>
    <w:rsid w:val="004A7CB7"/>
    <w:rsid w:val="004B0E9A"/>
    <w:rsid w:val="004B143C"/>
    <w:rsid w:val="004B3E6F"/>
    <w:rsid w:val="004B6D40"/>
    <w:rsid w:val="004C16C7"/>
    <w:rsid w:val="004C2AB8"/>
    <w:rsid w:val="004C4FFF"/>
    <w:rsid w:val="004C66AC"/>
    <w:rsid w:val="004C6B51"/>
    <w:rsid w:val="004C741F"/>
    <w:rsid w:val="004C780F"/>
    <w:rsid w:val="004C7FDF"/>
    <w:rsid w:val="004D169C"/>
    <w:rsid w:val="004D33EB"/>
    <w:rsid w:val="004D4E09"/>
    <w:rsid w:val="004D60C2"/>
    <w:rsid w:val="004D67FA"/>
    <w:rsid w:val="004E0355"/>
    <w:rsid w:val="004E278C"/>
    <w:rsid w:val="004E2D4F"/>
    <w:rsid w:val="004E443A"/>
    <w:rsid w:val="004E5630"/>
    <w:rsid w:val="004E56DF"/>
    <w:rsid w:val="004E7615"/>
    <w:rsid w:val="004E7CBC"/>
    <w:rsid w:val="004F0AA6"/>
    <w:rsid w:val="004F24D4"/>
    <w:rsid w:val="004F3A2A"/>
    <w:rsid w:val="004F5DB0"/>
    <w:rsid w:val="0050069B"/>
    <w:rsid w:val="00502C72"/>
    <w:rsid w:val="00502CC9"/>
    <w:rsid w:val="00504028"/>
    <w:rsid w:val="00505A7C"/>
    <w:rsid w:val="0050655C"/>
    <w:rsid w:val="0051062D"/>
    <w:rsid w:val="00511BEE"/>
    <w:rsid w:val="00515172"/>
    <w:rsid w:val="005157BD"/>
    <w:rsid w:val="00516018"/>
    <w:rsid w:val="005175E6"/>
    <w:rsid w:val="0051793B"/>
    <w:rsid w:val="0052381A"/>
    <w:rsid w:val="00524A81"/>
    <w:rsid w:val="00530C49"/>
    <w:rsid w:val="005327AA"/>
    <w:rsid w:val="005334B5"/>
    <w:rsid w:val="00534DBB"/>
    <w:rsid w:val="005357FA"/>
    <w:rsid w:val="005364D0"/>
    <w:rsid w:val="00536F8D"/>
    <w:rsid w:val="00541ACA"/>
    <w:rsid w:val="0054275E"/>
    <w:rsid w:val="005444E3"/>
    <w:rsid w:val="005471AC"/>
    <w:rsid w:val="005516E2"/>
    <w:rsid w:val="00553634"/>
    <w:rsid w:val="00553D75"/>
    <w:rsid w:val="005571CD"/>
    <w:rsid w:val="00560F5C"/>
    <w:rsid w:val="00562C1A"/>
    <w:rsid w:val="00562C1D"/>
    <w:rsid w:val="00563227"/>
    <w:rsid w:val="0056555C"/>
    <w:rsid w:val="005659F7"/>
    <w:rsid w:val="00572758"/>
    <w:rsid w:val="005738C1"/>
    <w:rsid w:val="00573B0F"/>
    <w:rsid w:val="005744B6"/>
    <w:rsid w:val="005749B8"/>
    <w:rsid w:val="0057601C"/>
    <w:rsid w:val="0057738B"/>
    <w:rsid w:val="0057740B"/>
    <w:rsid w:val="00581A6E"/>
    <w:rsid w:val="00581C40"/>
    <w:rsid w:val="005823D3"/>
    <w:rsid w:val="00584314"/>
    <w:rsid w:val="005855C3"/>
    <w:rsid w:val="005855D6"/>
    <w:rsid w:val="00587C01"/>
    <w:rsid w:val="0059176A"/>
    <w:rsid w:val="00591F80"/>
    <w:rsid w:val="005937F3"/>
    <w:rsid w:val="00594FD1"/>
    <w:rsid w:val="00596AD4"/>
    <w:rsid w:val="00596D34"/>
    <w:rsid w:val="00596F09"/>
    <w:rsid w:val="005A0AB7"/>
    <w:rsid w:val="005A11D8"/>
    <w:rsid w:val="005A20C3"/>
    <w:rsid w:val="005A346E"/>
    <w:rsid w:val="005A7BF0"/>
    <w:rsid w:val="005B2EA7"/>
    <w:rsid w:val="005B4C7C"/>
    <w:rsid w:val="005B4C8B"/>
    <w:rsid w:val="005B5135"/>
    <w:rsid w:val="005B627E"/>
    <w:rsid w:val="005B73DC"/>
    <w:rsid w:val="005C3675"/>
    <w:rsid w:val="005C3A40"/>
    <w:rsid w:val="005C6C5B"/>
    <w:rsid w:val="005D0021"/>
    <w:rsid w:val="005D0568"/>
    <w:rsid w:val="005D261B"/>
    <w:rsid w:val="005D2A9E"/>
    <w:rsid w:val="005D2D37"/>
    <w:rsid w:val="005D43A6"/>
    <w:rsid w:val="005D655A"/>
    <w:rsid w:val="005E09CC"/>
    <w:rsid w:val="005E2ABB"/>
    <w:rsid w:val="005E59BF"/>
    <w:rsid w:val="005E7464"/>
    <w:rsid w:val="005F0363"/>
    <w:rsid w:val="005F0747"/>
    <w:rsid w:val="005F0C8E"/>
    <w:rsid w:val="005F0EB8"/>
    <w:rsid w:val="005F1124"/>
    <w:rsid w:val="005F3460"/>
    <w:rsid w:val="005F5975"/>
    <w:rsid w:val="005F6902"/>
    <w:rsid w:val="00602E19"/>
    <w:rsid w:val="00611973"/>
    <w:rsid w:val="0061222E"/>
    <w:rsid w:val="00612388"/>
    <w:rsid w:val="00612EEC"/>
    <w:rsid w:val="0061442F"/>
    <w:rsid w:val="0062233A"/>
    <w:rsid w:val="00624DB5"/>
    <w:rsid w:val="00631BCD"/>
    <w:rsid w:val="00632BDE"/>
    <w:rsid w:val="006333C4"/>
    <w:rsid w:val="006343AF"/>
    <w:rsid w:val="00636412"/>
    <w:rsid w:val="00643233"/>
    <w:rsid w:val="006442E3"/>
    <w:rsid w:val="00651471"/>
    <w:rsid w:val="00652208"/>
    <w:rsid w:val="006527B7"/>
    <w:rsid w:val="0065576E"/>
    <w:rsid w:val="00655D16"/>
    <w:rsid w:val="0065606D"/>
    <w:rsid w:val="006571C2"/>
    <w:rsid w:val="006575A6"/>
    <w:rsid w:val="00666E3A"/>
    <w:rsid w:val="00666F47"/>
    <w:rsid w:val="00667A20"/>
    <w:rsid w:val="0067014D"/>
    <w:rsid w:val="00672D3C"/>
    <w:rsid w:val="006736FC"/>
    <w:rsid w:val="00674336"/>
    <w:rsid w:val="00674ABB"/>
    <w:rsid w:val="00674B66"/>
    <w:rsid w:val="006775AB"/>
    <w:rsid w:val="006817E9"/>
    <w:rsid w:val="00683646"/>
    <w:rsid w:val="00683FF6"/>
    <w:rsid w:val="00685A53"/>
    <w:rsid w:val="00687A60"/>
    <w:rsid w:val="006910F0"/>
    <w:rsid w:val="00692675"/>
    <w:rsid w:val="00692F23"/>
    <w:rsid w:val="00694845"/>
    <w:rsid w:val="006957AD"/>
    <w:rsid w:val="0069611D"/>
    <w:rsid w:val="006A0F38"/>
    <w:rsid w:val="006A2321"/>
    <w:rsid w:val="006A790E"/>
    <w:rsid w:val="006B1730"/>
    <w:rsid w:val="006B29D8"/>
    <w:rsid w:val="006B6548"/>
    <w:rsid w:val="006C0530"/>
    <w:rsid w:val="006C22AA"/>
    <w:rsid w:val="006C25D7"/>
    <w:rsid w:val="006D014F"/>
    <w:rsid w:val="006D06FB"/>
    <w:rsid w:val="006D2073"/>
    <w:rsid w:val="006D4219"/>
    <w:rsid w:val="006D47A8"/>
    <w:rsid w:val="006D7CAF"/>
    <w:rsid w:val="006E02C3"/>
    <w:rsid w:val="006E1148"/>
    <w:rsid w:val="006E1EB2"/>
    <w:rsid w:val="006E26AA"/>
    <w:rsid w:val="006E2D62"/>
    <w:rsid w:val="006E5CE3"/>
    <w:rsid w:val="006E6406"/>
    <w:rsid w:val="006E6C91"/>
    <w:rsid w:val="006E7985"/>
    <w:rsid w:val="006F181F"/>
    <w:rsid w:val="006F1926"/>
    <w:rsid w:val="006F219E"/>
    <w:rsid w:val="006F45C3"/>
    <w:rsid w:val="006F4A3B"/>
    <w:rsid w:val="006F5279"/>
    <w:rsid w:val="006F79ED"/>
    <w:rsid w:val="006F7F18"/>
    <w:rsid w:val="007005A6"/>
    <w:rsid w:val="007017A7"/>
    <w:rsid w:val="00702383"/>
    <w:rsid w:val="00702BD7"/>
    <w:rsid w:val="0070325A"/>
    <w:rsid w:val="007032B8"/>
    <w:rsid w:val="00703C32"/>
    <w:rsid w:val="00704415"/>
    <w:rsid w:val="00706093"/>
    <w:rsid w:val="00706E0E"/>
    <w:rsid w:val="00711CF6"/>
    <w:rsid w:val="0071249D"/>
    <w:rsid w:val="00712ABD"/>
    <w:rsid w:val="007161EA"/>
    <w:rsid w:val="00716AA2"/>
    <w:rsid w:val="00720E5F"/>
    <w:rsid w:val="00730996"/>
    <w:rsid w:val="00731788"/>
    <w:rsid w:val="00733307"/>
    <w:rsid w:val="00733C7F"/>
    <w:rsid w:val="007353F3"/>
    <w:rsid w:val="00736C22"/>
    <w:rsid w:val="0073725E"/>
    <w:rsid w:val="00737864"/>
    <w:rsid w:val="00737D66"/>
    <w:rsid w:val="007415CF"/>
    <w:rsid w:val="00741FBD"/>
    <w:rsid w:val="007442F6"/>
    <w:rsid w:val="007450CB"/>
    <w:rsid w:val="00746ABC"/>
    <w:rsid w:val="00753837"/>
    <w:rsid w:val="00755CF4"/>
    <w:rsid w:val="0075670A"/>
    <w:rsid w:val="007603EE"/>
    <w:rsid w:val="007615C5"/>
    <w:rsid w:val="007636A7"/>
    <w:rsid w:val="00764829"/>
    <w:rsid w:val="007654F7"/>
    <w:rsid w:val="00766B87"/>
    <w:rsid w:val="0076720B"/>
    <w:rsid w:val="00767880"/>
    <w:rsid w:val="007679BB"/>
    <w:rsid w:val="00767DCB"/>
    <w:rsid w:val="00770E82"/>
    <w:rsid w:val="00772A16"/>
    <w:rsid w:val="007743DB"/>
    <w:rsid w:val="00775C1A"/>
    <w:rsid w:val="00775D9D"/>
    <w:rsid w:val="00776D72"/>
    <w:rsid w:val="00777A60"/>
    <w:rsid w:val="007834E3"/>
    <w:rsid w:val="00784197"/>
    <w:rsid w:val="00785188"/>
    <w:rsid w:val="00786E1C"/>
    <w:rsid w:val="0079084D"/>
    <w:rsid w:val="007928F7"/>
    <w:rsid w:val="00792CE8"/>
    <w:rsid w:val="007934CC"/>
    <w:rsid w:val="00794DFF"/>
    <w:rsid w:val="00795973"/>
    <w:rsid w:val="00796289"/>
    <w:rsid w:val="0079770D"/>
    <w:rsid w:val="007A1025"/>
    <w:rsid w:val="007A13AB"/>
    <w:rsid w:val="007A20C8"/>
    <w:rsid w:val="007A3773"/>
    <w:rsid w:val="007A43FD"/>
    <w:rsid w:val="007A52BC"/>
    <w:rsid w:val="007A695F"/>
    <w:rsid w:val="007A6A98"/>
    <w:rsid w:val="007A7503"/>
    <w:rsid w:val="007B04EB"/>
    <w:rsid w:val="007B3A36"/>
    <w:rsid w:val="007B3C73"/>
    <w:rsid w:val="007B5E3D"/>
    <w:rsid w:val="007B7714"/>
    <w:rsid w:val="007B7879"/>
    <w:rsid w:val="007C0398"/>
    <w:rsid w:val="007C0CA7"/>
    <w:rsid w:val="007C11BA"/>
    <w:rsid w:val="007D03C8"/>
    <w:rsid w:val="007D1737"/>
    <w:rsid w:val="007D2567"/>
    <w:rsid w:val="007D2EF4"/>
    <w:rsid w:val="007D5152"/>
    <w:rsid w:val="007D5E02"/>
    <w:rsid w:val="007D5FAE"/>
    <w:rsid w:val="007E1199"/>
    <w:rsid w:val="007E2B0B"/>
    <w:rsid w:val="007E5069"/>
    <w:rsid w:val="007E5082"/>
    <w:rsid w:val="007E5618"/>
    <w:rsid w:val="007E6749"/>
    <w:rsid w:val="007E6782"/>
    <w:rsid w:val="007F070F"/>
    <w:rsid w:val="007F0776"/>
    <w:rsid w:val="007F0C6D"/>
    <w:rsid w:val="007F2B6F"/>
    <w:rsid w:val="00801E53"/>
    <w:rsid w:val="00802842"/>
    <w:rsid w:val="00804355"/>
    <w:rsid w:val="008070E1"/>
    <w:rsid w:val="00807655"/>
    <w:rsid w:val="00807FE3"/>
    <w:rsid w:val="008151A4"/>
    <w:rsid w:val="00826067"/>
    <w:rsid w:val="008319EE"/>
    <w:rsid w:val="00835383"/>
    <w:rsid w:val="0083634A"/>
    <w:rsid w:val="00837991"/>
    <w:rsid w:val="00843927"/>
    <w:rsid w:val="0084421B"/>
    <w:rsid w:val="008458C6"/>
    <w:rsid w:val="00845B64"/>
    <w:rsid w:val="00847101"/>
    <w:rsid w:val="00850021"/>
    <w:rsid w:val="00851200"/>
    <w:rsid w:val="00851352"/>
    <w:rsid w:val="0085164A"/>
    <w:rsid w:val="00851F2A"/>
    <w:rsid w:val="00852CF8"/>
    <w:rsid w:val="00854BED"/>
    <w:rsid w:val="008574E3"/>
    <w:rsid w:val="008600DF"/>
    <w:rsid w:val="0086416E"/>
    <w:rsid w:val="00865DA8"/>
    <w:rsid w:val="00866080"/>
    <w:rsid w:val="00870AD1"/>
    <w:rsid w:val="008718CB"/>
    <w:rsid w:val="00871A34"/>
    <w:rsid w:val="00874E2F"/>
    <w:rsid w:val="00875DAD"/>
    <w:rsid w:val="008769FC"/>
    <w:rsid w:val="00876A84"/>
    <w:rsid w:val="008776D1"/>
    <w:rsid w:val="00880EB2"/>
    <w:rsid w:val="00884D52"/>
    <w:rsid w:val="00890AE4"/>
    <w:rsid w:val="00892572"/>
    <w:rsid w:val="008965ED"/>
    <w:rsid w:val="00896633"/>
    <w:rsid w:val="008966C3"/>
    <w:rsid w:val="0089765F"/>
    <w:rsid w:val="008A084E"/>
    <w:rsid w:val="008A5545"/>
    <w:rsid w:val="008A5915"/>
    <w:rsid w:val="008A7E1F"/>
    <w:rsid w:val="008B00F7"/>
    <w:rsid w:val="008B0CCC"/>
    <w:rsid w:val="008B1E3A"/>
    <w:rsid w:val="008B2623"/>
    <w:rsid w:val="008B284F"/>
    <w:rsid w:val="008B3851"/>
    <w:rsid w:val="008C132E"/>
    <w:rsid w:val="008C2096"/>
    <w:rsid w:val="008C6F08"/>
    <w:rsid w:val="008C7BD1"/>
    <w:rsid w:val="008C7BD8"/>
    <w:rsid w:val="008D0E66"/>
    <w:rsid w:val="008D0FB6"/>
    <w:rsid w:val="008D5E48"/>
    <w:rsid w:val="008D7A9C"/>
    <w:rsid w:val="008D7B9F"/>
    <w:rsid w:val="008D7C29"/>
    <w:rsid w:val="008E1784"/>
    <w:rsid w:val="008E1D3D"/>
    <w:rsid w:val="008E3C80"/>
    <w:rsid w:val="008E5018"/>
    <w:rsid w:val="008E60BB"/>
    <w:rsid w:val="008E6644"/>
    <w:rsid w:val="008E6DEB"/>
    <w:rsid w:val="008E7547"/>
    <w:rsid w:val="008F0C94"/>
    <w:rsid w:val="008F22CF"/>
    <w:rsid w:val="008F24E6"/>
    <w:rsid w:val="008F3C55"/>
    <w:rsid w:val="008F54AD"/>
    <w:rsid w:val="00900F08"/>
    <w:rsid w:val="00904080"/>
    <w:rsid w:val="00904C08"/>
    <w:rsid w:val="00905DD7"/>
    <w:rsid w:val="00905F20"/>
    <w:rsid w:val="0091123D"/>
    <w:rsid w:val="00920D15"/>
    <w:rsid w:val="00921164"/>
    <w:rsid w:val="0092151B"/>
    <w:rsid w:val="009232C1"/>
    <w:rsid w:val="009242C1"/>
    <w:rsid w:val="009270E2"/>
    <w:rsid w:val="00927E6B"/>
    <w:rsid w:val="00930157"/>
    <w:rsid w:val="00930DB0"/>
    <w:rsid w:val="00934EBA"/>
    <w:rsid w:val="00940CFF"/>
    <w:rsid w:val="0094374F"/>
    <w:rsid w:val="00945C19"/>
    <w:rsid w:val="00945E2E"/>
    <w:rsid w:val="009460CE"/>
    <w:rsid w:val="0094624A"/>
    <w:rsid w:val="009468FD"/>
    <w:rsid w:val="00946B7B"/>
    <w:rsid w:val="00951E51"/>
    <w:rsid w:val="009536CE"/>
    <w:rsid w:val="00954D0C"/>
    <w:rsid w:val="00956B2A"/>
    <w:rsid w:val="00957382"/>
    <w:rsid w:val="0096134D"/>
    <w:rsid w:val="00963180"/>
    <w:rsid w:val="0096438C"/>
    <w:rsid w:val="009655C0"/>
    <w:rsid w:val="0097268B"/>
    <w:rsid w:val="009758F1"/>
    <w:rsid w:val="0097696C"/>
    <w:rsid w:val="00976E70"/>
    <w:rsid w:val="00980276"/>
    <w:rsid w:val="009812A8"/>
    <w:rsid w:val="00981631"/>
    <w:rsid w:val="00981B51"/>
    <w:rsid w:val="00984755"/>
    <w:rsid w:val="0098795C"/>
    <w:rsid w:val="00990292"/>
    <w:rsid w:val="00991E5B"/>
    <w:rsid w:val="00995328"/>
    <w:rsid w:val="009A1278"/>
    <w:rsid w:val="009A2D24"/>
    <w:rsid w:val="009A3CB7"/>
    <w:rsid w:val="009A4CD9"/>
    <w:rsid w:val="009A6A4D"/>
    <w:rsid w:val="009A7425"/>
    <w:rsid w:val="009B16A7"/>
    <w:rsid w:val="009B1772"/>
    <w:rsid w:val="009B677D"/>
    <w:rsid w:val="009C0AEA"/>
    <w:rsid w:val="009C62D6"/>
    <w:rsid w:val="009C7A87"/>
    <w:rsid w:val="009D115F"/>
    <w:rsid w:val="009D121F"/>
    <w:rsid w:val="009D1C00"/>
    <w:rsid w:val="009D24E2"/>
    <w:rsid w:val="009D36F3"/>
    <w:rsid w:val="009D3D92"/>
    <w:rsid w:val="009D3E2B"/>
    <w:rsid w:val="009D4A62"/>
    <w:rsid w:val="009D4ED2"/>
    <w:rsid w:val="009D5471"/>
    <w:rsid w:val="009D5596"/>
    <w:rsid w:val="009D5DDC"/>
    <w:rsid w:val="009E00CC"/>
    <w:rsid w:val="009E0EB5"/>
    <w:rsid w:val="009E12BE"/>
    <w:rsid w:val="009F06BD"/>
    <w:rsid w:val="009F12B1"/>
    <w:rsid w:val="009F4097"/>
    <w:rsid w:val="009F4ABE"/>
    <w:rsid w:val="009F4E32"/>
    <w:rsid w:val="009F550E"/>
    <w:rsid w:val="009F724E"/>
    <w:rsid w:val="009F7F3D"/>
    <w:rsid w:val="00A0043D"/>
    <w:rsid w:val="00A0076C"/>
    <w:rsid w:val="00A03967"/>
    <w:rsid w:val="00A03E08"/>
    <w:rsid w:val="00A065B3"/>
    <w:rsid w:val="00A069BE"/>
    <w:rsid w:val="00A07CD2"/>
    <w:rsid w:val="00A12C6F"/>
    <w:rsid w:val="00A140DB"/>
    <w:rsid w:val="00A14A92"/>
    <w:rsid w:val="00A158EF"/>
    <w:rsid w:val="00A161C5"/>
    <w:rsid w:val="00A16F95"/>
    <w:rsid w:val="00A201A6"/>
    <w:rsid w:val="00A203D0"/>
    <w:rsid w:val="00A23E39"/>
    <w:rsid w:val="00A24F82"/>
    <w:rsid w:val="00A33BA6"/>
    <w:rsid w:val="00A35160"/>
    <w:rsid w:val="00A373D2"/>
    <w:rsid w:val="00A37CE4"/>
    <w:rsid w:val="00A40CF3"/>
    <w:rsid w:val="00A413E6"/>
    <w:rsid w:val="00A44B95"/>
    <w:rsid w:val="00A47C9C"/>
    <w:rsid w:val="00A5032E"/>
    <w:rsid w:val="00A51838"/>
    <w:rsid w:val="00A52FFF"/>
    <w:rsid w:val="00A53BDF"/>
    <w:rsid w:val="00A546D6"/>
    <w:rsid w:val="00A57CCB"/>
    <w:rsid w:val="00A6330F"/>
    <w:rsid w:val="00A639BE"/>
    <w:rsid w:val="00A6478C"/>
    <w:rsid w:val="00A664D1"/>
    <w:rsid w:val="00A66EB9"/>
    <w:rsid w:val="00A67F14"/>
    <w:rsid w:val="00A71076"/>
    <w:rsid w:val="00A7331B"/>
    <w:rsid w:val="00A73DCB"/>
    <w:rsid w:val="00A83215"/>
    <w:rsid w:val="00A85B20"/>
    <w:rsid w:val="00A86EA4"/>
    <w:rsid w:val="00A9036B"/>
    <w:rsid w:val="00A9303A"/>
    <w:rsid w:val="00A939B6"/>
    <w:rsid w:val="00A93F6F"/>
    <w:rsid w:val="00A96487"/>
    <w:rsid w:val="00A96AC5"/>
    <w:rsid w:val="00A96F0A"/>
    <w:rsid w:val="00AA1AF8"/>
    <w:rsid w:val="00AA39A4"/>
    <w:rsid w:val="00AA4B5F"/>
    <w:rsid w:val="00AA5EDD"/>
    <w:rsid w:val="00AB4C8A"/>
    <w:rsid w:val="00AC0261"/>
    <w:rsid w:val="00AC20F6"/>
    <w:rsid w:val="00AC32A7"/>
    <w:rsid w:val="00AC5842"/>
    <w:rsid w:val="00AD0EDA"/>
    <w:rsid w:val="00AD3F3A"/>
    <w:rsid w:val="00AD50F8"/>
    <w:rsid w:val="00AD56E4"/>
    <w:rsid w:val="00AD6470"/>
    <w:rsid w:val="00AD7186"/>
    <w:rsid w:val="00AE07AC"/>
    <w:rsid w:val="00AE1F37"/>
    <w:rsid w:val="00AE5E40"/>
    <w:rsid w:val="00AE60F0"/>
    <w:rsid w:val="00AE673A"/>
    <w:rsid w:val="00AF104D"/>
    <w:rsid w:val="00AF21CF"/>
    <w:rsid w:val="00AF2CD4"/>
    <w:rsid w:val="00AF3A5B"/>
    <w:rsid w:val="00AF3AE8"/>
    <w:rsid w:val="00AF5EDB"/>
    <w:rsid w:val="00B0189F"/>
    <w:rsid w:val="00B0272D"/>
    <w:rsid w:val="00B032B1"/>
    <w:rsid w:val="00B033F9"/>
    <w:rsid w:val="00B071E0"/>
    <w:rsid w:val="00B07D60"/>
    <w:rsid w:val="00B112E6"/>
    <w:rsid w:val="00B1338B"/>
    <w:rsid w:val="00B14B40"/>
    <w:rsid w:val="00B14C0B"/>
    <w:rsid w:val="00B204BB"/>
    <w:rsid w:val="00B212AB"/>
    <w:rsid w:val="00B2182B"/>
    <w:rsid w:val="00B2466E"/>
    <w:rsid w:val="00B260EF"/>
    <w:rsid w:val="00B30C04"/>
    <w:rsid w:val="00B33403"/>
    <w:rsid w:val="00B347D4"/>
    <w:rsid w:val="00B36319"/>
    <w:rsid w:val="00B4403B"/>
    <w:rsid w:val="00B4408F"/>
    <w:rsid w:val="00B50133"/>
    <w:rsid w:val="00B50431"/>
    <w:rsid w:val="00B53073"/>
    <w:rsid w:val="00B542E5"/>
    <w:rsid w:val="00B55381"/>
    <w:rsid w:val="00B56AEE"/>
    <w:rsid w:val="00B57143"/>
    <w:rsid w:val="00B60241"/>
    <w:rsid w:val="00B6082A"/>
    <w:rsid w:val="00B62BBF"/>
    <w:rsid w:val="00B6501C"/>
    <w:rsid w:val="00B66475"/>
    <w:rsid w:val="00B66614"/>
    <w:rsid w:val="00B67CE2"/>
    <w:rsid w:val="00B700D6"/>
    <w:rsid w:val="00B73A35"/>
    <w:rsid w:val="00B74180"/>
    <w:rsid w:val="00B76558"/>
    <w:rsid w:val="00B76ABF"/>
    <w:rsid w:val="00B77BC1"/>
    <w:rsid w:val="00B835CB"/>
    <w:rsid w:val="00B837F9"/>
    <w:rsid w:val="00B83D1B"/>
    <w:rsid w:val="00B8742C"/>
    <w:rsid w:val="00B906B0"/>
    <w:rsid w:val="00B909AE"/>
    <w:rsid w:val="00B91C0A"/>
    <w:rsid w:val="00B92F37"/>
    <w:rsid w:val="00B9342E"/>
    <w:rsid w:val="00B93EE6"/>
    <w:rsid w:val="00B9567A"/>
    <w:rsid w:val="00B9664B"/>
    <w:rsid w:val="00B96BA9"/>
    <w:rsid w:val="00B97530"/>
    <w:rsid w:val="00B97FA4"/>
    <w:rsid w:val="00BA2B80"/>
    <w:rsid w:val="00BA3BB1"/>
    <w:rsid w:val="00BA3FD2"/>
    <w:rsid w:val="00BA4A9F"/>
    <w:rsid w:val="00BA6DE9"/>
    <w:rsid w:val="00BB29E2"/>
    <w:rsid w:val="00BB2FB9"/>
    <w:rsid w:val="00BB563D"/>
    <w:rsid w:val="00BB6A81"/>
    <w:rsid w:val="00BB73E6"/>
    <w:rsid w:val="00BC008F"/>
    <w:rsid w:val="00BC1169"/>
    <w:rsid w:val="00BC48C1"/>
    <w:rsid w:val="00BC55D8"/>
    <w:rsid w:val="00BC6A06"/>
    <w:rsid w:val="00BD0216"/>
    <w:rsid w:val="00BD08AA"/>
    <w:rsid w:val="00BD67AF"/>
    <w:rsid w:val="00BD6DAE"/>
    <w:rsid w:val="00BE4BA6"/>
    <w:rsid w:val="00BE6D55"/>
    <w:rsid w:val="00BE7FDE"/>
    <w:rsid w:val="00BF2AE5"/>
    <w:rsid w:val="00BF39F2"/>
    <w:rsid w:val="00BF70AE"/>
    <w:rsid w:val="00C00B27"/>
    <w:rsid w:val="00C017D0"/>
    <w:rsid w:val="00C05BDD"/>
    <w:rsid w:val="00C068C8"/>
    <w:rsid w:val="00C07265"/>
    <w:rsid w:val="00C07569"/>
    <w:rsid w:val="00C079A3"/>
    <w:rsid w:val="00C10085"/>
    <w:rsid w:val="00C10EED"/>
    <w:rsid w:val="00C11F2A"/>
    <w:rsid w:val="00C14811"/>
    <w:rsid w:val="00C15280"/>
    <w:rsid w:val="00C208CB"/>
    <w:rsid w:val="00C20F93"/>
    <w:rsid w:val="00C2214F"/>
    <w:rsid w:val="00C231E2"/>
    <w:rsid w:val="00C247AD"/>
    <w:rsid w:val="00C250FD"/>
    <w:rsid w:val="00C25389"/>
    <w:rsid w:val="00C26EF7"/>
    <w:rsid w:val="00C27673"/>
    <w:rsid w:val="00C311D1"/>
    <w:rsid w:val="00C31BAA"/>
    <w:rsid w:val="00C35EE1"/>
    <w:rsid w:val="00C36B59"/>
    <w:rsid w:val="00C40C9F"/>
    <w:rsid w:val="00C41901"/>
    <w:rsid w:val="00C421DF"/>
    <w:rsid w:val="00C43CB5"/>
    <w:rsid w:val="00C516BC"/>
    <w:rsid w:val="00C51714"/>
    <w:rsid w:val="00C51978"/>
    <w:rsid w:val="00C52A71"/>
    <w:rsid w:val="00C5334A"/>
    <w:rsid w:val="00C5458D"/>
    <w:rsid w:val="00C5598B"/>
    <w:rsid w:val="00C60528"/>
    <w:rsid w:val="00C60F97"/>
    <w:rsid w:val="00C6178E"/>
    <w:rsid w:val="00C62656"/>
    <w:rsid w:val="00C62682"/>
    <w:rsid w:val="00C646CC"/>
    <w:rsid w:val="00C65DBF"/>
    <w:rsid w:val="00C66976"/>
    <w:rsid w:val="00C67AE7"/>
    <w:rsid w:val="00C70436"/>
    <w:rsid w:val="00C70DBB"/>
    <w:rsid w:val="00C756B6"/>
    <w:rsid w:val="00C76579"/>
    <w:rsid w:val="00C770B7"/>
    <w:rsid w:val="00C77C15"/>
    <w:rsid w:val="00C80DCC"/>
    <w:rsid w:val="00C82E07"/>
    <w:rsid w:val="00C83AEE"/>
    <w:rsid w:val="00C8407D"/>
    <w:rsid w:val="00C86314"/>
    <w:rsid w:val="00C86B36"/>
    <w:rsid w:val="00C871AB"/>
    <w:rsid w:val="00C91609"/>
    <w:rsid w:val="00C92433"/>
    <w:rsid w:val="00C92488"/>
    <w:rsid w:val="00C94138"/>
    <w:rsid w:val="00C965DA"/>
    <w:rsid w:val="00C97664"/>
    <w:rsid w:val="00C977BE"/>
    <w:rsid w:val="00CA35F7"/>
    <w:rsid w:val="00CA3787"/>
    <w:rsid w:val="00CA45F3"/>
    <w:rsid w:val="00CA7661"/>
    <w:rsid w:val="00CA7C48"/>
    <w:rsid w:val="00CB10E7"/>
    <w:rsid w:val="00CB2176"/>
    <w:rsid w:val="00CB2268"/>
    <w:rsid w:val="00CB2CAE"/>
    <w:rsid w:val="00CB2DB1"/>
    <w:rsid w:val="00CB5275"/>
    <w:rsid w:val="00CB7EB6"/>
    <w:rsid w:val="00CC0FC2"/>
    <w:rsid w:val="00CC105A"/>
    <w:rsid w:val="00CC133D"/>
    <w:rsid w:val="00CC19DC"/>
    <w:rsid w:val="00CC4223"/>
    <w:rsid w:val="00CC4974"/>
    <w:rsid w:val="00CC5266"/>
    <w:rsid w:val="00CC7395"/>
    <w:rsid w:val="00CC7C5A"/>
    <w:rsid w:val="00CD4A4B"/>
    <w:rsid w:val="00CD644A"/>
    <w:rsid w:val="00CD6C56"/>
    <w:rsid w:val="00CD6F8D"/>
    <w:rsid w:val="00CD7BDD"/>
    <w:rsid w:val="00CE07D7"/>
    <w:rsid w:val="00CE50A0"/>
    <w:rsid w:val="00CE7268"/>
    <w:rsid w:val="00CF1C3D"/>
    <w:rsid w:val="00CF3803"/>
    <w:rsid w:val="00CF3F9B"/>
    <w:rsid w:val="00CF4387"/>
    <w:rsid w:val="00CF514D"/>
    <w:rsid w:val="00CF72C7"/>
    <w:rsid w:val="00CF74B8"/>
    <w:rsid w:val="00D00691"/>
    <w:rsid w:val="00D01CC5"/>
    <w:rsid w:val="00D021E8"/>
    <w:rsid w:val="00D0240D"/>
    <w:rsid w:val="00D04F2E"/>
    <w:rsid w:val="00D07A4A"/>
    <w:rsid w:val="00D11E50"/>
    <w:rsid w:val="00D13A11"/>
    <w:rsid w:val="00D14382"/>
    <w:rsid w:val="00D15721"/>
    <w:rsid w:val="00D17C44"/>
    <w:rsid w:val="00D2079B"/>
    <w:rsid w:val="00D20843"/>
    <w:rsid w:val="00D21412"/>
    <w:rsid w:val="00D25A94"/>
    <w:rsid w:val="00D271AE"/>
    <w:rsid w:val="00D3427C"/>
    <w:rsid w:val="00D3587C"/>
    <w:rsid w:val="00D4203A"/>
    <w:rsid w:val="00D426E6"/>
    <w:rsid w:val="00D462D9"/>
    <w:rsid w:val="00D464CC"/>
    <w:rsid w:val="00D467DB"/>
    <w:rsid w:val="00D47651"/>
    <w:rsid w:val="00D50D2E"/>
    <w:rsid w:val="00D50ED3"/>
    <w:rsid w:val="00D57F21"/>
    <w:rsid w:val="00D60F45"/>
    <w:rsid w:val="00D61421"/>
    <w:rsid w:val="00D63509"/>
    <w:rsid w:val="00D67D22"/>
    <w:rsid w:val="00D71889"/>
    <w:rsid w:val="00D72523"/>
    <w:rsid w:val="00D732F8"/>
    <w:rsid w:val="00D777B7"/>
    <w:rsid w:val="00D80764"/>
    <w:rsid w:val="00D850D1"/>
    <w:rsid w:val="00D86BF0"/>
    <w:rsid w:val="00D91782"/>
    <w:rsid w:val="00D92FCE"/>
    <w:rsid w:val="00D93A4A"/>
    <w:rsid w:val="00D93CF6"/>
    <w:rsid w:val="00D94194"/>
    <w:rsid w:val="00D94A58"/>
    <w:rsid w:val="00DA105E"/>
    <w:rsid w:val="00DA29FB"/>
    <w:rsid w:val="00DA3DB4"/>
    <w:rsid w:val="00DA625E"/>
    <w:rsid w:val="00DA6614"/>
    <w:rsid w:val="00DB0730"/>
    <w:rsid w:val="00DB101C"/>
    <w:rsid w:val="00DB1CF5"/>
    <w:rsid w:val="00DB29F0"/>
    <w:rsid w:val="00DB36C1"/>
    <w:rsid w:val="00DB4538"/>
    <w:rsid w:val="00DB4FD1"/>
    <w:rsid w:val="00DB5962"/>
    <w:rsid w:val="00DB5A9C"/>
    <w:rsid w:val="00DB7ABA"/>
    <w:rsid w:val="00DC072A"/>
    <w:rsid w:val="00DC1BE7"/>
    <w:rsid w:val="00DC2754"/>
    <w:rsid w:val="00DC426F"/>
    <w:rsid w:val="00DC42C9"/>
    <w:rsid w:val="00DC44EF"/>
    <w:rsid w:val="00DC794C"/>
    <w:rsid w:val="00DD0895"/>
    <w:rsid w:val="00DD14D8"/>
    <w:rsid w:val="00DD2EDA"/>
    <w:rsid w:val="00DD331A"/>
    <w:rsid w:val="00DD4959"/>
    <w:rsid w:val="00DE6C70"/>
    <w:rsid w:val="00DF334F"/>
    <w:rsid w:val="00DF36E9"/>
    <w:rsid w:val="00DF4E25"/>
    <w:rsid w:val="00E00C62"/>
    <w:rsid w:val="00E00D18"/>
    <w:rsid w:val="00E00F2B"/>
    <w:rsid w:val="00E035AE"/>
    <w:rsid w:val="00E04B2A"/>
    <w:rsid w:val="00E116B9"/>
    <w:rsid w:val="00E1276B"/>
    <w:rsid w:val="00E1361E"/>
    <w:rsid w:val="00E17A29"/>
    <w:rsid w:val="00E20A25"/>
    <w:rsid w:val="00E21A99"/>
    <w:rsid w:val="00E22033"/>
    <w:rsid w:val="00E22FC1"/>
    <w:rsid w:val="00E241D2"/>
    <w:rsid w:val="00E27B3F"/>
    <w:rsid w:val="00E31A43"/>
    <w:rsid w:val="00E31A60"/>
    <w:rsid w:val="00E33AC4"/>
    <w:rsid w:val="00E34054"/>
    <w:rsid w:val="00E34310"/>
    <w:rsid w:val="00E34AF3"/>
    <w:rsid w:val="00E34C5C"/>
    <w:rsid w:val="00E34DE1"/>
    <w:rsid w:val="00E358CB"/>
    <w:rsid w:val="00E400A7"/>
    <w:rsid w:val="00E40861"/>
    <w:rsid w:val="00E4411A"/>
    <w:rsid w:val="00E447E1"/>
    <w:rsid w:val="00E452A1"/>
    <w:rsid w:val="00E45E9A"/>
    <w:rsid w:val="00E5025B"/>
    <w:rsid w:val="00E50CC1"/>
    <w:rsid w:val="00E51094"/>
    <w:rsid w:val="00E519BF"/>
    <w:rsid w:val="00E52B42"/>
    <w:rsid w:val="00E52DE6"/>
    <w:rsid w:val="00E5672C"/>
    <w:rsid w:val="00E57C03"/>
    <w:rsid w:val="00E6081C"/>
    <w:rsid w:val="00E62840"/>
    <w:rsid w:val="00E6292C"/>
    <w:rsid w:val="00E64604"/>
    <w:rsid w:val="00E64D22"/>
    <w:rsid w:val="00E65082"/>
    <w:rsid w:val="00E651EA"/>
    <w:rsid w:val="00E71AC3"/>
    <w:rsid w:val="00E71D81"/>
    <w:rsid w:val="00E72410"/>
    <w:rsid w:val="00E73A89"/>
    <w:rsid w:val="00E763A3"/>
    <w:rsid w:val="00E812DB"/>
    <w:rsid w:val="00E83AD5"/>
    <w:rsid w:val="00E84319"/>
    <w:rsid w:val="00E846CF"/>
    <w:rsid w:val="00E86ABE"/>
    <w:rsid w:val="00E912F3"/>
    <w:rsid w:val="00E9223C"/>
    <w:rsid w:val="00E95C3C"/>
    <w:rsid w:val="00EA27D8"/>
    <w:rsid w:val="00EA2BDD"/>
    <w:rsid w:val="00EA3090"/>
    <w:rsid w:val="00EA5C93"/>
    <w:rsid w:val="00EA6E3E"/>
    <w:rsid w:val="00EB05FB"/>
    <w:rsid w:val="00EB0A58"/>
    <w:rsid w:val="00EB1DB1"/>
    <w:rsid w:val="00EB1F3F"/>
    <w:rsid w:val="00EB2886"/>
    <w:rsid w:val="00EB2954"/>
    <w:rsid w:val="00EB3B05"/>
    <w:rsid w:val="00EB7415"/>
    <w:rsid w:val="00EC24E8"/>
    <w:rsid w:val="00EC3105"/>
    <w:rsid w:val="00EC31C7"/>
    <w:rsid w:val="00EC3A25"/>
    <w:rsid w:val="00EC4A66"/>
    <w:rsid w:val="00EC6A2D"/>
    <w:rsid w:val="00EC7A34"/>
    <w:rsid w:val="00ED3989"/>
    <w:rsid w:val="00ED4DA5"/>
    <w:rsid w:val="00ED5AA8"/>
    <w:rsid w:val="00ED7F2E"/>
    <w:rsid w:val="00EE067A"/>
    <w:rsid w:val="00EE092F"/>
    <w:rsid w:val="00EE0F55"/>
    <w:rsid w:val="00EE27F7"/>
    <w:rsid w:val="00EE3B8C"/>
    <w:rsid w:val="00EE491D"/>
    <w:rsid w:val="00EE4C14"/>
    <w:rsid w:val="00EE5B8E"/>
    <w:rsid w:val="00EE7792"/>
    <w:rsid w:val="00EE7E0F"/>
    <w:rsid w:val="00EF06F5"/>
    <w:rsid w:val="00EF0717"/>
    <w:rsid w:val="00EF1137"/>
    <w:rsid w:val="00EF2695"/>
    <w:rsid w:val="00EF338C"/>
    <w:rsid w:val="00EF388A"/>
    <w:rsid w:val="00EF5A2A"/>
    <w:rsid w:val="00EF6490"/>
    <w:rsid w:val="00EF7B56"/>
    <w:rsid w:val="00F00F53"/>
    <w:rsid w:val="00F01646"/>
    <w:rsid w:val="00F03D31"/>
    <w:rsid w:val="00F0467A"/>
    <w:rsid w:val="00F055AC"/>
    <w:rsid w:val="00F106C2"/>
    <w:rsid w:val="00F10D6E"/>
    <w:rsid w:val="00F16900"/>
    <w:rsid w:val="00F1706A"/>
    <w:rsid w:val="00F20207"/>
    <w:rsid w:val="00F204A0"/>
    <w:rsid w:val="00F23823"/>
    <w:rsid w:val="00F30955"/>
    <w:rsid w:val="00F30CEC"/>
    <w:rsid w:val="00F321F2"/>
    <w:rsid w:val="00F33AB6"/>
    <w:rsid w:val="00F34A92"/>
    <w:rsid w:val="00F3599C"/>
    <w:rsid w:val="00F36CD9"/>
    <w:rsid w:val="00F375B8"/>
    <w:rsid w:val="00F375BD"/>
    <w:rsid w:val="00F401ED"/>
    <w:rsid w:val="00F40579"/>
    <w:rsid w:val="00F413E0"/>
    <w:rsid w:val="00F41ADC"/>
    <w:rsid w:val="00F42A98"/>
    <w:rsid w:val="00F42CAA"/>
    <w:rsid w:val="00F4678E"/>
    <w:rsid w:val="00F467D4"/>
    <w:rsid w:val="00F46C0D"/>
    <w:rsid w:val="00F47255"/>
    <w:rsid w:val="00F47442"/>
    <w:rsid w:val="00F501FA"/>
    <w:rsid w:val="00F512D0"/>
    <w:rsid w:val="00F51761"/>
    <w:rsid w:val="00F52E8B"/>
    <w:rsid w:val="00F540D8"/>
    <w:rsid w:val="00F54986"/>
    <w:rsid w:val="00F6041E"/>
    <w:rsid w:val="00F6286E"/>
    <w:rsid w:val="00F62BCA"/>
    <w:rsid w:val="00F643F4"/>
    <w:rsid w:val="00F65020"/>
    <w:rsid w:val="00F67057"/>
    <w:rsid w:val="00F74F56"/>
    <w:rsid w:val="00F75230"/>
    <w:rsid w:val="00F7539C"/>
    <w:rsid w:val="00F75CA9"/>
    <w:rsid w:val="00F76BA9"/>
    <w:rsid w:val="00F76D2B"/>
    <w:rsid w:val="00F856DF"/>
    <w:rsid w:val="00F87228"/>
    <w:rsid w:val="00F90173"/>
    <w:rsid w:val="00F90B64"/>
    <w:rsid w:val="00F90E8D"/>
    <w:rsid w:val="00F920C9"/>
    <w:rsid w:val="00F9399D"/>
    <w:rsid w:val="00F93D53"/>
    <w:rsid w:val="00FA2DDE"/>
    <w:rsid w:val="00FA32A9"/>
    <w:rsid w:val="00FA397F"/>
    <w:rsid w:val="00FA486F"/>
    <w:rsid w:val="00FA4C76"/>
    <w:rsid w:val="00FA7045"/>
    <w:rsid w:val="00FB0A9D"/>
    <w:rsid w:val="00FB3B7D"/>
    <w:rsid w:val="00FB527E"/>
    <w:rsid w:val="00FB5FAD"/>
    <w:rsid w:val="00FB67AF"/>
    <w:rsid w:val="00FB6B2A"/>
    <w:rsid w:val="00FB783C"/>
    <w:rsid w:val="00FC060B"/>
    <w:rsid w:val="00FC16CD"/>
    <w:rsid w:val="00FC3183"/>
    <w:rsid w:val="00FC3527"/>
    <w:rsid w:val="00FC35A5"/>
    <w:rsid w:val="00FC3F3A"/>
    <w:rsid w:val="00FC42B3"/>
    <w:rsid w:val="00FC60C0"/>
    <w:rsid w:val="00FC7689"/>
    <w:rsid w:val="00FD2FEF"/>
    <w:rsid w:val="00FD5DCD"/>
    <w:rsid w:val="00FD7266"/>
    <w:rsid w:val="00FD7750"/>
    <w:rsid w:val="00FE0907"/>
    <w:rsid w:val="00FE0C2E"/>
    <w:rsid w:val="00FE0CEE"/>
    <w:rsid w:val="00FE1844"/>
    <w:rsid w:val="00FE3795"/>
    <w:rsid w:val="00FE450A"/>
    <w:rsid w:val="00FE5226"/>
    <w:rsid w:val="00FF0F6F"/>
    <w:rsid w:val="00FF142D"/>
    <w:rsid w:val="00FF2A30"/>
    <w:rsid w:val="00FF2E16"/>
    <w:rsid w:val="00FF651A"/>
    <w:rsid w:val="00FF6843"/>
    <w:rsid w:val="00FF7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95C3C"/>
    <w:pPr>
      <w:keepNext/>
      <w:spacing w:after="0" w:line="240" w:lineRule="auto"/>
      <w:outlineLvl w:val="0"/>
    </w:pPr>
    <w:rPr>
      <w:rFonts w:ascii="Times New Roman" w:eastAsia="Times New Roman" w:hAnsi="Times New Roman" w:cs="Arial"/>
      <w:b/>
      <w:bCs/>
      <w:sz w:val="24"/>
      <w:szCs w:val="16"/>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837991"/>
  </w:style>
  <w:style w:type="paragraph" w:styleId="Prrafodelista">
    <w:name w:val="List Paragraph"/>
    <w:basedOn w:val="Normal"/>
    <w:uiPriority w:val="34"/>
    <w:qFormat/>
    <w:rsid w:val="00837991"/>
    <w:pPr>
      <w:ind w:left="720"/>
      <w:contextualSpacing/>
    </w:pPr>
  </w:style>
  <w:style w:type="paragraph" w:styleId="Sangra2detindependiente">
    <w:name w:val="Body Text Indent 2"/>
    <w:basedOn w:val="Normal"/>
    <w:link w:val="Sangra2detindependienteCar"/>
    <w:semiHidden/>
    <w:rsid w:val="00837991"/>
    <w:pPr>
      <w:spacing w:after="0" w:line="480" w:lineRule="auto"/>
      <w:ind w:firstLine="360"/>
    </w:pPr>
    <w:rPr>
      <w:rFonts w:ascii="Times New Roman" w:eastAsia="Times New Roman" w:hAnsi="Times New Roman" w:cs="Times New Roman"/>
      <w:sz w:val="24"/>
      <w:szCs w:val="24"/>
      <w:lang w:val="en-GB"/>
    </w:rPr>
  </w:style>
  <w:style w:type="character" w:customStyle="1" w:styleId="Sangra2detindependienteCar">
    <w:name w:val="Sangría 2 de t. independiente Car"/>
    <w:basedOn w:val="Fuentedeprrafopredeter"/>
    <w:link w:val="Sangra2detindependiente"/>
    <w:semiHidden/>
    <w:rsid w:val="00837991"/>
    <w:rPr>
      <w:rFonts w:ascii="Times New Roman" w:eastAsia="Times New Roman" w:hAnsi="Times New Roman" w:cs="Times New Roman"/>
      <w:sz w:val="24"/>
      <w:szCs w:val="24"/>
      <w:lang w:val="en-GB" w:eastAsia="es-ES"/>
    </w:rPr>
  </w:style>
  <w:style w:type="paragraph" w:styleId="Piedepgina">
    <w:name w:val="footer"/>
    <w:basedOn w:val="Normal"/>
    <w:link w:val="PiedepginaCar"/>
    <w:uiPriority w:val="99"/>
    <w:rsid w:val="00837991"/>
    <w:pPr>
      <w:tabs>
        <w:tab w:val="center" w:pos="4252"/>
        <w:tab w:val="right" w:pos="8504"/>
      </w:tabs>
      <w:spacing w:after="0" w:line="240" w:lineRule="auto"/>
    </w:pPr>
    <w:rPr>
      <w:rFonts w:ascii="Times New Roman" w:eastAsia="Times New Roman" w:hAnsi="Times New Roman" w:cs="Arial"/>
      <w:sz w:val="24"/>
      <w:szCs w:val="16"/>
    </w:rPr>
  </w:style>
  <w:style w:type="character" w:customStyle="1" w:styleId="PiedepginaCar">
    <w:name w:val="Pie de página Car"/>
    <w:basedOn w:val="Fuentedeprrafopredeter"/>
    <w:link w:val="Piedepgina"/>
    <w:uiPriority w:val="99"/>
    <w:rsid w:val="00837991"/>
    <w:rPr>
      <w:rFonts w:ascii="Times New Roman" w:eastAsia="Times New Roman" w:hAnsi="Times New Roman" w:cs="Arial"/>
      <w:sz w:val="24"/>
      <w:szCs w:val="16"/>
      <w:lang w:eastAsia="es-ES"/>
    </w:rPr>
  </w:style>
  <w:style w:type="paragraph" w:customStyle="1" w:styleId="middle">
    <w:name w:val="middle"/>
    <w:basedOn w:val="Normal"/>
    <w:rsid w:val="00B2466E"/>
    <w:pPr>
      <w:spacing w:before="100" w:beforeAutospacing="1" w:after="100" w:afterAutospacing="1" w:line="240" w:lineRule="auto"/>
    </w:pPr>
    <w:rPr>
      <w:rFonts w:ascii="Verdana" w:eastAsia="Times New Roman" w:hAnsi="Verdana" w:cs="Times New Roman"/>
      <w:color w:val="000000"/>
      <w:sz w:val="17"/>
      <w:szCs w:val="17"/>
    </w:rPr>
  </w:style>
  <w:style w:type="character" w:customStyle="1" w:styleId="ref-journal">
    <w:name w:val="ref-journal"/>
    <w:basedOn w:val="Fuentedeprrafopredeter"/>
    <w:rsid w:val="00D01CC5"/>
  </w:style>
  <w:style w:type="character" w:customStyle="1" w:styleId="ref-vol">
    <w:name w:val="ref-vol"/>
    <w:basedOn w:val="Fuentedeprrafopredeter"/>
    <w:rsid w:val="00D01CC5"/>
  </w:style>
  <w:style w:type="character" w:styleId="nfasis">
    <w:name w:val="Emphasis"/>
    <w:basedOn w:val="Fuentedeprrafopredeter"/>
    <w:uiPriority w:val="20"/>
    <w:qFormat/>
    <w:rsid w:val="00D01CC5"/>
    <w:rPr>
      <w:i/>
      <w:iCs/>
    </w:rPr>
  </w:style>
  <w:style w:type="character" w:styleId="CitaHTML">
    <w:name w:val="HTML Cite"/>
    <w:basedOn w:val="Fuentedeprrafopredeter"/>
    <w:uiPriority w:val="99"/>
    <w:semiHidden/>
    <w:unhideWhenUsed/>
    <w:rsid w:val="00D01CC5"/>
    <w:rPr>
      <w:i/>
      <w:iCs/>
    </w:rPr>
  </w:style>
  <w:style w:type="character" w:customStyle="1" w:styleId="cit-pub-date">
    <w:name w:val="cit-pub-date"/>
    <w:basedOn w:val="Fuentedeprrafopredeter"/>
    <w:rsid w:val="00D01CC5"/>
  </w:style>
  <w:style w:type="character" w:styleId="Hipervnculo">
    <w:name w:val="Hyperlink"/>
    <w:basedOn w:val="Fuentedeprrafopredeter"/>
    <w:semiHidden/>
    <w:rsid w:val="00D01CC5"/>
    <w:rPr>
      <w:rFonts w:ascii="Verdana" w:hAnsi="Verdana" w:hint="default"/>
      <w:color w:val="0000FF"/>
      <w:u w:val="single"/>
    </w:rPr>
  </w:style>
  <w:style w:type="paragraph" w:customStyle="1" w:styleId="ecmsonormal">
    <w:name w:val="ec_msonormal"/>
    <w:basedOn w:val="Normal"/>
    <w:rsid w:val="00D01CC5"/>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hps">
    <w:name w:val="hps"/>
    <w:basedOn w:val="Fuentedeprrafopredeter"/>
    <w:rsid w:val="005364D0"/>
  </w:style>
  <w:style w:type="character" w:customStyle="1" w:styleId="skypepnhtextspan">
    <w:name w:val="skype_pnh_text_span"/>
    <w:basedOn w:val="Fuentedeprrafopredeter"/>
    <w:rsid w:val="005364D0"/>
  </w:style>
  <w:style w:type="paragraph" w:styleId="Encabezado">
    <w:name w:val="header"/>
    <w:basedOn w:val="Normal"/>
    <w:link w:val="EncabezadoCar"/>
    <w:uiPriority w:val="99"/>
    <w:semiHidden/>
    <w:unhideWhenUsed/>
    <w:rsid w:val="00D467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467DB"/>
  </w:style>
  <w:style w:type="paragraph" w:styleId="Sangradetextonormal">
    <w:name w:val="Body Text Indent"/>
    <w:basedOn w:val="Normal"/>
    <w:link w:val="SangradetextonormalCar"/>
    <w:semiHidden/>
    <w:unhideWhenUsed/>
    <w:rsid w:val="00D67D22"/>
    <w:pPr>
      <w:spacing w:after="120"/>
      <w:ind w:left="283"/>
    </w:pPr>
  </w:style>
  <w:style w:type="character" w:customStyle="1" w:styleId="SangradetextonormalCar">
    <w:name w:val="Sangría de texto normal Car"/>
    <w:basedOn w:val="Fuentedeprrafopredeter"/>
    <w:link w:val="Sangradetextonormal"/>
    <w:semiHidden/>
    <w:rsid w:val="00D67D22"/>
  </w:style>
  <w:style w:type="character" w:customStyle="1" w:styleId="Ttulo1Car">
    <w:name w:val="Título 1 Car"/>
    <w:basedOn w:val="Fuentedeprrafopredeter"/>
    <w:link w:val="Ttulo1"/>
    <w:rsid w:val="00E95C3C"/>
    <w:rPr>
      <w:rFonts w:ascii="Times New Roman" w:eastAsia="Times New Roman" w:hAnsi="Times New Roman" w:cs="Arial"/>
      <w:b/>
      <w:bCs/>
      <w:sz w:val="24"/>
      <w:szCs w:val="16"/>
      <w:lang w:val="en-GB" w:eastAsia="es-ES"/>
    </w:rPr>
  </w:style>
  <w:style w:type="paragraph" w:customStyle="1" w:styleId="a">
    <w:name w:val="바탕글"/>
    <w:basedOn w:val="Normal"/>
    <w:rsid w:val="007032B8"/>
    <w:pPr>
      <w:widowControl w:val="0"/>
      <w:wordWrap w:val="0"/>
      <w:autoSpaceDE w:val="0"/>
      <w:autoSpaceDN w:val="0"/>
      <w:spacing w:after="0" w:line="384" w:lineRule="auto"/>
      <w:jc w:val="both"/>
      <w:textAlignment w:val="baseline"/>
    </w:pPr>
    <w:rPr>
      <w:rFonts w:ascii="Gulim" w:eastAsia="Gulim" w:hAnsi="Gulim" w:cs="Gulim"/>
      <w:color w:val="000000"/>
      <w:sz w:val="24"/>
      <w:szCs w:val="20"/>
      <w:lang w:val="en-US" w:eastAsia="ko-KR"/>
    </w:rPr>
  </w:style>
  <w:style w:type="paragraph" w:customStyle="1" w:styleId="CharCharCharCharCharChar4">
    <w:name w:val="Char Char Char Char Char Char4"/>
    <w:basedOn w:val="Normal"/>
    <w:autoRedefine/>
    <w:uiPriority w:val="99"/>
    <w:rsid w:val="009F4097"/>
    <w:pPr>
      <w:tabs>
        <w:tab w:val="left" w:pos="6030"/>
      </w:tabs>
      <w:spacing w:after="0" w:line="240" w:lineRule="auto"/>
      <w:jc w:val="both"/>
    </w:pPr>
    <w:rPr>
      <w:rFonts w:ascii="Tahoma" w:eastAsia="Times New Roman" w:hAnsi="Tahoma" w:cs="Tahoma"/>
      <w:b/>
      <w:color w:val="0000FF"/>
      <w:lang w:val="en-GB" w:eastAsia="en-US"/>
    </w:rPr>
  </w:style>
  <w:style w:type="character" w:styleId="Textoennegrita">
    <w:name w:val="Strong"/>
    <w:basedOn w:val="Fuentedeprrafopredeter"/>
    <w:uiPriority w:val="99"/>
    <w:qFormat/>
    <w:rsid w:val="007B7879"/>
    <w:rPr>
      <w:rFonts w:cs="Times New Roman"/>
      <w:b/>
      <w:bCs/>
    </w:rPr>
  </w:style>
  <w:style w:type="table" w:styleId="Tablaconcuadrcula">
    <w:name w:val="Table Grid"/>
    <w:basedOn w:val="Tablanormal"/>
    <w:uiPriority w:val="59"/>
    <w:rsid w:val="000047B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C6A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6A06"/>
    <w:rPr>
      <w:rFonts w:ascii="Tahoma" w:hAnsi="Tahoma" w:cs="Tahoma"/>
      <w:sz w:val="16"/>
      <w:szCs w:val="16"/>
    </w:rPr>
  </w:style>
  <w:style w:type="character" w:styleId="Refdecomentario">
    <w:name w:val="annotation reference"/>
    <w:basedOn w:val="Fuentedeprrafopredeter"/>
    <w:uiPriority w:val="99"/>
    <w:semiHidden/>
    <w:unhideWhenUsed/>
    <w:rsid w:val="002E4A7B"/>
    <w:rPr>
      <w:sz w:val="16"/>
      <w:szCs w:val="16"/>
    </w:rPr>
  </w:style>
  <w:style w:type="paragraph" w:styleId="Textocomentario">
    <w:name w:val="annotation text"/>
    <w:basedOn w:val="Normal"/>
    <w:link w:val="TextocomentarioCar"/>
    <w:uiPriority w:val="99"/>
    <w:semiHidden/>
    <w:unhideWhenUsed/>
    <w:rsid w:val="002E4A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4A7B"/>
    <w:rPr>
      <w:sz w:val="20"/>
      <w:szCs w:val="20"/>
    </w:rPr>
  </w:style>
  <w:style w:type="paragraph" w:styleId="Asuntodelcomentario">
    <w:name w:val="annotation subject"/>
    <w:basedOn w:val="Textocomentario"/>
    <w:next w:val="Textocomentario"/>
    <w:link w:val="AsuntodelcomentarioCar"/>
    <w:uiPriority w:val="99"/>
    <w:semiHidden/>
    <w:unhideWhenUsed/>
    <w:rsid w:val="002E4A7B"/>
    <w:rPr>
      <w:b/>
      <w:bCs/>
    </w:rPr>
  </w:style>
  <w:style w:type="character" w:customStyle="1" w:styleId="AsuntodelcomentarioCar">
    <w:name w:val="Asunto del comentario Car"/>
    <w:basedOn w:val="TextocomentarioCar"/>
    <w:link w:val="Asuntodelcomentario"/>
    <w:uiPriority w:val="99"/>
    <w:semiHidden/>
    <w:rsid w:val="002E4A7B"/>
    <w:rPr>
      <w:b/>
      <w:bCs/>
      <w:sz w:val="20"/>
      <w:szCs w:val="20"/>
    </w:rPr>
  </w:style>
  <w:style w:type="paragraph" w:customStyle="1" w:styleId="frfield">
    <w:name w:val="fr_field"/>
    <w:basedOn w:val="Normal"/>
    <w:rsid w:val="00C82E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label">
    <w:name w:val="fr_label"/>
    <w:basedOn w:val="Fuentedeprrafopredeter"/>
    <w:rsid w:val="00C82E07"/>
  </w:style>
  <w:style w:type="character" w:customStyle="1" w:styleId="hithilite">
    <w:name w:val="hithilite"/>
    <w:basedOn w:val="Fuentedeprrafopredeter"/>
    <w:rsid w:val="00C82E07"/>
  </w:style>
  <w:style w:type="paragraph" w:customStyle="1" w:styleId="sourcetitle">
    <w:name w:val="sourcetitle"/>
    <w:basedOn w:val="Normal"/>
    <w:rsid w:val="00C82E0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E95C3C"/>
    <w:pPr>
      <w:keepNext/>
      <w:spacing w:after="0" w:line="240" w:lineRule="auto"/>
      <w:outlineLvl w:val="0"/>
    </w:pPr>
    <w:rPr>
      <w:rFonts w:ascii="Times New Roman" w:eastAsia="Times New Roman" w:hAnsi="Times New Roman" w:cs="Arial"/>
      <w:b/>
      <w:bCs/>
      <w:sz w:val="24"/>
      <w:szCs w:val="16"/>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837991"/>
  </w:style>
  <w:style w:type="paragraph" w:styleId="Prrafodelista">
    <w:name w:val="List Paragraph"/>
    <w:basedOn w:val="Normal"/>
    <w:uiPriority w:val="34"/>
    <w:qFormat/>
    <w:rsid w:val="00837991"/>
    <w:pPr>
      <w:ind w:left="720"/>
      <w:contextualSpacing/>
    </w:pPr>
  </w:style>
  <w:style w:type="paragraph" w:styleId="Sangra2detindependiente">
    <w:name w:val="Body Text Indent 2"/>
    <w:basedOn w:val="Normal"/>
    <w:link w:val="Sangra2detindependienteCar"/>
    <w:semiHidden/>
    <w:rsid w:val="00837991"/>
    <w:pPr>
      <w:spacing w:after="0" w:line="480" w:lineRule="auto"/>
      <w:ind w:firstLine="360"/>
    </w:pPr>
    <w:rPr>
      <w:rFonts w:ascii="Times New Roman" w:eastAsia="Times New Roman" w:hAnsi="Times New Roman" w:cs="Times New Roman"/>
      <w:sz w:val="24"/>
      <w:szCs w:val="24"/>
      <w:lang w:val="en-GB"/>
    </w:rPr>
  </w:style>
  <w:style w:type="character" w:customStyle="1" w:styleId="Sangra2detindependienteCar">
    <w:name w:val="Sangría 2 de t. independiente Car"/>
    <w:basedOn w:val="Fuentedeprrafopredeter"/>
    <w:link w:val="Sangra2detindependiente"/>
    <w:semiHidden/>
    <w:rsid w:val="00837991"/>
    <w:rPr>
      <w:rFonts w:ascii="Times New Roman" w:eastAsia="Times New Roman" w:hAnsi="Times New Roman" w:cs="Times New Roman"/>
      <w:sz w:val="24"/>
      <w:szCs w:val="24"/>
      <w:lang w:val="en-GB" w:eastAsia="es-ES"/>
    </w:rPr>
  </w:style>
  <w:style w:type="paragraph" w:styleId="Piedepgina">
    <w:name w:val="footer"/>
    <w:basedOn w:val="Normal"/>
    <w:link w:val="PiedepginaCar"/>
    <w:uiPriority w:val="99"/>
    <w:rsid w:val="00837991"/>
    <w:pPr>
      <w:tabs>
        <w:tab w:val="center" w:pos="4252"/>
        <w:tab w:val="right" w:pos="8504"/>
      </w:tabs>
      <w:spacing w:after="0" w:line="240" w:lineRule="auto"/>
    </w:pPr>
    <w:rPr>
      <w:rFonts w:ascii="Times New Roman" w:eastAsia="Times New Roman" w:hAnsi="Times New Roman" w:cs="Arial"/>
      <w:sz w:val="24"/>
      <w:szCs w:val="16"/>
    </w:rPr>
  </w:style>
  <w:style w:type="character" w:customStyle="1" w:styleId="PiedepginaCar">
    <w:name w:val="Pie de página Car"/>
    <w:basedOn w:val="Fuentedeprrafopredeter"/>
    <w:link w:val="Piedepgina"/>
    <w:uiPriority w:val="99"/>
    <w:rsid w:val="00837991"/>
    <w:rPr>
      <w:rFonts w:ascii="Times New Roman" w:eastAsia="Times New Roman" w:hAnsi="Times New Roman" w:cs="Arial"/>
      <w:sz w:val="24"/>
      <w:szCs w:val="16"/>
      <w:lang w:eastAsia="es-ES"/>
    </w:rPr>
  </w:style>
  <w:style w:type="paragraph" w:customStyle="1" w:styleId="middle">
    <w:name w:val="middle"/>
    <w:basedOn w:val="Normal"/>
    <w:rsid w:val="00B2466E"/>
    <w:pPr>
      <w:spacing w:before="100" w:beforeAutospacing="1" w:after="100" w:afterAutospacing="1" w:line="240" w:lineRule="auto"/>
    </w:pPr>
    <w:rPr>
      <w:rFonts w:ascii="Verdana" w:eastAsia="Times New Roman" w:hAnsi="Verdana" w:cs="Times New Roman"/>
      <w:color w:val="000000"/>
      <w:sz w:val="17"/>
      <w:szCs w:val="17"/>
    </w:rPr>
  </w:style>
  <w:style w:type="character" w:customStyle="1" w:styleId="ref-journal">
    <w:name w:val="ref-journal"/>
    <w:basedOn w:val="Fuentedeprrafopredeter"/>
    <w:rsid w:val="00D01CC5"/>
  </w:style>
  <w:style w:type="character" w:customStyle="1" w:styleId="ref-vol">
    <w:name w:val="ref-vol"/>
    <w:basedOn w:val="Fuentedeprrafopredeter"/>
    <w:rsid w:val="00D01CC5"/>
  </w:style>
  <w:style w:type="character" w:styleId="nfasis">
    <w:name w:val="Emphasis"/>
    <w:basedOn w:val="Fuentedeprrafopredeter"/>
    <w:uiPriority w:val="20"/>
    <w:qFormat/>
    <w:rsid w:val="00D01CC5"/>
    <w:rPr>
      <w:i/>
      <w:iCs/>
    </w:rPr>
  </w:style>
  <w:style w:type="character" w:styleId="CitaHTML">
    <w:name w:val="HTML Cite"/>
    <w:basedOn w:val="Fuentedeprrafopredeter"/>
    <w:uiPriority w:val="99"/>
    <w:semiHidden/>
    <w:unhideWhenUsed/>
    <w:rsid w:val="00D01CC5"/>
    <w:rPr>
      <w:i/>
      <w:iCs/>
    </w:rPr>
  </w:style>
  <w:style w:type="character" w:customStyle="1" w:styleId="cit-pub-date">
    <w:name w:val="cit-pub-date"/>
    <w:basedOn w:val="Fuentedeprrafopredeter"/>
    <w:rsid w:val="00D01CC5"/>
  </w:style>
  <w:style w:type="character" w:styleId="Hipervnculo">
    <w:name w:val="Hyperlink"/>
    <w:basedOn w:val="Fuentedeprrafopredeter"/>
    <w:semiHidden/>
    <w:rsid w:val="00D01CC5"/>
    <w:rPr>
      <w:rFonts w:ascii="Verdana" w:hAnsi="Verdana" w:hint="default"/>
      <w:color w:val="0000FF"/>
      <w:u w:val="single"/>
    </w:rPr>
  </w:style>
  <w:style w:type="paragraph" w:customStyle="1" w:styleId="ecmsonormal">
    <w:name w:val="ec_msonormal"/>
    <w:basedOn w:val="Normal"/>
    <w:rsid w:val="00D01CC5"/>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hps">
    <w:name w:val="hps"/>
    <w:basedOn w:val="Fuentedeprrafopredeter"/>
    <w:rsid w:val="005364D0"/>
  </w:style>
  <w:style w:type="character" w:customStyle="1" w:styleId="skypepnhtextspan">
    <w:name w:val="skype_pnh_text_span"/>
    <w:basedOn w:val="Fuentedeprrafopredeter"/>
    <w:rsid w:val="005364D0"/>
  </w:style>
  <w:style w:type="paragraph" w:styleId="Encabezado">
    <w:name w:val="header"/>
    <w:basedOn w:val="Normal"/>
    <w:link w:val="EncabezadoCar"/>
    <w:uiPriority w:val="99"/>
    <w:semiHidden/>
    <w:unhideWhenUsed/>
    <w:rsid w:val="00D467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467DB"/>
  </w:style>
  <w:style w:type="paragraph" w:styleId="Sangradetextonormal">
    <w:name w:val="Body Text Indent"/>
    <w:basedOn w:val="Normal"/>
    <w:link w:val="SangradetextonormalCar"/>
    <w:semiHidden/>
    <w:unhideWhenUsed/>
    <w:rsid w:val="00D67D22"/>
    <w:pPr>
      <w:spacing w:after="120"/>
      <w:ind w:left="283"/>
    </w:pPr>
  </w:style>
  <w:style w:type="character" w:customStyle="1" w:styleId="SangradetextonormalCar">
    <w:name w:val="Sangría de texto normal Car"/>
    <w:basedOn w:val="Fuentedeprrafopredeter"/>
    <w:link w:val="Sangradetextonormal"/>
    <w:semiHidden/>
    <w:rsid w:val="00D67D22"/>
  </w:style>
  <w:style w:type="character" w:customStyle="1" w:styleId="Ttulo1Car">
    <w:name w:val="Título 1 Car"/>
    <w:basedOn w:val="Fuentedeprrafopredeter"/>
    <w:link w:val="Ttulo1"/>
    <w:rsid w:val="00E95C3C"/>
    <w:rPr>
      <w:rFonts w:ascii="Times New Roman" w:eastAsia="Times New Roman" w:hAnsi="Times New Roman" w:cs="Arial"/>
      <w:b/>
      <w:bCs/>
      <w:sz w:val="24"/>
      <w:szCs w:val="16"/>
      <w:lang w:val="en-GB" w:eastAsia="es-ES"/>
    </w:rPr>
  </w:style>
  <w:style w:type="paragraph" w:customStyle="1" w:styleId="a">
    <w:name w:val="바탕글"/>
    <w:basedOn w:val="Normal"/>
    <w:rsid w:val="007032B8"/>
    <w:pPr>
      <w:widowControl w:val="0"/>
      <w:wordWrap w:val="0"/>
      <w:autoSpaceDE w:val="0"/>
      <w:autoSpaceDN w:val="0"/>
      <w:spacing w:after="0" w:line="384" w:lineRule="auto"/>
      <w:jc w:val="both"/>
      <w:textAlignment w:val="baseline"/>
    </w:pPr>
    <w:rPr>
      <w:rFonts w:ascii="Gulim" w:eastAsia="Gulim" w:hAnsi="Gulim" w:cs="Gulim"/>
      <w:color w:val="000000"/>
      <w:sz w:val="24"/>
      <w:szCs w:val="20"/>
      <w:lang w:val="en-US" w:eastAsia="ko-KR"/>
    </w:rPr>
  </w:style>
  <w:style w:type="paragraph" w:customStyle="1" w:styleId="CharCharCharCharCharChar4">
    <w:name w:val="Char Char Char Char Char Char4"/>
    <w:basedOn w:val="Normal"/>
    <w:autoRedefine/>
    <w:uiPriority w:val="99"/>
    <w:rsid w:val="009F4097"/>
    <w:pPr>
      <w:tabs>
        <w:tab w:val="left" w:pos="6030"/>
      </w:tabs>
      <w:spacing w:after="0" w:line="240" w:lineRule="auto"/>
      <w:jc w:val="both"/>
    </w:pPr>
    <w:rPr>
      <w:rFonts w:ascii="Tahoma" w:eastAsia="Times New Roman" w:hAnsi="Tahoma" w:cs="Tahoma"/>
      <w:b/>
      <w:color w:val="0000FF"/>
      <w:lang w:val="en-GB" w:eastAsia="en-US"/>
    </w:rPr>
  </w:style>
  <w:style w:type="character" w:styleId="Textoennegrita">
    <w:name w:val="Strong"/>
    <w:basedOn w:val="Fuentedeprrafopredeter"/>
    <w:uiPriority w:val="99"/>
    <w:qFormat/>
    <w:rsid w:val="007B7879"/>
    <w:rPr>
      <w:rFonts w:cs="Times New Roman"/>
      <w:b/>
      <w:bCs/>
    </w:rPr>
  </w:style>
  <w:style w:type="table" w:styleId="Tablaconcuadrcula">
    <w:name w:val="Table Grid"/>
    <w:basedOn w:val="Tablanormal"/>
    <w:uiPriority w:val="59"/>
    <w:rsid w:val="000047B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C6A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6A06"/>
    <w:rPr>
      <w:rFonts w:ascii="Tahoma" w:hAnsi="Tahoma" w:cs="Tahoma"/>
      <w:sz w:val="16"/>
      <w:szCs w:val="16"/>
    </w:rPr>
  </w:style>
  <w:style w:type="character" w:styleId="Refdecomentario">
    <w:name w:val="annotation reference"/>
    <w:basedOn w:val="Fuentedeprrafopredeter"/>
    <w:uiPriority w:val="99"/>
    <w:semiHidden/>
    <w:unhideWhenUsed/>
    <w:rsid w:val="002E4A7B"/>
    <w:rPr>
      <w:sz w:val="16"/>
      <w:szCs w:val="16"/>
    </w:rPr>
  </w:style>
  <w:style w:type="paragraph" w:styleId="Textocomentario">
    <w:name w:val="annotation text"/>
    <w:basedOn w:val="Normal"/>
    <w:link w:val="TextocomentarioCar"/>
    <w:uiPriority w:val="99"/>
    <w:semiHidden/>
    <w:unhideWhenUsed/>
    <w:rsid w:val="002E4A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4A7B"/>
    <w:rPr>
      <w:sz w:val="20"/>
      <w:szCs w:val="20"/>
    </w:rPr>
  </w:style>
  <w:style w:type="paragraph" w:styleId="Asuntodelcomentario">
    <w:name w:val="annotation subject"/>
    <w:basedOn w:val="Textocomentario"/>
    <w:next w:val="Textocomentario"/>
    <w:link w:val="AsuntodelcomentarioCar"/>
    <w:uiPriority w:val="99"/>
    <w:semiHidden/>
    <w:unhideWhenUsed/>
    <w:rsid w:val="002E4A7B"/>
    <w:rPr>
      <w:b/>
      <w:bCs/>
    </w:rPr>
  </w:style>
  <w:style w:type="character" w:customStyle="1" w:styleId="AsuntodelcomentarioCar">
    <w:name w:val="Asunto del comentario Car"/>
    <w:basedOn w:val="TextocomentarioCar"/>
    <w:link w:val="Asuntodelcomentario"/>
    <w:uiPriority w:val="99"/>
    <w:semiHidden/>
    <w:rsid w:val="002E4A7B"/>
    <w:rPr>
      <w:b/>
      <w:bCs/>
      <w:sz w:val="20"/>
      <w:szCs w:val="20"/>
    </w:rPr>
  </w:style>
  <w:style w:type="paragraph" w:customStyle="1" w:styleId="frfield">
    <w:name w:val="fr_field"/>
    <w:basedOn w:val="Normal"/>
    <w:rsid w:val="00C82E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label">
    <w:name w:val="fr_label"/>
    <w:basedOn w:val="Fuentedeprrafopredeter"/>
    <w:rsid w:val="00C82E07"/>
  </w:style>
  <w:style w:type="character" w:customStyle="1" w:styleId="hithilite">
    <w:name w:val="hithilite"/>
    <w:basedOn w:val="Fuentedeprrafopredeter"/>
    <w:rsid w:val="00C82E07"/>
  </w:style>
  <w:style w:type="paragraph" w:customStyle="1" w:styleId="sourcetitle">
    <w:name w:val="sourcetitle"/>
    <w:basedOn w:val="Normal"/>
    <w:rsid w:val="00C82E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176329">
      <w:bodyDiv w:val="1"/>
      <w:marLeft w:val="0"/>
      <w:marRight w:val="0"/>
      <w:marTop w:val="0"/>
      <w:marBottom w:val="0"/>
      <w:divBdr>
        <w:top w:val="none" w:sz="0" w:space="0" w:color="auto"/>
        <w:left w:val="none" w:sz="0" w:space="0" w:color="auto"/>
        <w:bottom w:val="none" w:sz="0" w:space="0" w:color="auto"/>
        <w:right w:val="none" w:sz="0" w:space="0" w:color="auto"/>
      </w:divBdr>
      <w:divsChild>
        <w:div w:id="1464696222">
          <w:marLeft w:val="0"/>
          <w:marRight w:val="0"/>
          <w:marTop w:val="0"/>
          <w:marBottom w:val="0"/>
          <w:divBdr>
            <w:top w:val="none" w:sz="0" w:space="0" w:color="auto"/>
            <w:left w:val="none" w:sz="0" w:space="0" w:color="auto"/>
            <w:bottom w:val="none" w:sz="0" w:space="0" w:color="auto"/>
            <w:right w:val="none" w:sz="0" w:space="0" w:color="auto"/>
          </w:divBdr>
        </w:div>
        <w:div w:id="1004473854">
          <w:marLeft w:val="0"/>
          <w:marRight w:val="0"/>
          <w:marTop w:val="0"/>
          <w:marBottom w:val="0"/>
          <w:divBdr>
            <w:top w:val="none" w:sz="0" w:space="0" w:color="auto"/>
            <w:left w:val="none" w:sz="0" w:space="0" w:color="auto"/>
            <w:bottom w:val="none" w:sz="0" w:space="0" w:color="auto"/>
            <w:right w:val="none" w:sz="0" w:space="0" w:color="auto"/>
          </w:divBdr>
        </w:div>
        <w:div w:id="418064658">
          <w:marLeft w:val="0"/>
          <w:marRight w:val="0"/>
          <w:marTop w:val="0"/>
          <w:marBottom w:val="0"/>
          <w:divBdr>
            <w:top w:val="none" w:sz="0" w:space="0" w:color="auto"/>
            <w:left w:val="none" w:sz="0" w:space="0" w:color="auto"/>
            <w:bottom w:val="none" w:sz="0" w:space="0" w:color="auto"/>
            <w:right w:val="none" w:sz="0" w:space="0" w:color="auto"/>
          </w:divBdr>
          <w:divsChild>
            <w:div w:id="11430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7497">
      <w:bodyDiv w:val="1"/>
      <w:marLeft w:val="0"/>
      <w:marRight w:val="0"/>
      <w:marTop w:val="0"/>
      <w:marBottom w:val="0"/>
      <w:divBdr>
        <w:top w:val="none" w:sz="0" w:space="0" w:color="auto"/>
        <w:left w:val="none" w:sz="0" w:space="0" w:color="auto"/>
        <w:bottom w:val="none" w:sz="0" w:space="0" w:color="auto"/>
        <w:right w:val="none" w:sz="0" w:space="0" w:color="auto"/>
      </w:divBdr>
      <w:divsChild>
        <w:div w:id="522523209">
          <w:marLeft w:val="0"/>
          <w:marRight w:val="0"/>
          <w:marTop w:val="0"/>
          <w:marBottom w:val="0"/>
          <w:divBdr>
            <w:top w:val="none" w:sz="0" w:space="0" w:color="auto"/>
            <w:left w:val="none" w:sz="0" w:space="0" w:color="auto"/>
            <w:bottom w:val="none" w:sz="0" w:space="0" w:color="auto"/>
            <w:right w:val="none" w:sz="0" w:space="0" w:color="auto"/>
          </w:divBdr>
        </w:div>
        <w:div w:id="150946479">
          <w:marLeft w:val="0"/>
          <w:marRight w:val="0"/>
          <w:marTop w:val="0"/>
          <w:marBottom w:val="0"/>
          <w:divBdr>
            <w:top w:val="none" w:sz="0" w:space="0" w:color="auto"/>
            <w:left w:val="none" w:sz="0" w:space="0" w:color="auto"/>
            <w:bottom w:val="none" w:sz="0" w:space="0" w:color="auto"/>
            <w:right w:val="none" w:sz="0" w:space="0" w:color="auto"/>
          </w:divBdr>
        </w:div>
        <w:div w:id="1366641100">
          <w:marLeft w:val="0"/>
          <w:marRight w:val="0"/>
          <w:marTop w:val="0"/>
          <w:marBottom w:val="0"/>
          <w:divBdr>
            <w:top w:val="none" w:sz="0" w:space="0" w:color="auto"/>
            <w:left w:val="none" w:sz="0" w:space="0" w:color="auto"/>
            <w:bottom w:val="none" w:sz="0" w:space="0" w:color="auto"/>
            <w:right w:val="none" w:sz="0" w:space="0" w:color="auto"/>
          </w:divBdr>
          <w:divsChild>
            <w:div w:id="12785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ps.webofknowledge.com/OneClickSearch.do?product=FSTA&amp;search_mode=OneClickSearch&amp;excludeEventConfig=ExcludeIfFromFullRecPage&amp;colName=FSTA&amp;SID=U231Jo1A6dBU9PiTFRL&amp;field=AU&amp;value=Castro%2C+G.+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pps.webofknowledge.com/OneClickSearch.do?product=FSTA&amp;search_mode=OneClickSearch&amp;excludeEventConfig=ExcludeIfFromFullRecPage&amp;colName=FSTA&amp;SID=U231Jo1A6dBU9PiTFRL&amp;field=AU&amp;value=Sanchez%2C+N.+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pps.webofknowledge.com/OneClickSearch.do?product=FSTA&amp;search_mode=OneClickSearch&amp;excludeEventConfig=ExcludeIfFromFullRecPage&amp;colName=FSTA&amp;SID=U231Jo1A6dBU9PiTFRL&amp;field=AU&amp;value=Hernandez%2C+M.+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s.webofknowledge.com/OneClickSearch.do?product=FSTA&amp;search_mode=OneClickSearch&amp;excludeEventConfig=ExcludeIfFromFullRecPage&amp;colName=FSTA&amp;SID=U231Jo1A6dBU9PiTFRL&amp;field=AU&amp;value=Pardo%2C+D.+C." TargetMode="External"/><Relationship Id="rId5" Type="http://schemas.openxmlformats.org/officeDocument/2006/relationships/settings" Target="settings.xml"/><Relationship Id="rId15" Type="http://schemas.openxmlformats.org/officeDocument/2006/relationships/hyperlink" Target="https://apps.webofknowledge.com/OneClickSearch.do?product=FSTA&amp;search_mode=OneClickSearch&amp;excludeEventConfig=ExcludeIfFromFullRecPage&amp;colName=FSTA&amp;SID=U231Jo1A6dBU9PiTFRL&amp;field=AU&amp;value=Alba%2C+L.+P." TargetMode="External"/><Relationship Id="rId10" Type="http://schemas.openxmlformats.org/officeDocument/2006/relationships/hyperlink" Target="https://apps.webofknowledge.com/OneClickSearch.do?product=FSTA&amp;search_mode=OneClickSearch&amp;excludeEventConfig=ExcludeIfFromFullRecPage&amp;colName=FSTA&amp;SID=U231Jo1A6dBU9PiTFRL&amp;field=AU&amp;value=Gomez-Cortes%2C+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alonso@ipla.csic.es" TargetMode="External"/><Relationship Id="rId14" Type="http://schemas.openxmlformats.org/officeDocument/2006/relationships/hyperlink" Target="https://apps.webofknowledge.com/OneClickSearch.do?product=FSTA&amp;search_mode=OneClickSearch&amp;excludeEventConfig=ExcludeIfFromFullRecPage&amp;colName=FSTA&amp;SID=U231Jo1A6dBU9PiTFRL&amp;field=AU&amp;value=Juarez%2C+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140EF-9F1F-42E2-BB9F-328606C2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15</Pages>
  <Words>7046</Words>
  <Characters>38757</Characters>
  <Application>Microsoft Office Word</Application>
  <DocSecurity>0</DocSecurity>
  <Lines>322</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www.intercambiosvirtuales.org</Company>
  <LinksUpToDate>false</LinksUpToDate>
  <CharactersWithSpaces>45712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50685438Q</cp:lastModifiedBy>
  <cp:revision>54</cp:revision>
  <cp:lastPrinted>2015-02-11T11:41:00Z</cp:lastPrinted>
  <dcterms:created xsi:type="dcterms:W3CDTF">2015-02-12T09:36:00Z</dcterms:created>
  <dcterms:modified xsi:type="dcterms:W3CDTF">2015-02-24T09:51:00Z</dcterms:modified>
</cp:coreProperties>
</file>